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F3B69" w14:textId="77777777" w:rsidR="008C4D07" w:rsidRDefault="008C4D07" w:rsidP="008C4D07">
      <w:pPr>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AGH </w:t>
      </w:r>
      <w:r>
        <w:rPr>
          <w:rFonts w:ascii="Times New Roman" w:hAnsi="Times New Roman" w:cs="Times New Roman"/>
          <w:sz w:val="32"/>
          <w:szCs w:val="32"/>
          <w:lang w:val="en-US"/>
        </w:rPr>
        <w:br/>
        <w:t>UNIVERSITY OF SCIENCE AND TECHNOLOGY CRACOW</w:t>
      </w:r>
    </w:p>
    <w:p w14:paraId="22570A15" w14:textId="77777777" w:rsidR="008C4D07" w:rsidRDefault="008C4D07" w:rsidP="008C4D07">
      <w:pPr>
        <w:spacing w:line="360" w:lineRule="auto"/>
        <w:jc w:val="center"/>
        <w:rPr>
          <w:rFonts w:ascii="Lato" w:hAnsi="Lato"/>
          <w:sz w:val="20"/>
          <w:lang w:val="en-US"/>
        </w:rPr>
      </w:pPr>
      <w:r>
        <w:rPr>
          <w:rFonts w:ascii="Lato" w:hAnsi="Lato"/>
          <w:noProof/>
          <w:sz w:val="20"/>
          <w:lang w:eastAsia="pl-PL"/>
        </w:rPr>
        <w:drawing>
          <wp:inline distT="0" distB="0" distL="0" distR="0" wp14:anchorId="4A2D6B76" wp14:editId="4B8063CF">
            <wp:extent cx="5753100" cy="114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114300"/>
                    </a:xfrm>
                    <a:prstGeom prst="rect">
                      <a:avLst/>
                    </a:prstGeom>
                    <a:noFill/>
                    <a:ln>
                      <a:noFill/>
                    </a:ln>
                  </pic:spPr>
                </pic:pic>
              </a:graphicData>
            </a:graphic>
          </wp:inline>
        </w:drawing>
      </w:r>
    </w:p>
    <w:p w14:paraId="002A8081" w14:textId="77777777" w:rsidR="008C4D07" w:rsidRPr="008C4D07" w:rsidRDefault="008C4D07" w:rsidP="008C4D07">
      <w:pPr>
        <w:spacing w:line="360" w:lineRule="auto"/>
        <w:jc w:val="center"/>
        <w:rPr>
          <w:rFonts w:ascii="Times New Roman" w:hAnsi="Times New Roman" w:cs="Times New Roman"/>
          <w:sz w:val="28"/>
          <w:szCs w:val="28"/>
          <w:lang w:val="en-US"/>
        </w:rPr>
      </w:pPr>
      <w:r w:rsidRPr="008C4D07">
        <w:rPr>
          <w:rFonts w:ascii="Times New Roman" w:hAnsi="Times New Roman" w:cs="Times New Roman"/>
          <w:sz w:val="28"/>
          <w:szCs w:val="28"/>
          <w:lang w:val="en-US"/>
        </w:rPr>
        <w:t>Metals Engineering and Industrial Computer Science</w:t>
      </w:r>
    </w:p>
    <w:p w14:paraId="7990832A" w14:textId="77777777" w:rsidR="008C4D07" w:rsidRDefault="008C4D07" w:rsidP="008C4D07">
      <w:pPr>
        <w:spacing w:line="360" w:lineRule="auto"/>
        <w:rPr>
          <w:rFonts w:ascii="Lato" w:hAnsi="Lato"/>
          <w:lang w:val="en-US"/>
        </w:rPr>
      </w:pPr>
    </w:p>
    <w:p w14:paraId="3804EC34" w14:textId="77777777" w:rsidR="008C4D07" w:rsidRDefault="008C4D07" w:rsidP="008C4D07">
      <w:pPr>
        <w:spacing w:line="360" w:lineRule="auto"/>
        <w:jc w:val="center"/>
        <w:rPr>
          <w:rFonts w:ascii="Lato" w:hAnsi="Lato"/>
          <w:lang w:val="en-US"/>
        </w:rPr>
      </w:pPr>
      <w:r>
        <w:rPr>
          <w:rFonts w:ascii="Lato" w:hAnsi="Lato"/>
          <w:noProof/>
          <w:lang w:eastAsia="pl-PL"/>
        </w:rPr>
        <w:drawing>
          <wp:inline distT="0" distB="0" distL="0" distR="0" wp14:anchorId="1781E327" wp14:editId="6CF418AC">
            <wp:extent cx="1943100" cy="2209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209800"/>
                    </a:xfrm>
                    <a:prstGeom prst="rect">
                      <a:avLst/>
                    </a:prstGeom>
                    <a:noFill/>
                    <a:ln>
                      <a:noFill/>
                    </a:ln>
                  </pic:spPr>
                </pic:pic>
              </a:graphicData>
            </a:graphic>
          </wp:inline>
        </w:drawing>
      </w:r>
    </w:p>
    <w:p w14:paraId="2FE65830" w14:textId="77777777" w:rsidR="008C4D07" w:rsidRDefault="008C4D07" w:rsidP="008C4D07">
      <w:pPr>
        <w:spacing w:line="360" w:lineRule="auto"/>
        <w:jc w:val="center"/>
        <w:rPr>
          <w:rFonts w:ascii="Lato" w:hAnsi="Lato"/>
          <w:lang w:val="en-US"/>
        </w:rPr>
      </w:pPr>
    </w:p>
    <w:p w14:paraId="32D2065A" w14:textId="77777777" w:rsidR="008C4D07" w:rsidRPr="008C4D07" w:rsidRDefault="008C4D07" w:rsidP="008C4D07">
      <w:pPr>
        <w:spacing w:after="0"/>
        <w:jc w:val="center"/>
        <w:rPr>
          <w:rFonts w:ascii="Times New Roman" w:eastAsia="Times New Roman" w:hAnsi="Times New Roman" w:cs="Times New Roman"/>
          <w:sz w:val="44"/>
          <w:lang w:val="en-US"/>
        </w:rPr>
      </w:pPr>
      <w:r w:rsidRPr="008C4D07">
        <w:rPr>
          <w:rFonts w:ascii="Times New Roman" w:hAnsi="Times New Roman" w:cs="Times New Roman"/>
          <w:b/>
          <w:noProof/>
          <w:sz w:val="44"/>
          <w:lang w:val="en-US"/>
        </w:rPr>
        <w:t>Multiscale Modelling 1st Report:</w:t>
      </w:r>
    </w:p>
    <w:p w14:paraId="3E4A672A" w14:textId="77777777" w:rsidR="008C4D07" w:rsidRDefault="008C4D07" w:rsidP="008C4D07">
      <w:pPr>
        <w:spacing w:line="360" w:lineRule="auto"/>
        <w:rPr>
          <w:rFonts w:ascii="Times New Roman" w:eastAsiaTheme="minorEastAsia" w:hAnsi="Times New Roman" w:cs="Times New Roman"/>
          <w:sz w:val="24"/>
          <w:szCs w:val="24"/>
          <w:lang w:val="en-US"/>
        </w:rPr>
      </w:pPr>
    </w:p>
    <w:p w14:paraId="47648023" w14:textId="77777777" w:rsidR="008C4D07" w:rsidRDefault="008C4D07" w:rsidP="008C4D07">
      <w:pPr>
        <w:spacing w:line="360" w:lineRule="auto"/>
        <w:jc w:val="right"/>
        <w:rPr>
          <w:rFonts w:ascii="Times New Roman" w:hAnsi="Times New Roman" w:cs="Times New Roman"/>
          <w:sz w:val="24"/>
          <w:szCs w:val="24"/>
          <w:lang w:val="en-US"/>
        </w:rPr>
      </w:pPr>
    </w:p>
    <w:p w14:paraId="75949C4C" w14:textId="77777777" w:rsidR="008C4D07" w:rsidRDefault="008C4D07" w:rsidP="008C4D07">
      <w:pPr>
        <w:spacing w:line="360" w:lineRule="auto"/>
        <w:jc w:val="right"/>
        <w:rPr>
          <w:rFonts w:ascii="Times New Roman" w:hAnsi="Times New Roman" w:cs="Times New Roman"/>
          <w:sz w:val="24"/>
          <w:szCs w:val="24"/>
          <w:lang w:val="en-US"/>
        </w:rPr>
      </w:pPr>
    </w:p>
    <w:p w14:paraId="613D0ACA" w14:textId="77777777" w:rsidR="008C4D07" w:rsidRDefault="008C4D07" w:rsidP="008C4D07">
      <w:pPr>
        <w:spacing w:line="360" w:lineRule="auto"/>
        <w:jc w:val="right"/>
        <w:rPr>
          <w:rFonts w:ascii="Times New Roman" w:hAnsi="Times New Roman" w:cs="Times New Roman"/>
          <w:sz w:val="24"/>
          <w:szCs w:val="24"/>
          <w:lang w:val="en-US"/>
        </w:rPr>
      </w:pPr>
    </w:p>
    <w:p w14:paraId="7DD3D8E5" w14:textId="77777777" w:rsidR="008C4D07" w:rsidRDefault="008C4D07" w:rsidP="008C4D07">
      <w:pPr>
        <w:pStyle w:val="NoSpacing"/>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Student:</w:t>
      </w:r>
      <w:r>
        <w:rPr>
          <w:rFonts w:ascii="Times New Roman" w:hAnsi="Times New Roman" w:cs="Times New Roman"/>
          <w:b/>
          <w:sz w:val="24"/>
          <w:szCs w:val="24"/>
          <w:lang w:val="en-US"/>
        </w:rPr>
        <w:tab/>
      </w:r>
      <w:r>
        <w:rPr>
          <w:rFonts w:ascii="Times New Roman" w:hAnsi="Times New Roman" w:cs="Times New Roman"/>
          <w:b/>
          <w:sz w:val="24"/>
          <w:szCs w:val="24"/>
          <w:lang w:val="en-US"/>
        </w:rPr>
        <w:tab/>
        <w:t xml:space="preserve">            Marcelina </w:t>
      </w:r>
      <w:proofErr w:type="spellStart"/>
      <w:r>
        <w:rPr>
          <w:rFonts w:ascii="Times New Roman" w:hAnsi="Times New Roman" w:cs="Times New Roman"/>
          <w:b/>
          <w:sz w:val="24"/>
          <w:szCs w:val="24"/>
          <w:lang w:val="en-US"/>
        </w:rPr>
        <w:t>Bałamut</w:t>
      </w:r>
      <w:proofErr w:type="spellEnd"/>
    </w:p>
    <w:p w14:paraId="4334D083" w14:textId="77777777" w:rsidR="008C4D07" w:rsidRDefault="008C4D07" w:rsidP="008C4D07">
      <w:pPr>
        <w:pStyle w:val="NoSpacing"/>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Field of study:</w:t>
      </w:r>
      <w:r>
        <w:rPr>
          <w:rFonts w:ascii="Times New Roman" w:hAnsi="Times New Roman" w:cs="Times New Roman"/>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proofErr w:type="spellStart"/>
      <w:r>
        <w:rPr>
          <w:rFonts w:ascii="Times New Roman" w:hAnsi="Times New Roman" w:cs="Times New Roman"/>
          <w:b/>
          <w:sz w:val="24"/>
          <w:szCs w:val="24"/>
          <w:lang w:val="en-US"/>
        </w:rPr>
        <w:t>Informatyka</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Stosowana</w:t>
      </w:r>
      <w:proofErr w:type="spellEnd"/>
    </w:p>
    <w:p w14:paraId="5C300D3A" w14:textId="77777777" w:rsidR="008C4D07" w:rsidRDefault="008C4D07" w:rsidP="008C4D07">
      <w:pPr>
        <w:pStyle w:val="NoSpacing"/>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Id:</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0E2AD5">
        <w:rPr>
          <w:rFonts w:ascii="Times New Roman" w:hAnsi="Times New Roman" w:cs="Times New Roman"/>
          <w:b/>
          <w:sz w:val="24"/>
          <w:szCs w:val="24"/>
          <w:lang w:val="en-US"/>
        </w:rPr>
        <w:t>286085</w:t>
      </w:r>
    </w:p>
    <w:p w14:paraId="3A784988" w14:textId="77777777" w:rsidR="008C4D07" w:rsidRDefault="008C4D07" w:rsidP="008C4D07">
      <w:pPr>
        <w:pStyle w:val="NoSpacing"/>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Group:</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w:t>
      </w:r>
    </w:p>
    <w:p w14:paraId="33A9A99E" w14:textId="77777777" w:rsidR="008C4D07" w:rsidRPr="000E2AD5" w:rsidRDefault="008C4D07" w:rsidP="008C4D07">
      <w:pPr>
        <w:pStyle w:val="NoSpacing"/>
        <w:spacing w:line="360" w:lineRule="auto"/>
        <w:rPr>
          <w:rFonts w:ascii="Times New Roman" w:hAnsi="Times New Roman" w:cs="Times New Roman"/>
          <w:b/>
          <w:color w:val="000000" w:themeColor="text1"/>
          <w:sz w:val="24"/>
          <w:szCs w:val="24"/>
          <w:lang w:val="en-US"/>
        </w:rPr>
      </w:pPr>
      <w:r>
        <w:rPr>
          <w:rFonts w:ascii="Times New Roman" w:hAnsi="Times New Roman" w:cs="Times New Roman"/>
          <w:sz w:val="24"/>
          <w:szCs w:val="24"/>
          <w:lang w:val="en-US"/>
        </w:rPr>
        <w:t>Repository:</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0E2AD5" w:rsidRPr="000E2AD5">
        <w:rPr>
          <w:b/>
          <w:lang w:val="en-US"/>
        </w:rPr>
        <w:t>https://github.com/MarcelinaBalamut/MulticaleModeling</w:t>
      </w:r>
    </w:p>
    <w:p w14:paraId="0EDCE99E" w14:textId="77777777" w:rsidR="008C4D07" w:rsidRDefault="008C4D07" w:rsidP="008C4D07">
      <w:pPr>
        <w:pStyle w:val="NoSpacing"/>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Course:</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Multiscale Modeling</w:t>
      </w:r>
    </w:p>
    <w:p w14:paraId="4BFB165C" w14:textId="77777777" w:rsidR="008C4D07" w:rsidRDefault="008C4D07" w:rsidP="008C4D07">
      <w:pPr>
        <w:rPr>
          <w:lang w:val="en-US"/>
        </w:rPr>
      </w:pPr>
    </w:p>
    <w:p w14:paraId="7A959798" w14:textId="77777777" w:rsidR="008C4D07" w:rsidRDefault="008C4D07" w:rsidP="008C4D07">
      <w:pPr>
        <w:rPr>
          <w:lang w:val="en-US"/>
        </w:rPr>
      </w:pPr>
    </w:p>
    <w:p w14:paraId="57E589B2" w14:textId="77777777" w:rsidR="008C4D07" w:rsidRDefault="008C4D07"/>
    <w:p w14:paraId="1BE045A9" w14:textId="77777777" w:rsidR="008C4D07" w:rsidRDefault="00DD0EDC" w:rsidP="00DD0EDC">
      <w:pPr>
        <w:pStyle w:val="Title"/>
        <w:numPr>
          <w:ilvl w:val="0"/>
          <w:numId w:val="2"/>
        </w:numPr>
        <w:tabs>
          <w:tab w:val="left" w:pos="567"/>
        </w:tabs>
        <w:ind w:left="567" w:hanging="567"/>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12655E">
        <w:rPr>
          <w:rFonts w:ascii="Times New Roman" w:hAnsi="Times New Roman" w:cs="Times New Roman"/>
          <w:b/>
          <w:sz w:val="32"/>
          <w:szCs w:val="32"/>
        </w:rPr>
        <w:t>Technologies</w:t>
      </w:r>
    </w:p>
    <w:p w14:paraId="05DD2FA0" w14:textId="77777777" w:rsidR="008C4D07" w:rsidRDefault="008C4D07" w:rsidP="008C4D07"/>
    <w:p w14:paraId="1178CEB1" w14:textId="77777777" w:rsidR="008C4D07" w:rsidRDefault="008C4D07" w:rsidP="006C4B72">
      <w:pPr>
        <w:jc w:val="both"/>
        <w:rPr>
          <w:rFonts w:ascii="Times New Roman" w:hAnsi="Times New Roman" w:cs="Times New Roman"/>
          <w:sz w:val="24"/>
          <w:szCs w:val="24"/>
          <w:lang w:val="en-US"/>
        </w:rPr>
      </w:pPr>
      <w:r w:rsidRPr="008C4D07">
        <w:rPr>
          <w:rFonts w:ascii="Times New Roman" w:hAnsi="Times New Roman" w:cs="Times New Roman"/>
          <w:sz w:val="24"/>
          <w:szCs w:val="24"/>
          <w:lang w:val="en-US"/>
        </w:rPr>
        <w:t>This grain growth application was created using the Java programming language.</w:t>
      </w:r>
      <w:r>
        <w:rPr>
          <w:rFonts w:ascii="Times New Roman" w:hAnsi="Times New Roman" w:cs="Times New Roman"/>
          <w:sz w:val="24"/>
          <w:szCs w:val="24"/>
          <w:lang w:val="en-US"/>
        </w:rPr>
        <w:t xml:space="preserve"> The Java </w:t>
      </w:r>
      <w:proofErr w:type="spellStart"/>
      <w:r>
        <w:rPr>
          <w:rFonts w:ascii="Times New Roman" w:hAnsi="Times New Roman" w:cs="Times New Roman"/>
          <w:sz w:val="24"/>
          <w:szCs w:val="24"/>
          <w:lang w:val="en-US"/>
        </w:rPr>
        <w:t>JavaF</w:t>
      </w:r>
      <w:r w:rsidRPr="008C4D07">
        <w:rPr>
          <w:rFonts w:ascii="Times New Roman" w:hAnsi="Times New Roman" w:cs="Times New Roman"/>
          <w:sz w:val="24"/>
          <w:szCs w:val="24"/>
          <w:lang w:val="en-US"/>
        </w:rPr>
        <w:t>x</w:t>
      </w:r>
      <w:proofErr w:type="spellEnd"/>
      <w:r w:rsidRPr="008C4D07">
        <w:rPr>
          <w:rFonts w:ascii="Times New Roman" w:hAnsi="Times New Roman" w:cs="Times New Roman"/>
          <w:sz w:val="24"/>
          <w:szCs w:val="24"/>
          <w:lang w:val="en-US"/>
        </w:rPr>
        <w:t xml:space="preserve"> </w:t>
      </w:r>
      <w:r w:rsidR="00193F17" w:rsidRPr="00193F17">
        <w:rPr>
          <w:rFonts w:ascii="Times New Roman" w:hAnsi="Times New Roman" w:cs="Times New Roman"/>
          <w:color w:val="000000"/>
          <w:sz w:val="24"/>
          <w:szCs w:val="24"/>
          <w:shd w:val="clear" w:color="auto" w:fill="FFFFFF"/>
          <w:lang w:val="en-US"/>
        </w:rPr>
        <w:t>library</w:t>
      </w:r>
      <w:r w:rsidR="00193F17" w:rsidRPr="00193F17">
        <w:rPr>
          <w:rFonts w:ascii="Arial" w:hAnsi="Arial" w:cs="Arial"/>
          <w:color w:val="000000"/>
          <w:sz w:val="23"/>
          <w:szCs w:val="23"/>
          <w:shd w:val="clear" w:color="auto" w:fill="FFFFFF"/>
          <w:lang w:val="en-US"/>
        </w:rPr>
        <w:t> </w:t>
      </w:r>
      <w:r w:rsidRPr="008C4D07">
        <w:rPr>
          <w:rFonts w:ascii="Times New Roman" w:hAnsi="Times New Roman" w:cs="Times New Roman"/>
          <w:sz w:val="24"/>
          <w:szCs w:val="24"/>
          <w:lang w:val="en-US"/>
        </w:rPr>
        <w:t>was used to graphically present grain growth simulations</w:t>
      </w:r>
      <w:r>
        <w:rPr>
          <w:rFonts w:ascii="Times New Roman" w:hAnsi="Times New Roman" w:cs="Times New Roman"/>
          <w:sz w:val="24"/>
          <w:szCs w:val="24"/>
          <w:lang w:val="en-US"/>
        </w:rPr>
        <w:t>.</w:t>
      </w:r>
    </w:p>
    <w:p w14:paraId="629E0D4D" w14:textId="77777777" w:rsidR="008C4D07" w:rsidRPr="008C4D07" w:rsidRDefault="008C4D07" w:rsidP="006C4B72">
      <w:pPr>
        <w:jc w:val="both"/>
        <w:rPr>
          <w:lang w:val="en-US"/>
        </w:rPr>
      </w:pPr>
    </w:p>
    <w:p w14:paraId="64713B3B" w14:textId="77777777" w:rsidR="008C4D07" w:rsidRDefault="008C4D07" w:rsidP="00DD0EDC">
      <w:pPr>
        <w:pStyle w:val="Title"/>
        <w:numPr>
          <w:ilvl w:val="1"/>
          <w:numId w:val="3"/>
        </w:numPr>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Java</w:t>
      </w:r>
    </w:p>
    <w:p w14:paraId="66FA34BA" w14:textId="77777777" w:rsidR="00DD0EDC" w:rsidRPr="00DD0EDC" w:rsidRDefault="00DD0EDC" w:rsidP="00DD0EDC">
      <w:pPr>
        <w:rPr>
          <w:lang w:val="en-US"/>
        </w:rPr>
      </w:pPr>
    </w:p>
    <w:p w14:paraId="27C5ABCC" w14:textId="77777777" w:rsidR="00DF764E" w:rsidRDefault="007B4F25" w:rsidP="006C4B7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shd w:val="clear" w:color="auto" w:fill="FFFFFF"/>
          <w:lang w:val="en-US"/>
        </w:rPr>
        <w:t xml:space="preserve">     </w:t>
      </w:r>
      <w:r w:rsidR="008C4D07" w:rsidRPr="007B4F25">
        <w:rPr>
          <w:rFonts w:ascii="Times New Roman" w:hAnsi="Times New Roman" w:cs="Times New Roman"/>
          <w:color w:val="000000" w:themeColor="text1"/>
          <w:sz w:val="24"/>
          <w:szCs w:val="24"/>
          <w:shd w:val="clear" w:color="auto" w:fill="FFFFFF"/>
          <w:lang w:val="en-US"/>
        </w:rPr>
        <w:t>Java</w:t>
      </w:r>
      <w:r w:rsidR="006C4B72">
        <w:rPr>
          <w:rFonts w:ascii="Times New Roman" w:hAnsi="Times New Roman" w:cs="Times New Roman"/>
          <w:color w:val="000000" w:themeColor="text1"/>
          <w:sz w:val="24"/>
          <w:szCs w:val="24"/>
          <w:shd w:val="clear" w:color="auto" w:fill="FFFFFF"/>
          <w:lang w:val="en-US"/>
        </w:rPr>
        <w:t xml:space="preserve"> </w:t>
      </w:r>
      <w:r w:rsidR="008C4D07" w:rsidRPr="007B4F25">
        <w:rPr>
          <w:rFonts w:ascii="Times New Roman" w:hAnsi="Times New Roman" w:cs="Times New Roman"/>
          <w:color w:val="000000" w:themeColor="text1"/>
          <w:sz w:val="24"/>
          <w:szCs w:val="24"/>
          <w:shd w:val="clear" w:color="auto" w:fill="FFFFFF"/>
          <w:lang w:val="en-US"/>
        </w:rPr>
        <w:t>is </w:t>
      </w:r>
      <w:r w:rsidR="008C4D07" w:rsidRPr="007B4F25">
        <w:rPr>
          <w:rFonts w:ascii="Times New Roman" w:hAnsi="Times New Roman" w:cs="Times New Roman"/>
          <w:color w:val="000000" w:themeColor="text1"/>
          <w:sz w:val="24"/>
          <w:szCs w:val="24"/>
          <w:bdr w:val="none" w:sz="0" w:space="0" w:color="auto" w:frame="1"/>
          <w:shd w:val="clear" w:color="auto" w:fill="FFFFFF"/>
          <w:lang w:val="en-US"/>
        </w:rPr>
        <w:t>high-level programming language</w:t>
      </w:r>
      <w:r w:rsidR="008C4D07" w:rsidRPr="007B4F25">
        <w:rPr>
          <w:rFonts w:ascii="Times New Roman" w:hAnsi="Times New Roman" w:cs="Times New Roman"/>
          <w:color w:val="000000" w:themeColor="text1"/>
          <w:sz w:val="24"/>
          <w:szCs w:val="24"/>
          <w:shd w:val="clear" w:color="auto" w:fill="FFFFFF"/>
          <w:lang w:val="en-US"/>
        </w:rPr>
        <w:t> </w:t>
      </w:r>
      <w:r w:rsidRPr="007B4F25">
        <w:rPr>
          <w:rFonts w:ascii="Times New Roman" w:hAnsi="Times New Roman" w:cs="Times New Roman"/>
          <w:color w:val="000000" w:themeColor="text1"/>
          <w:sz w:val="24"/>
          <w:szCs w:val="24"/>
          <w:shd w:val="clear" w:color="auto" w:fill="FFFFFF"/>
          <w:lang w:val="en-US"/>
        </w:rPr>
        <w:t>,</w:t>
      </w:r>
      <w:r w:rsidR="006C4B72">
        <w:rPr>
          <w:rFonts w:ascii="Times New Roman" w:hAnsi="Times New Roman" w:cs="Times New Roman"/>
          <w:color w:val="000000" w:themeColor="text1"/>
          <w:sz w:val="24"/>
          <w:szCs w:val="24"/>
          <w:shd w:val="clear" w:color="auto" w:fill="FFFFFF"/>
          <w:lang w:val="en-US"/>
        </w:rPr>
        <w:t xml:space="preserve"> </w:t>
      </w:r>
      <w:r w:rsidRPr="007B4F25">
        <w:rPr>
          <w:rFonts w:ascii="Times New Roman" w:hAnsi="Times New Roman" w:cs="Times New Roman"/>
          <w:color w:val="000000" w:themeColor="text1"/>
          <w:sz w:val="24"/>
          <w:szCs w:val="24"/>
          <w:shd w:val="clear" w:color="auto" w:fill="FFFFFF"/>
          <w:lang w:val="en-US"/>
        </w:rPr>
        <w:t>defined as an </w:t>
      </w:r>
      <w:r w:rsidRPr="007B4F25">
        <w:rPr>
          <w:rFonts w:ascii="Times New Roman" w:hAnsi="Times New Roman" w:cs="Times New Roman"/>
          <w:color w:val="000000" w:themeColor="text1"/>
          <w:sz w:val="24"/>
          <w:szCs w:val="24"/>
          <w:bdr w:val="none" w:sz="0" w:space="0" w:color="auto" w:frame="1"/>
          <w:shd w:val="clear" w:color="auto" w:fill="FFFFFF"/>
          <w:lang w:val="en-US"/>
        </w:rPr>
        <w:t>object-oriented language</w:t>
      </w:r>
      <w:r w:rsidRPr="007B4F25">
        <w:rPr>
          <w:rFonts w:ascii="Times New Roman" w:hAnsi="Times New Roman" w:cs="Times New Roman"/>
          <w:color w:val="000000" w:themeColor="text1"/>
          <w:sz w:val="24"/>
          <w:szCs w:val="24"/>
          <w:lang w:val="en-US"/>
        </w:rPr>
        <w:t xml:space="preserve">. </w:t>
      </w:r>
      <w:r w:rsidRPr="007B4F25">
        <w:rPr>
          <w:rFonts w:ascii="Times New Roman" w:hAnsi="Times New Roman" w:cs="Times New Roman"/>
          <w:color w:val="000000" w:themeColor="text1"/>
          <w:sz w:val="24"/>
          <w:szCs w:val="24"/>
          <w:shd w:val="clear" w:color="auto" w:fill="FFFFFF"/>
          <w:lang w:val="en-US"/>
        </w:rPr>
        <w:t> The </w:t>
      </w:r>
      <w:r w:rsidRPr="007B4F25">
        <w:rPr>
          <w:rFonts w:ascii="Times New Roman" w:hAnsi="Times New Roman" w:cs="Times New Roman"/>
          <w:color w:val="000000" w:themeColor="text1"/>
          <w:sz w:val="24"/>
          <w:szCs w:val="24"/>
          <w:bdr w:val="none" w:sz="0" w:space="0" w:color="auto" w:frame="1"/>
          <w:shd w:val="clear" w:color="auto" w:fill="FFFFFF"/>
          <w:lang w:val="en-US"/>
        </w:rPr>
        <w:t>source code</w:t>
      </w:r>
      <w:r>
        <w:rPr>
          <w:rFonts w:ascii="Times New Roman" w:hAnsi="Times New Roman" w:cs="Times New Roman"/>
          <w:color w:val="000000" w:themeColor="text1"/>
          <w:sz w:val="24"/>
          <w:szCs w:val="24"/>
          <w:shd w:val="clear" w:color="auto" w:fill="FFFFFF"/>
          <w:lang w:val="en-US"/>
        </w:rPr>
        <w:t xml:space="preserve"> files </w:t>
      </w:r>
      <w:r w:rsidRPr="007B4F25">
        <w:rPr>
          <w:rFonts w:ascii="Times New Roman" w:hAnsi="Times New Roman" w:cs="Times New Roman"/>
          <w:color w:val="000000" w:themeColor="text1"/>
          <w:sz w:val="24"/>
          <w:szCs w:val="24"/>
          <w:shd w:val="clear" w:color="auto" w:fill="FFFFFF"/>
          <w:lang w:val="en-US"/>
        </w:rPr>
        <w:t>are </w:t>
      </w:r>
      <w:r w:rsidRPr="007B4F25">
        <w:rPr>
          <w:rFonts w:ascii="Times New Roman" w:hAnsi="Times New Roman" w:cs="Times New Roman"/>
          <w:color w:val="000000" w:themeColor="text1"/>
          <w:sz w:val="24"/>
          <w:szCs w:val="24"/>
          <w:bdr w:val="none" w:sz="0" w:space="0" w:color="auto" w:frame="1"/>
          <w:shd w:val="clear" w:color="auto" w:fill="FFFFFF"/>
          <w:lang w:val="en-US"/>
        </w:rPr>
        <w:t>compiled</w:t>
      </w:r>
      <w:r w:rsidRPr="007B4F25">
        <w:rPr>
          <w:rFonts w:ascii="Times New Roman" w:hAnsi="Times New Roman" w:cs="Times New Roman"/>
          <w:color w:val="000000" w:themeColor="text1"/>
          <w:sz w:val="24"/>
          <w:szCs w:val="24"/>
          <w:shd w:val="clear" w:color="auto" w:fill="FFFFFF"/>
          <w:lang w:val="en-US"/>
        </w:rPr>
        <w:t> into a format called </w:t>
      </w:r>
      <w:r w:rsidRPr="007B4F25">
        <w:rPr>
          <w:rStyle w:val="Emphasis"/>
          <w:rFonts w:ascii="Times New Roman" w:hAnsi="Times New Roman" w:cs="Times New Roman"/>
          <w:i w:val="0"/>
          <w:color w:val="000000" w:themeColor="text1"/>
          <w:sz w:val="24"/>
          <w:szCs w:val="24"/>
          <w:bdr w:val="none" w:sz="0" w:space="0" w:color="auto" w:frame="1"/>
          <w:shd w:val="clear" w:color="auto" w:fill="FFFFFF"/>
          <w:lang w:val="en-US"/>
        </w:rPr>
        <w:t>bytecode</w:t>
      </w:r>
      <w:r w:rsidRPr="007B4F25">
        <w:rPr>
          <w:rStyle w:val="Emphasis"/>
          <w:rFonts w:ascii="Times New Roman" w:hAnsi="Times New Roman" w:cs="Times New Roman"/>
          <w:color w:val="000000" w:themeColor="text1"/>
          <w:sz w:val="24"/>
          <w:szCs w:val="24"/>
          <w:bdr w:val="none" w:sz="0" w:space="0" w:color="auto" w:frame="1"/>
          <w:shd w:val="clear" w:color="auto" w:fill="FFFFFF"/>
          <w:lang w:val="en-US"/>
        </w:rPr>
        <w:t xml:space="preserve"> </w:t>
      </w:r>
      <w:r w:rsidRPr="007B4F25">
        <w:rPr>
          <w:rFonts w:ascii="Times New Roman" w:hAnsi="Times New Roman" w:cs="Times New Roman"/>
          <w:color w:val="000000" w:themeColor="text1"/>
          <w:sz w:val="24"/>
          <w:szCs w:val="24"/>
          <w:shd w:val="clear" w:color="auto" w:fill="FFFFFF"/>
          <w:lang w:val="en-US"/>
        </w:rPr>
        <w:t>which is executed by a Java </w:t>
      </w:r>
      <w:r w:rsidRPr="007B4F25">
        <w:rPr>
          <w:rFonts w:ascii="Times New Roman" w:hAnsi="Times New Roman" w:cs="Times New Roman"/>
          <w:color w:val="000000" w:themeColor="text1"/>
          <w:sz w:val="24"/>
          <w:szCs w:val="24"/>
          <w:bdr w:val="none" w:sz="0" w:space="0" w:color="auto" w:frame="1"/>
          <w:shd w:val="clear" w:color="auto" w:fill="FFFFFF"/>
          <w:lang w:val="en-US"/>
        </w:rPr>
        <w:t>interpreter</w:t>
      </w:r>
      <w:r w:rsidRPr="007B4F25">
        <w:rPr>
          <w:rFonts w:ascii="Times New Roman" w:hAnsi="Times New Roman" w:cs="Times New Roman"/>
          <w:color w:val="000000" w:themeColor="text1"/>
          <w:sz w:val="24"/>
          <w:szCs w:val="24"/>
          <w:lang w:val="en-US"/>
        </w:rPr>
        <w:t>.</w:t>
      </w:r>
    </w:p>
    <w:p w14:paraId="655C7DFC" w14:textId="77777777" w:rsidR="008C4D07" w:rsidRPr="00193F17" w:rsidRDefault="007B4F25" w:rsidP="006C4B72">
      <w:pPr>
        <w:spacing w:line="360" w:lineRule="auto"/>
        <w:jc w:val="both"/>
        <w:rPr>
          <w:rFonts w:ascii="Times New Roman" w:hAnsi="Times New Roman" w:cs="Times New Roman"/>
          <w:color w:val="000000" w:themeColor="text1"/>
          <w:sz w:val="24"/>
          <w:szCs w:val="24"/>
          <w:lang w:val="en-US"/>
        </w:rPr>
      </w:pPr>
      <w:r w:rsidRPr="007B4F25">
        <w:rPr>
          <w:rFonts w:ascii="Times New Roman" w:hAnsi="Times New Roman" w:cs="Times New Roman"/>
          <w:color w:val="000000" w:themeColor="text1"/>
          <w:sz w:val="24"/>
          <w:szCs w:val="24"/>
          <w:lang w:val="en-US"/>
        </w:rPr>
        <w:t xml:space="preserve">     Java is one of the simplest languages, was designed to be easy to use and is easy to write, compile, debug that</w:t>
      </w:r>
      <w:r>
        <w:rPr>
          <w:rFonts w:ascii="Times New Roman" w:hAnsi="Times New Roman" w:cs="Times New Roman"/>
          <w:color w:val="000000" w:themeColor="text1"/>
          <w:sz w:val="24"/>
          <w:szCs w:val="24"/>
          <w:lang w:val="en-US"/>
        </w:rPr>
        <w:t xml:space="preserve"> is</w:t>
      </w:r>
      <w:r w:rsidRPr="007B4F25">
        <w:rPr>
          <w:rFonts w:ascii="Times New Roman" w:hAnsi="Times New Roman" w:cs="Times New Roman"/>
          <w:color w:val="000000" w:themeColor="text1"/>
          <w:sz w:val="24"/>
          <w:szCs w:val="24"/>
          <w:lang w:val="en-US"/>
        </w:rPr>
        <w:t xml:space="preserve"> why it was chosen as the programming language of this application</w:t>
      </w:r>
      <w:r>
        <w:rPr>
          <w:rFonts w:ascii="Times New Roman" w:hAnsi="Times New Roman" w:cs="Times New Roman"/>
          <w:color w:val="000000" w:themeColor="text1"/>
          <w:sz w:val="24"/>
          <w:szCs w:val="24"/>
          <w:lang w:val="en-US"/>
        </w:rPr>
        <w:t xml:space="preserve">. </w:t>
      </w:r>
      <w:r w:rsidRPr="00193F17">
        <w:rPr>
          <w:rFonts w:ascii="Times New Roman" w:hAnsi="Times New Roman" w:cs="Times New Roman"/>
          <w:color w:val="000000" w:themeColor="text1"/>
          <w:sz w:val="24"/>
          <w:szCs w:val="24"/>
          <w:lang w:val="en-US"/>
        </w:rPr>
        <w:t xml:space="preserve">One of the most significant advantages is its ability to move easily from one computer system to another, what would be useful is to show progress from class to class. Java is Object-Oriented also, </w:t>
      </w:r>
      <w:r w:rsidR="00193F17" w:rsidRPr="00193F17">
        <w:rPr>
          <w:rFonts w:ascii="Times New Roman" w:hAnsi="Times New Roman" w:cs="Times New Roman"/>
          <w:color w:val="000000" w:themeColor="text1"/>
          <w:sz w:val="24"/>
          <w:szCs w:val="24"/>
          <w:lang w:val="en-US"/>
        </w:rPr>
        <w:t>which helped to implement all necessary mechanisms for the project. A very important aspect is also that Java is very well documented and commonly used, which, if necessary, allows you to quickly and easily find a solution to a problem by using documentation or an online forum.</w:t>
      </w:r>
    </w:p>
    <w:p w14:paraId="285A1453" w14:textId="77777777" w:rsidR="008C4D07" w:rsidRDefault="008C4D07" w:rsidP="00DD0EDC">
      <w:pPr>
        <w:pStyle w:val="ListParagraph"/>
        <w:numPr>
          <w:ilvl w:val="1"/>
          <w:numId w:val="3"/>
        </w:numPr>
        <w:ind w:left="567" w:hanging="567"/>
        <w:rPr>
          <w:rFonts w:ascii="Times New Roman" w:hAnsi="Times New Roman" w:cs="Times New Roman"/>
          <w:b/>
          <w:sz w:val="28"/>
          <w:szCs w:val="28"/>
          <w:lang w:val="en-US"/>
        </w:rPr>
      </w:pPr>
      <w:proofErr w:type="spellStart"/>
      <w:r w:rsidRPr="008C4D07">
        <w:rPr>
          <w:rFonts w:ascii="Times New Roman" w:hAnsi="Times New Roman" w:cs="Times New Roman"/>
          <w:b/>
          <w:sz w:val="28"/>
          <w:szCs w:val="28"/>
          <w:lang w:val="en-US"/>
        </w:rPr>
        <w:t>JavaFx</w:t>
      </w:r>
      <w:proofErr w:type="spellEnd"/>
    </w:p>
    <w:p w14:paraId="22CA7D96" w14:textId="77777777" w:rsidR="00DD0EDC" w:rsidRDefault="00DD0EDC" w:rsidP="00DD0EDC">
      <w:pPr>
        <w:pStyle w:val="ListParagraph"/>
        <w:ind w:left="709"/>
        <w:rPr>
          <w:rFonts w:ascii="Times New Roman" w:hAnsi="Times New Roman" w:cs="Times New Roman"/>
          <w:b/>
          <w:sz w:val="28"/>
          <w:szCs w:val="28"/>
          <w:lang w:val="en-US"/>
        </w:rPr>
      </w:pPr>
    </w:p>
    <w:p w14:paraId="4D409744" w14:textId="77777777" w:rsidR="00193F17" w:rsidRDefault="00193F17" w:rsidP="00DD0EDC">
      <w:pPr>
        <w:spacing w:line="360" w:lineRule="auto"/>
        <w:jc w:val="both"/>
        <w:rPr>
          <w:rFonts w:ascii="Times New Roman" w:hAnsi="Times New Roman" w:cs="Times New Roman"/>
          <w:color w:val="000000" w:themeColor="text1"/>
          <w:sz w:val="24"/>
          <w:szCs w:val="24"/>
          <w:lang w:val="en-US"/>
        </w:rPr>
      </w:pPr>
      <w:r w:rsidRPr="00DF764E">
        <w:rPr>
          <w:rFonts w:ascii="Times New Roman" w:hAnsi="Times New Roman" w:cs="Times New Roman"/>
          <w:sz w:val="24"/>
          <w:szCs w:val="24"/>
          <w:lang w:val="en-US"/>
        </w:rPr>
        <w:t xml:space="preserve">     </w:t>
      </w:r>
      <w:proofErr w:type="spellStart"/>
      <w:r w:rsidRPr="00DF764E">
        <w:rPr>
          <w:rFonts w:ascii="Times New Roman" w:hAnsi="Times New Roman" w:cs="Times New Roman"/>
          <w:sz w:val="24"/>
          <w:szCs w:val="24"/>
          <w:lang w:val="en-US"/>
        </w:rPr>
        <w:t>JavaFx</w:t>
      </w:r>
      <w:proofErr w:type="spellEnd"/>
      <w:r w:rsidRPr="00DF764E">
        <w:rPr>
          <w:rFonts w:ascii="Times New Roman" w:hAnsi="Times New Roman" w:cs="Times New Roman"/>
          <w:sz w:val="24"/>
          <w:szCs w:val="24"/>
          <w:lang w:val="en-US"/>
        </w:rPr>
        <w:t xml:space="preserve"> was used to graphically present the application. </w:t>
      </w:r>
      <w:r w:rsidRPr="00DF764E">
        <w:rPr>
          <w:rFonts w:ascii="Times New Roman" w:hAnsi="Times New Roman" w:cs="Times New Roman"/>
          <w:color w:val="000000"/>
          <w:sz w:val="24"/>
          <w:szCs w:val="24"/>
          <w:shd w:val="clear" w:color="auto" w:fill="FFFFFF"/>
          <w:lang w:val="en-US"/>
        </w:rPr>
        <w:t>JavaFX is a Java library</w:t>
      </w:r>
      <w:r w:rsidR="00DF764E" w:rsidRPr="00DF764E">
        <w:rPr>
          <w:rFonts w:ascii="Times New Roman" w:hAnsi="Times New Roman" w:cs="Times New Roman"/>
          <w:color w:val="000000"/>
          <w:sz w:val="24"/>
          <w:szCs w:val="24"/>
          <w:shd w:val="clear" w:color="auto" w:fill="FFFFFF"/>
          <w:lang w:val="en-US"/>
        </w:rPr>
        <w:t xml:space="preserve"> used to build applications which can be run consistently across multiple platforms and run on various devices such as desktop computers, mobile phones, </w:t>
      </w:r>
      <w:proofErr w:type="spellStart"/>
      <w:r w:rsidR="00DF764E" w:rsidRPr="00DF764E">
        <w:rPr>
          <w:rFonts w:ascii="Times New Roman" w:hAnsi="Times New Roman" w:cs="Times New Roman"/>
          <w:color w:val="000000"/>
          <w:sz w:val="24"/>
          <w:szCs w:val="24"/>
          <w:shd w:val="clear" w:color="auto" w:fill="FFFFFF"/>
          <w:lang w:val="en-US"/>
        </w:rPr>
        <w:t>tvs</w:t>
      </w:r>
      <w:proofErr w:type="spellEnd"/>
      <w:r w:rsidR="00DF764E" w:rsidRPr="00DF764E">
        <w:rPr>
          <w:rFonts w:ascii="Times New Roman" w:hAnsi="Times New Roman" w:cs="Times New Roman"/>
          <w:color w:val="000000"/>
          <w:sz w:val="24"/>
          <w:szCs w:val="24"/>
          <w:shd w:val="clear" w:color="auto" w:fill="FFFFFF"/>
          <w:lang w:val="en-US"/>
        </w:rPr>
        <w:t>, tablets. The main advantage is the fact that it is the most developed Java graphic library and it is easy to use</w:t>
      </w:r>
      <w:r w:rsidR="00DF764E">
        <w:rPr>
          <w:rFonts w:ascii="Times New Roman" w:hAnsi="Times New Roman" w:cs="Times New Roman"/>
          <w:color w:val="000000"/>
          <w:sz w:val="24"/>
          <w:szCs w:val="24"/>
          <w:shd w:val="clear" w:color="auto" w:fill="FFFFFF"/>
          <w:lang w:val="en-US"/>
        </w:rPr>
        <w:t xml:space="preserve"> and </w:t>
      </w:r>
      <w:r w:rsidR="00DF764E" w:rsidRPr="00193F17">
        <w:rPr>
          <w:rFonts w:ascii="Times New Roman" w:hAnsi="Times New Roman" w:cs="Times New Roman"/>
          <w:color w:val="000000" w:themeColor="text1"/>
          <w:sz w:val="24"/>
          <w:szCs w:val="24"/>
          <w:lang w:val="en-US"/>
        </w:rPr>
        <w:t>commonly used</w:t>
      </w:r>
      <w:r w:rsidR="00DF764E">
        <w:rPr>
          <w:rFonts w:ascii="Times New Roman" w:hAnsi="Times New Roman" w:cs="Times New Roman"/>
          <w:color w:val="000000" w:themeColor="text1"/>
          <w:sz w:val="24"/>
          <w:szCs w:val="24"/>
          <w:lang w:val="en-US"/>
        </w:rPr>
        <w:t xml:space="preserve">. </w:t>
      </w:r>
    </w:p>
    <w:p w14:paraId="41F7F940"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6121D527"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69FB2F41"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6450B4A4"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072EE43A"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2CF64715" w14:textId="77777777" w:rsidR="0012655E" w:rsidRDefault="0012655E" w:rsidP="00DF764E">
      <w:pPr>
        <w:spacing w:line="360" w:lineRule="auto"/>
        <w:ind w:left="360"/>
        <w:rPr>
          <w:rFonts w:ascii="Times New Roman" w:hAnsi="Times New Roman" w:cs="Times New Roman"/>
          <w:color w:val="000000" w:themeColor="text1"/>
          <w:sz w:val="24"/>
          <w:szCs w:val="24"/>
          <w:lang w:val="en-US"/>
        </w:rPr>
      </w:pPr>
    </w:p>
    <w:p w14:paraId="7F11CB70" w14:textId="77777777" w:rsidR="0012655E" w:rsidRPr="00DF764E" w:rsidRDefault="0012655E" w:rsidP="00DF764E">
      <w:pPr>
        <w:spacing w:line="360" w:lineRule="auto"/>
        <w:ind w:left="360"/>
        <w:rPr>
          <w:rFonts w:ascii="Times New Roman" w:hAnsi="Times New Roman" w:cs="Times New Roman"/>
          <w:sz w:val="24"/>
          <w:szCs w:val="24"/>
          <w:lang w:val="en-US"/>
        </w:rPr>
      </w:pPr>
    </w:p>
    <w:p w14:paraId="68B68D95" w14:textId="77777777" w:rsidR="00DF764E" w:rsidRDefault="00193F17" w:rsidP="00DD0EDC">
      <w:pPr>
        <w:pStyle w:val="Title"/>
        <w:numPr>
          <w:ilvl w:val="0"/>
          <w:numId w:val="2"/>
        </w:numPr>
        <w:ind w:left="567" w:hanging="567"/>
        <w:rPr>
          <w:rFonts w:ascii="Times New Roman" w:hAnsi="Times New Roman" w:cs="Times New Roman"/>
          <w:b/>
          <w:sz w:val="32"/>
          <w:szCs w:val="32"/>
        </w:rPr>
      </w:pPr>
      <w:r>
        <w:rPr>
          <w:rFonts w:ascii="Times New Roman" w:hAnsi="Times New Roman" w:cs="Times New Roman"/>
          <w:b/>
          <w:sz w:val="28"/>
          <w:szCs w:val="28"/>
          <w:lang w:val="en-US"/>
        </w:rPr>
        <w:t xml:space="preserve">  </w:t>
      </w:r>
      <w:r w:rsidR="00DF764E">
        <w:rPr>
          <w:rFonts w:ascii="Times New Roman" w:hAnsi="Times New Roman" w:cs="Times New Roman"/>
          <w:b/>
          <w:sz w:val="32"/>
          <w:szCs w:val="32"/>
        </w:rPr>
        <w:t>User Interface</w:t>
      </w:r>
    </w:p>
    <w:p w14:paraId="3E627DBF" w14:textId="77777777" w:rsidR="00DF764E" w:rsidRPr="00DF764E" w:rsidRDefault="00DF764E" w:rsidP="00DF764E"/>
    <w:p w14:paraId="637EE273" w14:textId="77777777" w:rsidR="00193F17" w:rsidRDefault="00193F17" w:rsidP="00773EC4">
      <w:pPr>
        <w:jc w:val="both"/>
        <w:rPr>
          <w:rFonts w:ascii="Times New Roman" w:hAnsi="Times New Roman" w:cs="Times New Roman"/>
          <w:sz w:val="24"/>
          <w:szCs w:val="24"/>
          <w:lang w:val="en-US"/>
        </w:rPr>
      </w:pPr>
      <w:r w:rsidRPr="00DF764E">
        <w:rPr>
          <w:rFonts w:ascii="Times New Roman" w:hAnsi="Times New Roman" w:cs="Times New Roman"/>
          <w:sz w:val="24"/>
          <w:szCs w:val="24"/>
          <w:lang w:val="en-US"/>
        </w:rPr>
        <w:t xml:space="preserve">   </w:t>
      </w:r>
      <w:r w:rsidR="00EA2446" w:rsidRPr="00EA2446">
        <w:rPr>
          <w:rFonts w:ascii="Times New Roman" w:hAnsi="Times New Roman" w:cs="Times New Roman"/>
          <w:sz w:val="24"/>
          <w:szCs w:val="24"/>
          <w:lang w:val="en-US"/>
        </w:rPr>
        <w:t>The main application window allows the user to enter all necessary data for the correct simulation of grain growth</w:t>
      </w:r>
      <w:r w:rsidR="00EA2446">
        <w:rPr>
          <w:rFonts w:ascii="Times New Roman" w:hAnsi="Times New Roman" w:cs="Times New Roman"/>
          <w:sz w:val="24"/>
          <w:szCs w:val="24"/>
          <w:lang w:val="en-US"/>
        </w:rPr>
        <w:t>.</w:t>
      </w:r>
      <w:r w:rsidR="006C4B72">
        <w:rPr>
          <w:rFonts w:ascii="Times New Roman" w:hAnsi="Times New Roman" w:cs="Times New Roman"/>
          <w:sz w:val="24"/>
          <w:szCs w:val="24"/>
          <w:lang w:val="en-US"/>
        </w:rPr>
        <w:t xml:space="preserve"> Window of application is shown on Pic.1.</w:t>
      </w:r>
    </w:p>
    <w:p w14:paraId="15C23C5B" w14:textId="77777777" w:rsidR="00DF764E" w:rsidRDefault="0012655E" w:rsidP="00773EC4">
      <w:pPr>
        <w:ind w:left="360"/>
        <w:jc w:val="center"/>
        <w:rPr>
          <w:rFonts w:ascii="Times New Roman" w:hAnsi="Times New Roman" w:cs="Times New Roman"/>
          <w:sz w:val="24"/>
          <w:szCs w:val="24"/>
          <w:lang w:val="en-US"/>
        </w:rPr>
      </w:pPr>
      <w:r>
        <w:rPr>
          <w:noProof/>
          <w:lang w:eastAsia="pl-PL"/>
        </w:rPr>
        <w:drawing>
          <wp:inline distT="0" distB="0" distL="0" distR="0" wp14:anchorId="6B635F97" wp14:editId="5E570D47">
            <wp:extent cx="5760720" cy="3272790"/>
            <wp:effectExtent l="0" t="0" r="0" b="381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72790"/>
                    </a:xfrm>
                    <a:prstGeom prst="rect">
                      <a:avLst/>
                    </a:prstGeom>
                  </pic:spPr>
                </pic:pic>
              </a:graphicData>
            </a:graphic>
          </wp:inline>
        </w:drawing>
      </w:r>
    </w:p>
    <w:p w14:paraId="57923C15" w14:textId="77777777" w:rsidR="00EA2446" w:rsidRPr="00EA2446" w:rsidRDefault="00EA2446" w:rsidP="00EA2446">
      <w:pPr>
        <w:ind w:left="360"/>
        <w:jc w:val="right"/>
        <w:rPr>
          <w:rFonts w:ascii="Times New Roman" w:hAnsi="Times New Roman" w:cs="Times New Roman"/>
          <w:sz w:val="20"/>
          <w:szCs w:val="20"/>
          <w:lang w:val="en-US"/>
        </w:rPr>
      </w:pPr>
      <w:r>
        <w:rPr>
          <w:rFonts w:ascii="Times New Roman" w:hAnsi="Times New Roman" w:cs="Times New Roman"/>
          <w:sz w:val="20"/>
          <w:szCs w:val="20"/>
          <w:lang w:val="en-US"/>
        </w:rPr>
        <w:t>Pic.1 Main application window</w:t>
      </w:r>
    </w:p>
    <w:p w14:paraId="2017E758" w14:textId="77777777" w:rsidR="00DF764E" w:rsidRPr="00DF764E" w:rsidRDefault="00DF764E" w:rsidP="00193F17">
      <w:pPr>
        <w:ind w:left="360"/>
        <w:rPr>
          <w:rFonts w:ascii="Times New Roman" w:hAnsi="Times New Roman" w:cs="Times New Roman"/>
          <w:sz w:val="24"/>
          <w:szCs w:val="24"/>
          <w:lang w:val="en-US"/>
        </w:rPr>
      </w:pPr>
    </w:p>
    <w:p w14:paraId="5012DC28" w14:textId="77777777" w:rsidR="008C4D07" w:rsidRDefault="008C4D07" w:rsidP="008C4D07">
      <w:pPr>
        <w:rPr>
          <w:lang w:val="en-US"/>
        </w:rPr>
      </w:pPr>
    </w:p>
    <w:p w14:paraId="7E94C56A" w14:textId="77777777" w:rsidR="00EA2446" w:rsidRPr="00EA2446" w:rsidRDefault="00EA2446" w:rsidP="00DD0EDC">
      <w:pPr>
        <w:pStyle w:val="Title"/>
        <w:numPr>
          <w:ilvl w:val="0"/>
          <w:numId w:val="2"/>
        </w:numPr>
        <w:ind w:left="567" w:hanging="567"/>
        <w:rPr>
          <w:rFonts w:ascii="Times New Roman" w:hAnsi="Times New Roman" w:cs="Times New Roman"/>
          <w:b/>
          <w:sz w:val="32"/>
          <w:szCs w:val="32"/>
        </w:rPr>
      </w:pPr>
      <w:r w:rsidRPr="00EA2446">
        <w:rPr>
          <w:rFonts w:ascii="Times New Roman" w:hAnsi="Times New Roman" w:cs="Times New Roman"/>
          <w:b/>
          <w:sz w:val="32"/>
          <w:szCs w:val="32"/>
          <w:lang w:val="en-US"/>
        </w:rPr>
        <w:t xml:space="preserve">  Functionalities</w:t>
      </w:r>
    </w:p>
    <w:p w14:paraId="2C668060" w14:textId="77777777" w:rsidR="008C4D07" w:rsidRPr="00EA2446" w:rsidRDefault="008C4D07" w:rsidP="00EA2446">
      <w:pPr>
        <w:rPr>
          <w:rFonts w:ascii="Times New Roman" w:hAnsi="Times New Roman" w:cs="Times New Roman"/>
          <w:sz w:val="24"/>
          <w:szCs w:val="24"/>
          <w:lang w:val="en-US"/>
        </w:rPr>
      </w:pPr>
    </w:p>
    <w:p w14:paraId="7357A8EE" w14:textId="77777777" w:rsidR="00EA2446" w:rsidRDefault="00EA2446" w:rsidP="00773EC4">
      <w:pPr>
        <w:pStyle w:val="ListParagraph"/>
        <w:numPr>
          <w:ilvl w:val="1"/>
          <w:numId w:val="4"/>
        </w:numPr>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Simple grain growth</w:t>
      </w:r>
    </w:p>
    <w:p w14:paraId="04F8AC4C" w14:textId="77777777" w:rsidR="00EA2446" w:rsidRPr="00EA2446" w:rsidRDefault="00EA2446" w:rsidP="00773EC4">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Pr="00EA2446">
        <w:rPr>
          <w:rFonts w:ascii="Times New Roman" w:hAnsi="Times New Roman" w:cs="Times New Roman"/>
          <w:sz w:val="24"/>
          <w:szCs w:val="24"/>
          <w:lang w:val="en-US"/>
        </w:rPr>
        <w:t xml:space="preserve">The first action the user should take is to set the grid size (or leave it at the default </w:t>
      </w:r>
      <w:r w:rsidR="00A85D79">
        <w:rPr>
          <w:rFonts w:ascii="Times New Roman" w:hAnsi="Times New Roman" w:cs="Times New Roman"/>
          <w:sz w:val="24"/>
          <w:szCs w:val="24"/>
          <w:lang w:val="en-US"/>
        </w:rPr>
        <w:t xml:space="preserve">minimum </w:t>
      </w:r>
      <w:r w:rsidRPr="00EA2446">
        <w:rPr>
          <w:rFonts w:ascii="Times New Roman" w:hAnsi="Times New Roman" w:cs="Times New Roman"/>
          <w:sz w:val="24"/>
          <w:szCs w:val="24"/>
          <w:lang w:val="en-US"/>
        </w:rPr>
        <w:t>size of 300x300)</w:t>
      </w:r>
      <w:r>
        <w:rPr>
          <w:rFonts w:ascii="Times New Roman" w:hAnsi="Times New Roman" w:cs="Times New Roman"/>
          <w:sz w:val="24"/>
          <w:szCs w:val="24"/>
          <w:lang w:val="en-US"/>
        </w:rPr>
        <w:t>.</w:t>
      </w:r>
      <w:r w:rsidR="00A85D79">
        <w:rPr>
          <w:rFonts w:ascii="Times New Roman" w:hAnsi="Times New Roman" w:cs="Times New Roman"/>
          <w:sz w:val="24"/>
          <w:szCs w:val="24"/>
          <w:lang w:val="en-US"/>
        </w:rPr>
        <w:t xml:space="preserve"> </w:t>
      </w:r>
      <w:r w:rsidR="00A85D79" w:rsidRPr="00A85D79">
        <w:rPr>
          <w:rFonts w:ascii="Times New Roman" w:hAnsi="Times New Roman" w:cs="Times New Roman"/>
          <w:sz w:val="24"/>
          <w:szCs w:val="24"/>
          <w:lang w:val="en-US"/>
        </w:rPr>
        <w:t xml:space="preserve">One of the most important things is choosing the number of random grains that will grow, which is set using the "Count of grains" </w:t>
      </w:r>
      <w:proofErr w:type="spellStart"/>
      <w:r w:rsidR="00A85D79" w:rsidRPr="00A85D79">
        <w:rPr>
          <w:rFonts w:ascii="Times New Roman" w:hAnsi="Times New Roman" w:cs="Times New Roman"/>
          <w:sz w:val="24"/>
          <w:szCs w:val="24"/>
          <w:lang w:val="en-US"/>
        </w:rPr>
        <w:t>texbox</w:t>
      </w:r>
      <w:proofErr w:type="spellEnd"/>
      <w:r w:rsidR="00A85D79">
        <w:rPr>
          <w:rFonts w:ascii="Times New Roman" w:hAnsi="Times New Roman" w:cs="Times New Roman"/>
          <w:sz w:val="24"/>
          <w:szCs w:val="24"/>
          <w:lang w:val="en-US"/>
        </w:rPr>
        <w:t xml:space="preserve">. </w:t>
      </w:r>
      <w:r w:rsidR="00A85D79" w:rsidRPr="00A85D79">
        <w:rPr>
          <w:rFonts w:ascii="Times New Roman" w:hAnsi="Times New Roman" w:cs="Times New Roman"/>
          <w:sz w:val="24"/>
          <w:szCs w:val="24"/>
          <w:lang w:val="en-US"/>
        </w:rPr>
        <w:t xml:space="preserve">The default number of </w:t>
      </w:r>
      <w:r w:rsidR="00A85D79">
        <w:rPr>
          <w:rFonts w:ascii="Times New Roman" w:hAnsi="Times New Roman" w:cs="Times New Roman"/>
          <w:sz w:val="24"/>
          <w:szCs w:val="24"/>
          <w:lang w:val="en-US"/>
        </w:rPr>
        <w:t>grains</w:t>
      </w:r>
      <w:r w:rsidR="00A85D79" w:rsidRPr="00A85D79">
        <w:rPr>
          <w:rFonts w:ascii="Times New Roman" w:hAnsi="Times New Roman" w:cs="Times New Roman"/>
          <w:sz w:val="24"/>
          <w:szCs w:val="24"/>
          <w:lang w:val="en-US"/>
        </w:rPr>
        <w:t xml:space="preserve"> is</w:t>
      </w:r>
      <w:r w:rsidR="00A85D79">
        <w:rPr>
          <w:rFonts w:ascii="Times New Roman" w:hAnsi="Times New Roman" w:cs="Times New Roman"/>
          <w:sz w:val="24"/>
          <w:szCs w:val="24"/>
          <w:lang w:val="en-US"/>
        </w:rPr>
        <w:t xml:space="preserve"> 100.</w:t>
      </w:r>
      <w:r>
        <w:rPr>
          <w:rFonts w:ascii="Times New Roman" w:hAnsi="Times New Roman" w:cs="Times New Roman"/>
          <w:sz w:val="24"/>
          <w:szCs w:val="24"/>
          <w:lang w:val="en-US"/>
        </w:rPr>
        <w:t xml:space="preserve"> </w:t>
      </w:r>
      <w:r w:rsidRPr="00EA2446">
        <w:rPr>
          <w:rFonts w:ascii="Times New Roman" w:hAnsi="Times New Roman" w:cs="Times New Roman"/>
          <w:sz w:val="24"/>
          <w:szCs w:val="24"/>
          <w:lang w:val="en-US"/>
        </w:rPr>
        <w:t xml:space="preserve">Next, choose the type of neighborhood from the expandable </w:t>
      </w:r>
      <w:proofErr w:type="spellStart"/>
      <w:r w:rsidRPr="00EA2446">
        <w:rPr>
          <w:rFonts w:ascii="Times New Roman" w:hAnsi="Times New Roman" w:cs="Times New Roman"/>
          <w:sz w:val="24"/>
          <w:szCs w:val="24"/>
          <w:lang w:val="en-US"/>
        </w:rPr>
        <w:t>combobox</w:t>
      </w:r>
      <w:proofErr w:type="spellEnd"/>
      <w:r w:rsidRPr="00EA2446">
        <w:rPr>
          <w:rFonts w:ascii="Times New Roman" w:hAnsi="Times New Roman" w:cs="Times New Roman"/>
          <w:sz w:val="24"/>
          <w:szCs w:val="24"/>
          <w:lang w:val="en-US"/>
        </w:rPr>
        <w:t xml:space="preserve">. For the first class, the possibility of choosing the type of neighbors was limited to only one option - </w:t>
      </w:r>
      <w:r w:rsidR="00A85D79">
        <w:rPr>
          <w:rFonts w:ascii="Times New Roman" w:hAnsi="Times New Roman" w:cs="Times New Roman"/>
          <w:sz w:val="24"/>
          <w:szCs w:val="24"/>
          <w:lang w:val="en-US"/>
        </w:rPr>
        <w:t xml:space="preserve">von Neumann. </w:t>
      </w:r>
      <w:r w:rsidR="00A85D79" w:rsidRPr="00A85D79">
        <w:rPr>
          <w:rFonts w:ascii="Times New Roman" w:hAnsi="Times New Roman" w:cs="Times New Roman"/>
          <w:sz w:val="24"/>
          <w:szCs w:val="24"/>
          <w:lang w:val="en-US"/>
        </w:rPr>
        <w:t>Then select the type of boundar</w:t>
      </w:r>
      <w:r w:rsidR="00A85D79">
        <w:rPr>
          <w:rFonts w:ascii="Times New Roman" w:hAnsi="Times New Roman" w:cs="Times New Roman"/>
          <w:sz w:val="24"/>
          <w:szCs w:val="24"/>
          <w:lang w:val="en-US"/>
        </w:rPr>
        <w:t xml:space="preserve">y conditions from the </w:t>
      </w:r>
      <w:proofErr w:type="spellStart"/>
      <w:r w:rsidR="00A85D79">
        <w:rPr>
          <w:rFonts w:ascii="Times New Roman" w:hAnsi="Times New Roman" w:cs="Times New Roman"/>
          <w:sz w:val="24"/>
          <w:szCs w:val="24"/>
          <w:lang w:val="en-US"/>
        </w:rPr>
        <w:t>combobox</w:t>
      </w:r>
      <w:proofErr w:type="spellEnd"/>
      <w:r w:rsidR="00A85D79">
        <w:rPr>
          <w:rFonts w:ascii="Times New Roman" w:hAnsi="Times New Roman" w:cs="Times New Roman"/>
          <w:sz w:val="24"/>
          <w:szCs w:val="24"/>
          <w:lang w:val="en-US"/>
        </w:rPr>
        <w:t xml:space="preserve">, </w:t>
      </w:r>
      <w:r w:rsidR="00A85D79" w:rsidRPr="00A85D79">
        <w:rPr>
          <w:rFonts w:ascii="Times New Roman" w:hAnsi="Times New Roman" w:cs="Times New Roman"/>
          <w:sz w:val="24"/>
          <w:szCs w:val="24"/>
          <w:lang w:val="en-US"/>
        </w:rPr>
        <w:t>the conditions are limited to periodic boundary conditions</w:t>
      </w:r>
      <w:r w:rsidR="00A85D79">
        <w:rPr>
          <w:rFonts w:ascii="Times New Roman" w:hAnsi="Times New Roman" w:cs="Times New Roman"/>
          <w:sz w:val="24"/>
          <w:szCs w:val="24"/>
          <w:lang w:val="en-US"/>
        </w:rPr>
        <w:t>.</w:t>
      </w:r>
      <w:r w:rsidR="00A85D79" w:rsidRPr="00A85D79">
        <w:rPr>
          <w:lang w:val="en-US"/>
        </w:rPr>
        <w:t xml:space="preserve"> </w:t>
      </w:r>
      <w:r w:rsidR="00A85D79">
        <w:rPr>
          <w:rFonts w:ascii="Times New Roman" w:hAnsi="Times New Roman" w:cs="Times New Roman"/>
          <w:sz w:val="24"/>
          <w:szCs w:val="24"/>
          <w:lang w:val="en-US"/>
        </w:rPr>
        <w:t>T</w:t>
      </w:r>
      <w:r w:rsidR="00A85D79" w:rsidRPr="00A85D79">
        <w:rPr>
          <w:rFonts w:ascii="Times New Roman" w:hAnsi="Times New Roman" w:cs="Times New Roman"/>
          <w:sz w:val="24"/>
          <w:szCs w:val="24"/>
          <w:lang w:val="en-US"/>
        </w:rPr>
        <w:t>his step can be skipped</w:t>
      </w:r>
      <w:r w:rsidR="00A85D79">
        <w:rPr>
          <w:rFonts w:ascii="Times New Roman" w:hAnsi="Times New Roman" w:cs="Times New Roman"/>
          <w:sz w:val="24"/>
          <w:szCs w:val="24"/>
          <w:lang w:val="en-US"/>
        </w:rPr>
        <w:t xml:space="preserve">. </w:t>
      </w:r>
    </w:p>
    <w:p w14:paraId="52F6A092" w14:textId="77777777" w:rsidR="008C4D07" w:rsidRDefault="008C4D07" w:rsidP="006C4B72">
      <w:pPr>
        <w:jc w:val="both"/>
        <w:rPr>
          <w:rFonts w:ascii="Times New Roman" w:hAnsi="Times New Roman" w:cs="Times New Roman"/>
          <w:sz w:val="24"/>
          <w:szCs w:val="24"/>
          <w:lang w:val="en-US"/>
        </w:rPr>
      </w:pPr>
    </w:p>
    <w:p w14:paraId="5A7AED62" w14:textId="77777777" w:rsidR="000C7BFF" w:rsidRDefault="000C7BFF" w:rsidP="006C4B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Next, user have to click on Rand button </w:t>
      </w:r>
      <w:r w:rsidRPr="000C7BFF">
        <w:rPr>
          <w:rFonts w:ascii="Times New Roman" w:hAnsi="Times New Roman" w:cs="Times New Roman"/>
          <w:sz w:val="24"/>
          <w:szCs w:val="24"/>
          <w:lang w:val="en-US"/>
        </w:rPr>
        <w:t xml:space="preserve">that place the </w:t>
      </w:r>
      <w:r>
        <w:rPr>
          <w:rFonts w:ascii="Times New Roman" w:hAnsi="Times New Roman" w:cs="Times New Roman"/>
          <w:sz w:val="24"/>
          <w:szCs w:val="24"/>
          <w:lang w:val="en-US"/>
        </w:rPr>
        <w:t>grains</w:t>
      </w:r>
      <w:r w:rsidRPr="000C7BFF">
        <w:rPr>
          <w:rFonts w:ascii="Times New Roman" w:hAnsi="Times New Roman" w:cs="Times New Roman"/>
          <w:sz w:val="24"/>
          <w:szCs w:val="24"/>
          <w:lang w:val="en-US"/>
        </w:rPr>
        <w:t xml:space="preserve"> on the </w:t>
      </w:r>
      <w:r>
        <w:rPr>
          <w:rFonts w:ascii="Times New Roman" w:hAnsi="Times New Roman" w:cs="Times New Roman"/>
          <w:sz w:val="24"/>
          <w:szCs w:val="24"/>
          <w:lang w:val="en-US"/>
        </w:rPr>
        <w:t xml:space="preserve">randomly selected positions and then click on Start button to start simulation of simple grain growth. User can also repeat randomly selected grains and simulation by clicking on Clear button and then again Rand and Start button. </w:t>
      </w:r>
      <w:r w:rsidRPr="000C7BFF">
        <w:rPr>
          <w:rFonts w:ascii="Times New Roman" w:hAnsi="Times New Roman" w:cs="Times New Roman"/>
          <w:sz w:val="24"/>
          <w:szCs w:val="24"/>
          <w:lang w:val="en-US"/>
        </w:rPr>
        <w:t xml:space="preserve">The result of the </w:t>
      </w:r>
      <w:r>
        <w:rPr>
          <w:rFonts w:ascii="Times New Roman" w:hAnsi="Times New Roman" w:cs="Times New Roman"/>
          <w:sz w:val="24"/>
          <w:szCs w:val="24"/>
          <w:lang w:val="en-US"/>
        </w:rPr>
        <w:t>random</w:t>
      </w:r>
      <w:r w:rsidR="006C4B72">
        <w:rPr>
          <w:rFonts w:ascii="Times New Roman" w:hAnsi="Times New Roman" w:cs="Times New Roman"/>
          <w:sz w:val="24"/>
          <w:szCs w:val="24"/>
          <w:lang w:val="en-US"/>
        </w:rPr>
        <w:t xml:space="preserve"> is shown on Pic.2</w:t>
      </w:r>
      <w:r w:rsidRPr="000C7BFF">
        <w:rPr>
          <w:rFonts w:ascii="Times New Roman" w:hAnsi="Times New Roman" w:cs="Times New Roman"/>
          <w:sz w:val="24"/>
          <w:szCs w:val="24"/>
          <w:lang w:val="en-US"/>
        </w:rPr>
        <w:t xml:space="preserve"> and simulation is shown </w:t>
      </w:r>
      <w:r w:rsidR="006C4B72">
        <w:rPr>
          <w:rFonts w:ascii="Times New Roman" w:hAnsi="Times New Roman" w:cs="Times New Roman"/>
          <w:sz w:val="24"/>
          <w:szCs w:val="24"/>
          <w:lang w:val="en-US"/>
        </w:rPr>
        <w:t>on Pic.3.</w:t>
      </w:r>
    </w:p>
    <w:p w14:paraId="38F1BB78" w14:textId="77777777" w:rsidR="000C7BFF" w:rsidRDefault="000C7BFF" w:rsidP="008C4D07">
      <w:pPr>
        <w:rPr>
          <w:rFonts w:ascii="Times New Roman" w:hAnsi="Times New Roman" w:cs="Times New Roman"/>
          <w:sz w:val="24"/>
          <w:szCs w:val="24"/>
          <w:lang w:val="en-US"/>
        </w:rPr>
      </w:pPr>
    </w:p>
    <w:p w14:paraId="2CB1AF87" w14:textId="77777777" w:rsidR="000C7BFF" w:rsidRPr="004D03D6" w:rsidRDefault="000C7BFF" w:rsidP="00024B71">
      <w:pPr>
        <w:ind w:left="142"/>
        <w:rPr>
          <w:noProof/>
          <w:lang w:val="en-US" w:eastAsia="pl-PL"/>
        </w:rPr>
      </w:pPr>
      <w:r>
        <w:rPr>
          <w:noProof/>
          <w:lang w:eastAsia="pl-PL"/>
        </w:rPr>
        <w:drawing>
          <wp:inline distT="0" distB="0" distL="0" distR="0" wp14:anchorId="4CA54C83" wp14:editId="7C7510C2">
            <wp:extent cx="2560955" cy="2506980"/>
            <wp:effectExtent l="76200" t="76200" r="125095" b="1409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flipV="1">
                      <a:off x="0" y="0"/>
                      <a:ext cx="2593593" cy="2538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24B71" w:rsidRPr="004D03D6">
        <w:rPr>
          <w:noProof/>
          <w:lang w:val="en-US" w:eastAsia="pl-PL"/>
        </w:rPr>
        <w:t xml:space="preserve">   </w:t>
      </w:r>
      <w:r w:rsidR="00024B71">
        <w:rPr>
          <w:noProof/>
          <w:lang w:eastAsia="pl-PL"/>
        </w:rPr>
        <w:drawing>
          <wp:inline distT="0" distB="0" distL="0" distR="0" wp14:anchorId="3210D425" wp14:editId="4AA7580C">
            <wp:extent cx="2726887" cy="269684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2742866" cy="2712648"/>
                    </a:xfrm>
                    <a:prstGeom prst="rect">
                      <a:avLst/>
                    </a:prstGeom>
                  </pic:spPr>
                </pic:pic>
              </a:graphicData>
            </a:graphic>
          </wp:inline>
        </w:drawing>
      </w:r>
    </w:p>
    <w:p w14:paraId="37A7AC14" w14:textId="77777777" w:rsidR="00024B71" w:rsidRDefault="00024B71" w:rsidP="00024B71">
      <w:pPr>
        <w:ind w:left="142"/>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 xml:space="preserve">                                                  </w:t>
      </w:r>
      <w:r w:rsidRPr="00024B71">
        <w:rPr>
          <w:rFonts w:ascii="Times New Roman" w:hAnsi="Times New Roman" w:cs="Times New Roman"/>
          <w:noProof/>
          <w:sz w:val="20"/>
          <w:szCs w:val="20"/>
          <w:lang w:val="en-US" w:eastAsia="pl-PL"/>
        </w:rPr>
        <w:t xml:space="preserve"> Pic.</w:t>
      </w:r>
      <w:r w:rsidR="006C4B72">
        <w:rPr>
          <w:rFonts w:ascii="Times New Roman" w:hAnsi="Times New Roman" w:cs="Times New Roman"/>
          <w:noProof/>
          <w:sz w:val="20"/>
          <w:szCs w:val="20"/>
          <w:lang w:val="en-US" w:eastAsia="pl-PL"/>
        </w:rPr>
        <w:t>2</w:t>
      </w:r>
      <w:r w:rsidRPr="00024B71">
        <w:rPr>
          <w:rFonts w:ascii="Times New Roman" w:hAnsi="Times New Roman" w:cs="Times New Roman"/>
          <w:noProof/>
          <w:sz w:val="20"/>
          <w:szCs w:val="20"/>
          <w:lang w:val="en-US" w:eastAsia="pl-PL"/>
        </w:rPr>
        <w:t xml:space="preserve"> Selected grains.</w:t>
      </w:r>
      <w:r>
        <w:rPr>
          <w:rFonts w:ascii="Times New Roman" w:hAnsi="Times New Roman" w:cs="Times New Roman"/>
          <w:noProof/>
          <w:sz w:val="20"/>
          <w:szCs w:val="20"/>
          <w:lang w:val="en-US" w:eastAsia="pl-PL"/>
        </w:rPr>
        <w:t xml:space="preserve">                  </w:t>
      </w:r>
      <w:r w:rsidRPr="00024B71">
        <w:rPr>
          <w:rFonts w:ascii="Times New Roman" w:hAnsi="Times New Roman" w:cs="Times New Roman"/>
          <w:noProof/>
          <w:sz w:val="20"/>
          <w:szCs w:val="20"/>
          <w:lang w:val="en-US" w:eastAsia="pl-PL"/>
        </w:rPr>
        <w:t>Pic.</w:t>
      </w:r>
      <w:r w:rsidR="006C4B72">
        <w:rPr>
          <w:rFonts w:ascii="Times New Roman" w:hAnsi="Times New Roman" w:cs="Times New Roman"/>
          <w:noProof/>
          <w:sz w:val="20"/>
          <w:szCs w:val="20"/>
          <w:lang w:val="en-US" w:eastAsia="pl-PL"/>
        </w:rPr>
        <w:t>3</w:t>
      </w:r>
      <w:r w:rsidRPr="00024B71">
        <w:rPr>
          <w:rFonts w:ascii="Times New Roman" w:hAnsi="Times New Roman" w:cs="Times New Roman"/>
          <w:noProof/>
          <w:sz w:val="20"/>
          <w:szCs w:val="20"/>
          <w:lang w:val="en-US" w:eastAsia="pl-PL"/>
        </w:rPr>
        <w:t xml:space="preserve"> Microstructure for simple grain growth.</w:t>
      </w:r>
    </w:p>
    <w:p w14:paraId="36815388" w14:textId="77777777" w:rsidR="00024B71" w:rsidRDefault="00024B71" w:rsidP="00024B71">
      <w:pPr>
        <w:pStyle w:val="ListParagraph"/>
        <w:ind w:left="1080"/>
        <w:rPr>
          <w:rFonts w:ascii="Times New Roman" w:hAnsi="Times New Roman" w:cs="Times New Roman"/>
          <w:b/>
          <w:sz w:val="28"/>
          <w:szCs w:val="28"/>
          <w:lang w:val="en-US"/>
        </w:rPr>
      </w:pPr>
    </w:p>
    <w:p w14:paraId="1A6E6133" w14:textId="77777777" w:rsidR="00024B71" w:rsidRDefault="00024B71" w:rsidP="00773EC4">
      <w:pPr>
        <w:pStyle w:val="ListParagraph"/>
        <w:numPr>
          <w:ilvl w:val="1"/>
          <w:numId w:val="4"/>
        </w:numPr>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Import and export</w:t>
      </w:r>
    </w:p>
    <w:p w14:paraId="17939E5F" w14:textId="77777777" w:rsidR="00024B71" w:rsidRDefault="00024B71" w:rsidP="00773EC4">
      <w:pPr>
        <w:spacing w:line="36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sidRPr="00024B71">
        <w:rPr>
          <w:rFonts w:ascii="Times New Roman" w:hAnsi="Times New Roman" w:cs="Times New Roman"/>
          <w:sz w:val="24"/>
          <w:szCs w:val="24"/>
          <w:lang w:val="en-US"/>
        </w:rPr>
        <w:t xml:space="preserve">This application enables the import and export of microstructure, which can be </w:t>
      </w:r>
      <w:r>
        <w:rPr>
          <w:rFonts w:ascii="Times New Roman" w:hAnsi="Times New Roman" w:cs="Times New Roman"/>
          <w:sz w:val="24"/>
          <w:szCs w:val="24"/>
          <w:lang w:val="en-US"/>
        </w:rPr>
        <w:t>realized</w:t>
      </w:r>
      <w:r w:rsidRPr="00024B71">
        <w:rPr>
          <w:rFonts w:ascii="Times New Roman" w:hAnsi="Times New Roman" w:cs="Times New Roman"/>
          <w:sz w:val="24"/>
          <w:szCs w:val="24"/>
          <w:lang w:val="en-US"/>
        </w:rPr>
        <w:t xml:space="preserve"> in two ways - as a test file and bitmap.</w:t>
      </w:r>
      <w:r>
        <w:rPr>
          <w:rFonts w:ascii="Times New Roman" w:hAnsi="Times New Roman" w:cs="Times New Roman"/>
          <w:sz w:val="24"/>
          <w:szCs w:val="24"/>
          <w:lang w:val="en-US"/>
        </w:rPr>
        <w:t xml:space="preserve"> </w:t>
      </w:r>
      <w:r w:rsidR="000F6A75" w:rsidRPr="000F6A75">
        <w:rPr>
          <w:rFonts w:ascii="Times New Roman" w:hAnsi="Times New Roman" w:cs="Times New Roman"/>
          <w:sz w:val="24"/>
          <w:szCs w:val="24"/>
          <w:lang w:val="en-US"/>
        </w:rPr>
        <w:t>When the microstructure is already generated,</w:t>
      </w:r>
      <w:r w:rsidR="000F6A75">
        <w:rPr>
          <w:rFonts w:ascii="Times New Roman" w:hAnsi="Times New Roman" w:cs="Times New Roman"/>
          <w:sz w:val="24"/>
          <w:szCs w:val="24"/>
          <w:lang w:val="en-US"/>
        </w:rPr>
        <w:t xml:space="preserve"> the user can choose using the </w:t>
      </w:r>
      <w:proofErr w:type="spellStart"/>
      <w:r w:rsidR="000F6A75">
        <w:rPr>
          <w:rFonts w:ascii="Times New Roman" w:hAnsi="Times New Roman" w:cs="Times New Roman"/>
          <w:sz w:val="24"/>
          <w:szCs w:val="24"/>
          <w:lang w:val="en-US"/>
        </w:rPr>
        <w:t>c</w:t>
      </w:r>
      <w:r w:rsidR="000F6A75" w:rsidRPr="000F6A75">
        <w:rPr>
          <w:rFonts w:ascii="Times New Roman" w:hAnsi="Times New Roman" w:cs="Times New Roman"/>
          <w:sz w:val="24"/>
          <w:szCs w:val="24"/>
          <w:lang w:val="en-US"/>
        </w:rPr>
        <w:t>ombobox</w:t>
      </w:r>
      <w:proofErr w:type="spellEnd"/>
      <w:r w:rsidR="000F6A75" w:rsidRPr="000F6A75">
        <w:rPr>
          <w:rFonts w:ascii="Times New Roman" w:hAnsi="Times New Roman" w:cs="Times New Roman"/>
          <w:sz w:val="24"/>
          <w:szCs w:val="24"/>
          <w:lang w:val="en-US"/>
        </w:rPr>
        <w:t xml:space="preserve"> in which format he wants to save it and selects a specific file.</w:t>
      </w:r>
      <w:r w:rsidR="000F6A75">
        <w:rPr>
          <w:rFonts w:ascii="Times New Roman" w:hAnsi="Times New Roman" w:cs="Times New Roman"/>
          <w:sz w:val="24"/>
          <w:szCs w:val="24"/>
          <w:lang w:val="en-US"/>
        </w:rPr>
        <w:t xml:space="preserve"> Then user can also, import microstructure by selecting format and file where microstructure is saved.</w:t>
      </w:r>
      <w:r w:rsidR="006C4B72">
        <w:rPr>
          <w:rFonts w:ascii="Times New Roman" w:hAnsi="Times New Roman" w:cs="Times New Roman"/>
          <w:sz w:val="24"/>
          <w:szCs w:val="24"/>
          <w:lang w:val="en-US"/>
        </w:rPr>
        <w:t xml:space="preserve"> Window where user can import or export microstructure is shown on Pic.4.</w:t>
      </w:r>
    </w:p>
    <w:p w14:paraId="152F68DF" w14:textId="77777777" w:rsidR="000F6A75" w:rsidRDefault="000F6A75" w:rsidP="000F6A75">
      <w:pPr>
        <w:spacing w:line="360" w:lineRule="auto"/>
        <w:ind w:left="360"/>
        <w:rPr>
          <w:rFonts w:ascii="Times New Roman" w:hAnsi="Times New Roman" w:cs="Times New Roman"/>
          <w:sz w:val="24"/>
          <w:szCs w:val="24"/>
          <w:lang w:val="en-US"/>
        </w:rPr>
      </w:pPr>
      <w:r>
        <w:rPr>
          <w:noProof/>
          <w:lang w:eastAsia="pl-PL"/>
        </w:rPr>
        <w:lastRenderedPageBreak/>
        <w:drawing>
          <wp:inline distT="0" distB="0" distL="0" distR="0" wp14:anchorId="10E99E94" wp14:editId="6D753B8D">
            <wp:extent cx="5661660" cy="3184684"/>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9984" cy="3194992"/>
                    </a:xfrm>
                    <a:prstGeom prst="rect">
                      <a:avLst/>
                    </a:prstGeom>
                  </pic:spPr>
                </pic:pic>
              </a:graphicData>
            </a:graphic>
          </wp:inline>
        </w:drawing>
      </w:r>
    </w:p>
    <w:p w14:paraId="56D6FBFE" w14:textId="77777777" w:rsidR="000F6A75" w:rsidRDefault="000F6A75" w:rsidP="006C4B72">
      <w:pPr>
        <w:spacing w:line="360" w:lineRule="auto"/>
        <w:ind w:left="360"/>
        <w:jc w:val="right"/>
        <w:rPr>
          <w:rFonts w:ascii="Times New Roman" w:hAnsi="Times New Roman" w:cs="Times New Roman"/>
          <w:sz w:val="20"/>
          <w:szCs w:val="20"/>
          <w:lang w:val="en-US"/>
        </w:rPr>
      </w:pPr>
      <w:r>
        <w:rPr>
          <w:rFonts w:ascii="Times New Roman" w:hAnsi="Times New Roman" w:cs="Times New Roman"/>
          <w:sz w:val="20"/>
          <w:szCs w:val="20"/>
          <w:lang w:val="en-US"/>
        </w:rPr>
        <w:t>Pic.</w:t>
      </w:r>
      <w:r w:rsidR="006C4B72">
        <w:rPr>
          <w:rFonts w:ascii="Times New Roman" w:hAnsi="Times New Roman" w:cs="Times New Roman"/>
          <w:sz w:val="20"/>
          <w:szCs w:val="20"/>
          <w:lang w:val="en-US"/>
        </w:rPr>
        <w:t>4</w:t>
      </w:r>
      <w:r>
        <w:rPr>
          <w:rFonts w:ascii="Times New Roman" w:hAnsi="Times New Roman" w:cs="Times New Roman"/>
          <w:sz w:val="20"/>
          <w:szCs w:val="20"/>
          <w:lang w:val="en-US"/>
        </w:rPr>
        <w:t xml:space="preserve"> Window to import/export microstructure</w:t>
      </w:r>
      <w:r w:rsidR="00E25C42">
        <w:rPr>
          <w:rFonts w:ascii="Times New Roman" w:hAnsi="Times New Roman" w:cs="Times New Roman"/>
          <w:sz w:val="20"/>
          <w:szCs w:val="20"/>
          <w:lang w:val="en-US"/>
        </w:rPr>
        <w:t>.</w:t>
      </w:r>
    </w:p>
    <w:p w14:paraId="108E15F8" w14:textId="77777777" w:rsidR="000F6A75" w:rsidRPr="000F6A75" w:rsidRDefault="000F6A75" w:rsidP="00773EC4">
      <w:pPr>
        <w:pStyle w:val="ListParagraph"/>
        <w:numPr>
          <w:ilvl w:val="1"/>
          <w:numId w:val="4"/>
        </w:numPr>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Inclusions</w:t>
      </w:r>
    </w:p>
    <w:p w14:paraId="35ED84A4" w14:textId="77777777" w:rsidR="000F6A75" w:rsidRDefault="000F6A75" w:rsidP="00773EC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0F6A75">
        <w:rPr>
          <w:rFonts w:ascii="Times New Roman" w:hAnsi="Times New Roman" w:cs="Times New Roman"/>
          <w:sz w:val="24"/>
          <w:szCs w:val="24"/>
          <w:lang w:val="en-US"/>
        </w:rPr>
        <w:t xml:space="preserve">Another feature is the ability to add </w:t>
      </w:r>
      <w:r w:rsidR="00322034" w:rsidRPr="00322034">
        <w:rPr>
          <w:rFonts w:ascii="Times New Roman" w:hAnsi="Times New Roman" w:cs="Times New Roman"/>
          <w:sz w:val="24"/>
          <w:szCs w:val="24"/>
          <w:lang w:val="en-US"/>
        </w:rPr>
        <w:t>inclusion</w:t>
      </w:r>
      <w:r w:rsidR="00322034">
        <w:rPr>
          <w:rFonts w:ascii="Times New Roman" w:hAnsi="Times New Roman" w:cs="Times New Roman"/>
          <w:sz w:val="24"/>
          <w:szCs w:val="24"/>
          <w:lang w:val="en-US"/>
        </w:rPr>
        <w:t>s</w:t>
      </w:r>
      <w:r w:rsidRPr="000F6A75">
        <w:rPr>
          <w:rFonts w:ascii="Times New Roman" w:hAnsi="Times New Roman" w:cs="Times New Roman"/>
          <w:sz w:val="24"/>
          <w:szCs w:val="24"/>
          <w:lang w:val="en-US"/>
        </w:rPr>
        <w:t>. It is possible to add inclusions to an already generated microstructure or before growth simulation.</w:t>
      </w:r>
      <w:r>
        <w:rPr>
          <w:rFonts w:ascii="Times New Roman" w:hAnsi="Times New Roman" w:cs="Times New Roman"/>
          <w:sz w:val="24"/>
          <w:szCs w:val="24"/>
          <w:lang w:val="en-US"/>
        </w:rPr>
        <w:t xml:space="preserve"> </w:t>
      </w:r>
      <w:r w:rsidRPr="000F6A75">
        <w:rPr>
          <w:rFonts w:ascii="Times New Roman" w:hAnsi="Times New Roman" w:cs="Times New Roman"/>
          <w:sz w:val="24"/>
          <w:szCs w:val="24"/>
          <w:lang w:val="en-US"/>
        </w:rPr>
        <w:t>The first option adds inclusions at the grain boundary, while the second option adds inclusions randomly.</w:t>
      </w:r>
      <w:r w:rsidR="00322034">
        <w:rPr>
          <w:rFonts w:ascii="Times New Roman" w:hAnsi="Times New Roman" w:cs="Times New Roman"/>
          <w:sz w:val="24"/>
          <w:szCs w:val="24"/>
          <w:lang w:val="en-US"/>
        </w:rPr>
        <w:t xml:space="preserve"> </w:t>
      </w:r>
      <w:r w:rsidR="00322034" w:rsidRPr="00322034">
        <w:rPr>
          <w:rFonts w:ascii="Times New Roman" w:hAnsi="Times New Roman" w:cs="Times New Roman"/>
          <w:sz w:val="24"/>
          <w:szCs w:val="24"/>
          <w:lang w:val="en-US"/>
        </w:rPr>
        <w:t>The user only needs to enter the number of inclusions into the available textbox and select the type of inclusion - circle or square.</w:t>
      </w:r>
      <w:r w:rsidR="00322034">
        <w:rPr>
          <w:rFonts w:ascii="Times New Roman" w:hAnsi="Times New Roman" w:cs="Times New Roman"/>
          <w:sz w:val="24"/>
          <w:szCs w:val="24"/>
          <w:lang w:val="en-US"/>
        </w:rPr>
        <w:t xml:space="preserve"> </w:t>
      </w:r>
      <w:r w:rsidR="00322034" w:rsidRPr="00322034">
        <w:rPr>
          <w:rFonts w:ascii="Times New Roman" w:hAnsi="Times New Roman" w:cs="Times New Roman"/>
          <w:sz w:val="24"/>
          <w:szCs w:val="24"/>
          <w:lang w:val="en-US"/>
        </w:rPr>
        <w:t>It is also possible to choose the size of the inclusion by entering it in the next textbox.</w:t>
      </w:r>
      <w:r w:rsidR="00322034">
        <w:rPr>
          <w:rFonts w:ascii="Times New Roman" w:hAnsi="Times New Roman" w:cs="Times New Roman"/>
          <w:sz w:val="24"/>
          <w:szCs w:val="24"/>
          <w:lang w:val="en-US"/>
        </w:rPr>
        <w:t xml:space="preserve"> </w:t>
      </w:r>
      <w:r w:rsidR="006C4B72">
        <w:rPr>
          <w:rFonts w:ascii="Times New Roman" w:hAnsi="Times New Roman" w:cs="Times New Roman"/>
          <w:sz w:val="24"/>
          <w:szCs w:val="24"/>
          <w:lang w:val="en-US"/>
        </w:rPr>
        <w:t xml:space="preserve">Circle and Square inclusions added before simulation are presented on Pic.5 and </w:t>
      </w:r>
      <w:r w:rsidR="006C4B72">
        <w:rPr>
          <w:rFonts w:ascii="Times New Roman" w:hAnsi="Times New Roman" w:cs="Times New Roman"/>
          <w:sz w:val="24"/>
          <w:szCs w:val="24"/>
          <w:lang w:val="en-US"/>
        </w:rPr>
        <w:t xml:space="preserve">inclusions added </w:t>
      </w:r>
      <w:r w:rsidR="006C4B72">
        <w:rPr>
          <w:rFonts w:ascii="Times New Roman" w:hAnsi="Times New Roman" w:cs="Times New Roman"/>
          <w:sz w:val="24"/>
          <w:szCs w:val="24"/>
          <w:lang w:val="en-US"/>
        </w:rPr>
        <w:t>after simulation are shown on Pic.6.</w:t>
      </w:r>
    </w:p>
    <w:p w14:paraId="74064E3C" w14:textId="77777777" w:rsidR="00322034" w:rsidRPr="004D03D6" w:rsidRDefault="00322034" w:rsidP="000F6A75">
      <w:pPr>
        <w:spacing w:line="360" w:lineRule="auto"/>
        <w:ind w:left="360"/>
        <w:rPr>
          <w:noProof/>
          <w:lang w:val="en-US" w:eastAsia="pl-PL"/>
        </w:rPr>
      </w:pPr>
      <w:r>
        <w:rPr>
          <w:noProof/>
          <w:lang w:eastAsia="pl-PL"/>
        </w:rPr>
        <w:drawing>
          <wp:inline distT="0" distB="0" distL="0" distR="0" wp14:anchorId="457A7B5F" wp14:editId="06DBBBC4">
            <wp:extent cx="2532215" cy="2491740"/>
            <wp:effectExtent l="0" t="0" r="1905"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6029" cy="2544694"/>
                    </a:xfrm>
                    <a:prstGeom prst="rect">
                      <a:avLst/>
                    </a:prstGeom>
                  </pic:spPr>
                </pic:pic>
              </a:graphicData>
            </a:graphic>
          </wp:inline>
        </w:drawing>
      </w:r>
      <w:r w:rsidRPr="004D03D6">
        <w:rPr>
          <w:noProof/>
          <w:lang w:val="en-US" w:eastAsia="pl-PL"/>
        </w:rPr>
        <w:t xml:space="preserve">   </w:t>
      </w:r>
      <w:r>
        <w:rPr>
          <w:noProof/>
          <w:lang w:eastAsia="pl-PL"/>
        </w:rPr>
        <w:drawing>
          <wp:inline distT="0" distB="0" distL="0" distR="0" wp14:anchorId="36BEEFEC" wp14:editId="56070088">
            <wp:extent cx="2493494" cy="2453640"/>
            <wp:effectExtent l="0" t="0" r="254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099" cy="2511309"/>
                    </a:xfrm>
                    <a:prstGeom prst="rect">
                      <a:avLst/>
                    </a:prstGeom>
                  </pic:spPr>
                </pic:pic>
              </a:graphicData>
            </a:graphic>
          </wp:inline>
        </w:drawing>
      </w:r>
    </w:p>
    <w:p w14:paraId="30F438A7" w14:textId="77777777" w:rsidR="00322034" w:rsidRPr="00322034" w:rsidRDefault="00322034" w:rsidP="00322034">
      <w:pPr>
        <w:spacing w:line="360" w:lineRule="auto"/>
        <w:ind w:left="360"/>
        <w:rPr>
          <w:rFonts w:ascii="Times New Roman" w:hAnsi="Times New Roman" w:cs="Times New Roman"/>
          <w:sz w:val="20"/>
          <w:szCs w:val="20"/>
          <w:lang w:val="en-US"/>
        </w:rPr>
      </w:pPr>
      <w:r w:rsidRPr="00322034">
        <w:rPr>
          <w:rFonts w:ascii="Times New Roman" w:hAnsi="Times New Roman" w:cs="Times New Roman"/>
          <w:noProof/>
          <w:sz w:val="20"/>
          <w:szCs w:val="20"/>
          <w:lang w:val="en-US" w:eastAsia="pl-PL"/>
        </w:rPr>
        <w:t xml:space="preserve">            </w:t>
      </w:r>
      <w:r w:rsidR="006C4B72">
        <w:rPr>
          <w:rFonts w:ascii="Times New Roman" w:hAnsi="Times New Roman" w:cs="Times New Roman"/>
          <w:noProof/>
          <w:sz w:val="20"/>
          <w:szCs w:val="20"/>
          <w:lang w:val="en-US" w:eastAsia="pl-PL"/>
        </w:rPr>
        <w:t xml:space="preserve"> </w:t>
      </w:r>
      <w:r w:rsidRPr="00322034">
        <w:rPr>
          <w:rFonts w:ascii="Times New Roman" w:hAnsi="Times New Roman" w:cs="Times New Roman"/>
          <w:noProof/>
          <w:sz w:val="20"/>
          <w:szCs w:val="20"/>
          <w:lang w:val="en-US" w:eastAsia="pl-PL"/>
        </w:rPr>
        <w:t xml:space="preserve">     Pic.</w:t>
      </w:r>
      <w:r w:rsidR="006C4B72">
        <w:rPr>
          <w:rFonts w:ascii="Times New Roman" w:hAnsi="Times New Roman" w:cs="Times New Roman"/>
          <w:noProof/>
          <w:sz w:val="20"/>
          <w:szCs w:val="20"/>
          <w:lang w:val="en-US" w:eastAsia="pl-PL"/>
        </w:rPr>
        <w:t>5</w:t>
      </w:r>
      <w:r w:rsidRPr="00322034">
        <w:rPr>
          <w:rFonts w:ascii="Times New Roman" w:hAnsi="Times New Roman" w:cs="Times New Roman"/>
          <w:noProof/>
          <w:sz w:val="20"/>
          <w:szCs w:val="20"/>
          <w:lang w:val="en-US" w:eastAsia="pl-PL"/>
        </w:rPr>
        <w:t xml:space="preserve"> Inclusion before simulation </w:t>
      </w:r>
      <w:r w:rsidR="00E25C42">
        <w:rPr>
          <w:rFonts w:ascii="Times New Roman" w:hAnsi="Times New Roman" w:cs="Times New Roman"/>
          <w:noProof/>
          <w:sz w:val="20"/>
          <w:szCs w:val="20"/>
          <w:lang w:val="en-US" w:eastAsia="pl-PL"/>
        </w:rPr>
        <w:t>.</w:t>
      </w:r>
      <w:r w:rsidRPr="00322034">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 xml:space="preserve">                            </w:t>
      </w:r>
      <w:r w:rsidR="006C4B72">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 xml:space="preserve">  </w:t>
      </w:r>
      <w:r w:rsidRPr="00322034">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Pic</w:t>
      </w:r>
      <w:r w:rsidR="006C4B72">
        <w:rPr>
          <w:rFonts w:ascii="Times New Roman" w:hAnsi="Times New Roman" w:cs="Times New Roman"/>
          <w:noProof/>
          <w:sz w:val="20"/>
          <w:szCs w:val="20"/>
          <w:lang w:val="en-US" w:eastAsia="pl-PL"/>
        </w:rPr>
        <w:t>.6</w:t>
      </w:r>
      <w:r w:rsidRPr="00322034">
        <w:rPr>
          <w:rFonts w:ascii="Times New Roman" w:hAnsi="Times New Roman" w:cs="Times New Roman"/>
          <w:noProof/>
          <w:sz w:val="20"/>
          <w:szCs w:val="20"/>
          <w:lang w:val="en-US" w:eastAsia="pl-PL"/>
        </w:rPr>
        <w:t xml:space="preserve"> Inclusion </w:t>
      </w:r>
      <w:r>
        <w:rPr>
          <w:rFonts w:ascii="Times New Roman" w:hAnsi="Times New Roman" w:cs="Times New Roman"/>
          <w:noProof/>
          <w:sz w:val="20"/>
          <w:szCs w:val="20"/>
          <w:lang w:val="en-US" w:eastAsia="pl-PL"/>
        </w:rPr>
        <w:t>after</w:t>
      </w:r>
      <w:r w:rsidRPr="00322034">
        <w:rPr>
          <w:rFonts w:ascii="Times New Roman" w:hAnsi="Times New Roman" w:cs="Times New Roman"/>
          <w:noProof/>
          <w:sz w:val="20"/>
          <w:szCs w:val="20"/>
          <w:lang w:val="en-US" w:eastAsia="pl-PL"/>
        </w:rPr>
        <w:t xml:space="preserve"> simulation</w:t>
      </w:r>
      <w:r w:rsidR="00E25C42">
        <w:rPr>
          <w:rFonts w:ascii="Times New Roman" w:hAnsi="Times New Roman" w:cs="Times New Roman"/>
          <w:noProof/>
          <w:sz w:val="20"/>
          <w:szCs w:val="20"/>
          <w:lang w:val="en-US" w:eastAsia="pl-PL"/>
        </w:rPr>
        <w:t>.</w:t>
      </w:r>
    </w:p>
    <w:p w14:paraId="194F4687" w14:textId="75D31C24" w:rsidR="008F3B8B" w:rsidRPr="00DE0C12" w:rsidRDefault="00322034" w:rsidP="00DE0C12">
      <w:pPr>
        <w:pStyle w:val="ListParagraph"/>
        <w:numPr>
          <w:ilvl w:val="1"/>
          <w:numId w:val="4"/>
        </w:numPr>
        <w:spacing w:line="360" w:lineRule="auto"/>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Control of grain boundary shape</w:t>
      </w:r>
    </w:p>
    <w:p w14:paraId="11515960" w14:textId="77777777" w:rsidR="008F3B8B" w:rsidRDefault="008F3B8B" w:rsidP="00DE0C12">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F3B8B">
        <w:rPr>
          <w:rFonts w:ascii="Times New Roman" w:hAnsi="Times New Roman" w:cs="Times New Roman"/>
          <w:sz w:val="24"/>
          <w:szCs w:val="24"/>
          <w:lang w:val="en-US"/>
        </w:rPr>
        <w:t>Another functionality that the application provides is the ability to control the shape of the borders by setting the percentage probability.</w:t>
      </w:r>
      <w:r>
        <w:rPr>
          <w:rFonts w:ascii="Times New Roman" w:hAnsi="Times New Roman" w:cs="Times New Roman"/>
          <w:sz w:val="24"/>
          <w:szCs w:val="24"/>
          <w:lang w:val="en-US"/>
        </w:rPr>
        <w:t xml:space="preserve"> User can check checkbox which is responsible or enable shape control and then set </w:t>
      </w:r>
      <w:r w:rsidRPr="008F3B8B">
        <w:rPr>
          <w:rFonts w:ascii="Times New Roman" w:hAnsi="Times New Roman" w:cs="Times New Roman"/>
          <w:sz w:val="24"/>
          <w:szCs w:val="24"/>
          <w:lang w:val="en-US"/>
        </w:rPr>
        <w:t>probability</w:t>
      </w:r>
      <w:r>
        <w:rPr>
          <w:rFonts w:ascii="Times New Roman" w:hAnsi="Times New Roman" w:cs="Times New Roman"/>
          <w:sz w:val="24"/>
          <w:szCs w:val="24"/>
          <w:lang w:val="en-US"/>
        </w:rPr>
        <w:t>. A</w:t>
      </w:r>
      <w:r w:rsidRPr="008F3B8B">
        <w:rPr>
          <w:rFonts w:ascii="Times New Roman" w:hAnsi="Times New Roman" w:cs="Times New Roman"/>
          <w:sz w:val="24"/>
          <w:szCs w:val="24"/>
          <w:lang w:val="en-US"/>
        </w:rPr>
        <w:t>dditional neighborhood has been added for this functionality - Moor</w:t>
      </w:r>
      <w:r>
        <w:rPr>
          <w:rFonts w:ascii="Times New Roman" w:hAnsi="Times New Roman" w:cs="Times New Roman"/>
          <w:sz w:val="24"/>
          <w:szCs w:val="24"/>
          <w:lang w:val="en-US"/>
        </w:rPr>
        <w:t>e</w:t>
      </w:r>
      <w:r w:rsidRPr="008F3B8B">
        <w:rPr>
          <w:rFonts w:ascii="Times New Roman" w:hAnsi="Times New Roman" w:cs="Times New Roman"/>
          <w:sz w:val="24"/>
          <w:szCs w:val="24"/>
          <w:lang w:val="en-US"/>
        </w:rPr>
        <w:t xml:space="preserve"> neighborhood</w:t>
      </w:r>
      <w:r>
        <w:rPr>
          <w:rFonts w:ascii="Times New Roman" w:hAnsi="Times New Roman" w:cs="Times New Roman"/>
          <w:sz w:val="24"/>
          <w:szCs w:val="24"/>
          <w:lang w:val="en-US"/>
        </w:rPr>
        <w:t xml:space="preserve">. </w:t>
      </w:r>
      <w:r w:rsidRPr="008F3B8B">
        <w:rPr>
          <w:rFonts w:ascii="Times New Roman" w:hAnsi="Times New Roman" w:cs="Times New Roman"/>
          <w:sz w:val="24"/>
          <w:szCs w:val="24"/>
          <w:lang w:val="en-US"/>
        </w:rPr>
        <w:t xml:space="preserve">The algorithm is based on four </w:t>
      </w:r>
      <w:r>
        <w:rPr>
          <w:rFonts w:ascii="Times New Roman" w:hAnsi="Times New Roman" w:cs="Times New Roman"/>
          <w:sz w:val="24"/>
          <w:szCs w:val="24"/>
          <w:lang w:val="en-US"/>
        </w:rPr>
        <w:t xml:space="preserve">rules. </w:t>
      </w:r>
      <w:r w:rsidRPr="008F3B8B">
        <w:rPr>
          <w:rFonts w:ascii="Times New Roman" w:hAnsi="Times New Roman" w:cs="Times New Roman"/>
          <w:sz w:val="24"/>
          <w:szCs w:val="24"/>
          <w:lang w:val="en-US"/>
        </w:rPr>
        <w:t>The number of neighbors is checked for each cel</w:t>
      </w:r>
      <w:r>
        <w:rPr>
          <w:rFonts w:ascii="Times New Roman" w:hAnsi="Times New Roman" w:cs="Times New Roman"/>
          <w:sz w:val="24"/>
          <w:szCs w:val="24"/>
          <w:lang w:val="en-US"/>
        </w:rPr>
        <w:t>l,</w:t>
      </w:r>
      <w:r w:rsidRPr="008F3B8B">
        <w:rPr>
          <w:rFonts w:ascii="Times New Roman" w:hAnsi="Times New Roman" w:cs="Times New Roman"/>
          <w:sz w:val="24"/>
          <w:szCs w:val="24"/>
          <w:lang w:val="en-US"/>
        </w:rPr>
        <w:t xml:space="preserve"> the choice of the state of the cell depends on the type of neighbor: Moore, </w:t>
      </w:r>
      <w:r>
        <w:rPr>
          <w:rFonts w:ascii="Times New Roman" w:hAnsi="Times New Roman" w:cs="Times New Roman"/>
          <w:sz w:val="24"/>
          <w:szCs w:val="24"/>
          <w:lang w:val="en-US"/>
        </w:rPr>
        <w:t>nearest</w:t>
      </w:r>
      <w:r w:rsidRPr="008F3B8B">
        <w:rPr>
          <w:rFonts w:ascii="Times New Roman" w:hAnsi="Times New Roman" w:cs="Times New Roman"/>
          <w:sz w:val="24"/>
          <w:szCs w:val="24"/>
          <w:lang w:val="en-US"/>
        </w:rPr>
        <w:t xml:space="preserve"> </w:t>
      </w:r>
      <w:r>
        <w:rPr>
          <w:rFonts w:ascii="Times New Roman" w:hAnsi="Times New Roman" w:cs="Times New Roman"/>
          <w:sz w:val="24"/>
          <w:szCs w:val="24"/>
          <w:lang w:val="en-US"/>
        </w:rPr>
        <w:t>Moore</w:t>
      </w:r>
      <w:r w:rsidRPr="008F3B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further Moore. </w:t>
      </w:r>
      <w:r w:rsidR="00DA14B6">
        <w:rPr>
          <w:rFonts w:ascii="Times New Roman" w:hAnsi="Times New Roman" w:cs="Times New Roman"/>
          <w:sz w:val="24"/>
          <w:szCs w:val="24"/>
          <w:lang w:val="en-US"/>
        </w:rPr>
        <w:t xml:space="preserve">If cell do </w:t>
      </w:r>
      <w:proofErr w:type="spellStart"/>
      <w:r w:rsidR="006C4B72">
        <w:rPr>
          <w:rFonts w:ascii="Times New Roman" w:hAnsi="Times New Roman" w:cs="Times New Roman"/>
          <w:sz w:val="24"/>
          <w:szCs w:val="24"/>
          <w:lang w:val="en-US"/>
        </w:rPr>
        <w:t>not</w:t>
      </w:r>
      <w:proofErr w:type="spellEnd"/>
      <w:r w:rsidR="00DA14B6">
        <w:rPr>
          <w:rFonts w:ascii="Times New Roman" w:hAnsi="Times New Roman" w:cs="Times New Roman"/>
          <w:sz w:val="24"/>
          <w:szCs w:val="24"/>
          <w:lang w:val="en-US"/>
        </w:rPr>
        <w:t xml:space="preserve"> have any </w:t>
      </w:r>
      <w:r w:rsidR="00DA14B6" w:rsidRPr="00DA14B6">
        <w:rPr>
          <w:rFonts w:ascii="Times New Roman" w:hAnsi="Times New Roman" w:cs="Times New Roman"/>
          <w:sz w:val="24"/>
          <w:szCs w:val="24"/>
          <w:lang w:val="en-US"/>
        </w:rPr>
        <w:t>neighbors</w:t>
      </w:r>
      <w:r w:rsidR="00DA14B6">
        <w:rPr>
          <w:rFonts w:ascii="Times New Roman" w:hAnsi="Times New Roman" w:cs="Times New Roman"/>
          <w:sz w:val="24"/>
          <w:szCs w:val="24"/>
          <w:lang w:val="en-US"/>
        </w:rPr>
        <w:t xml:space="preserve">, </w:t>
      </w:r>
      <w:r w:rsidR="00DA14B6" w:rsidRPr="00DA14B6">
        <w:rPr>
          <w:rFonts w:ascii="Times New Roman" w:hAnsi="Times New Roman" w:cs="Times New Roman"/>
          <w:sz w:val="24"/>
          <w:szCs w:val="24"/>
          <w:lang w:val="en-US"/>
        </w:rPr>
        <w:t>the percentage probability rule is used</w:t>
      </w:r>
      <w:r w:rsidR="00DA14B6">
        <w:rPr>
          <w:rFonts w:ascii="Times New Roman" w:hAnsi="Times New Roman" w:cs="Times New Roman"/>
          <w:sz w:val="24"/>
          <w:szCs w:val="24"/>
          <w:lang w:val="en-US"/>
        </w:rPr>
        <w:t>.</w:t>
      </w:r>
      <w:r w:rsidR="006C4B72">
        <w:rPr>
          <w:rFonts w:ascii="Times New Roman" w:hAnsi="Times New Roman" w:cs="Times New Roman"/>
          <w:sz w:val="24"/>
          <w:szCs w:val="24"/>
          <w:lang w:val="en-US"/>
        </w:rPr>
        <w:t xml:space="preserve"> Microstructure with 1% shale control is shown on Pic.7 and Pic.8 present microstructure with 80% shape control.</w:t>
      </w:r>
    </w:p>
    <w:p w14:paraId="78DE716B" w14:textId="77777777" w:rsidR="00DA14B6" w:rsidRDefault="00DA14B6" w:rsidP="00DA14B6">
      <w:pPr>
        <w:pStyle w:val="ListParagraph"/>
        <w:spacing w:line="360" w:lineRule="auto"/>
        <w:ind w:left="284"/>
        <w:rPr>
          <w:rFonts w:ascii="Times New Roman" w:hAnsi="Times New Roman" w:cs="Times New Roman"/>
          <w:sz w:val="24"/>
          <w:szCs w:val="24"/>
          <w:lang w:val="en-US"/>
        </w:rPr>
      </w:pPr>
    </w:p>
    <w:p w14:paraId="08B202E5" w14:textId="77777777" w:rsidR="006C4B72" w:rsidRDefault="006C4B72" w:rsidP="00DA14B6">
      <w:pPr>
        <w:pStyle w:val="ListParagraph"/>
        <w:spacing w:line="360" w:lineRule="auto"/>
        <w:ind w:left="284"/>
        <w:rPr>
          <w:rFonts w:ascii="Times New Roman" w:hAnsi="Times New Roman" w:cs="Times New Roman"/>
          <w:sz w:val="24"/>
          <w:szCs w:val="24"/>
          <w:lang w:val="en-US"/>
        </w:rPr>
      </w:pPr>
    </w:p>
    <w:p w14:paraId="3025C9C2" w14:textId="77777777" w:rsidR="00DA14B6" w:rsidRPr="00DA14B6" w:rsidRDefault="00DA14B6" w:rsidP="00DA14B6">
      <w:pPr>
        <w:pStyle w:val="ListParagraph"/>
        <w:spacing w:line="360" w:lineRule="auto"/>
        <w:ind w:left="284"/>
        <w:rPr>
          <w:noProof/>
          <w:lang w:val="en-US" w:eastAsia="pl-PL"/>
        </w:rPr>
      </w:pPr>
      <w:r w:rsidRPr="00DA14B6">
        <w:rPr>
          <w:noProof/>
          <w:lang w:val="en-US" w:eastAsia="pl-PL"/>
        </w:rPr>
        <w:t xml:space="preserve"> </w:t>
      </w:r>
      <w:r>
        <w:rPr>
          <w:noProof/>
          <w:lang w:eastAsia="pl-PL"/>
        </w:rPr>
        <w:drawing>
          <wp:inline distT="0" distB="0" distL="0" distR="0" wp14:anchorId="65AC4C67" wp14:editId="1DFBF3F2">
            <wp:extent cx="2703163" cy="2667000"/>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5200" cy="2688742"/>
                    </a:xfrm>
                    <a:prstGeom prst="rect">
                      <a:avLst/>
                    </a:prstGeom>
                  </pic:spPr>
                </pic:pic>
              </a:graphicData>
            </a:graphic>
          </wp:inline>
        </w:drawing>
      </w:r>
      <w:r w:rsidRPr="00DA14B6">
        <w:rPr>
          <w:noProof/>
          <w:lang w:val="en-US" w:eastAsia="pl-PL"/>
        </w:rPr>
        <w:t xml:space="preserve">    </w:t>
      </w:r>
      <w:r>
        <w:rPr>
          <w:noProof/>
          <w:lang w:eastAsia="pl-PL"/>
        </w:rPr>
        <w:drawing>
          <wp:inline distT="0" distB="0" distL="0" distR="0" wp14:anchorId="65CA4D4C" wp14:editId="1D045A44">
            <wp:extent cx="2712720" cy="267209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177" cy="2752333"/>
                    </a:xfrm>
                    <a:prstGeom prst="rect">
                      <a:avLst/>
                    </a:prstGeom>
                  </pic:spPr>
                </pic:pic>
              </a:graphicData>
            </a:graphic>
          </wp:inline>
        </w:drawing>
      </w:r>
    </w:p>
    <w:p w14:paraId="34B9E4A7" w14:textId="77777777" w:rsidR="00DA14B6" w:rsidRDefault="00DA14B6" w:rsidP="00DA14B6">
      <w:pPr>
        <w:pStyle w:val="ListParagraph"/>
        <w:spacing w:line="360" w:lineRule="auto"/>
        <w:ind w:left="284"/>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 xml:space="preserve">         </w:t>
      </w:r>
      <w:r w:rsidRPr="00DA14B6">
        <w:rPr>
          <w:rFonts w:ascii="Times New Roman" w:hAnsi="Times New Roman" w:cs="Times New Roman"/>
          <w:noProof/>
          <w:sz w:val="20"/>
          <w:szCs w:val="20"/>
          <w:lang w:val="en-US" w:eastAsia="pl-PL"/>
        </w:rPr>
        <w:t xml:space="preserve">        Pic.</w:t>
      </w:r>
      <w:r w:rsidR="006C4B72">
        <w:rPr>
          <w:rFonts w:ascii="Times New Roman" w:hAnsi="Times New Roman" w:cs="Times New Roman"/>
          <w:noProof/>
          <w:sz w:val="20"/>
          <w:szCs w:val="20"/>
          <w:lang w:val="en-US" w:eastAsia="pl-PL"/>
        </w:rPr>
        <w:t>7</w:t>
      </w:r>
      <w:r w:rsidRPr="00DA14B6">
        <w:rPr>
          <w:rFonts w:ascii="Times New Roman" w:hAnsi="Times New Roman" w:cs="Times New Roman"/>
          <w:noProof/>
          <w:sz w:val="20"/>
          <w:szCs w:val="20"/>
          <w:lang w:val="en-US" w:eastAsia="pl-PL"/>
        </w:rPr>
        <w:t xml:space="preserve"> Microstructure for 1% shape control</w:t>
      </w:r>
      <w:r w:rsidR="00E25C42">
        <w:rPr>
          <w:rFonts w:ascii="Times New Roman" w:hAnsi="Times New Roman" w:cs="Times New Roman"/>
          <w:noProof/>
          <w:sz w:val="20"/>
          <w:szCs w:val="20"/>
          <w:lang w:val="en-US" w:eastAsia="pl-PL"/>
        </w:rPr>
        <w:t>.</w:t>
      </w:r>
      <w:r w:rsidRPr="00DA14B6">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 xml:space="preserve">          </w:t>
      </w:r>
      <w:r w:rsidRPr="00DA14B6">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Pic.</w:t>
      </w:r>
      <w:r w:rsidR="006C4B72">
        <w:rPr>
          <w:rFonts w:ascii="Times New Roman" w:hAnsi="Times New Roman" w:cs="Times New Roman"/>
          <w:noProof/>
          <w:sz w:val="20"/>
          <w:szCs w:val="20"/>
          <w:lang w:val="en-US" w:eastAsia="pl-PL"/>
        </w:rPr>
        <w:t>8</w:t>
      </w:r>
      <w:r w:rsidRPr="00DA14B6">
        <w:rPr>
          <w:rFonts w:ascii="Times New Roman" w:hAnsi="Times New Roman" w:cs="Times New Roman"/>
          <w:noProof/>
          <w:sz w:val="20"/>
          <w:szCs w:val="20"/>
          <w:lang w:val="en-US" w:eastAsia="pl-PL"/>
        </w:rPr>
        <w:t xml:space="preserve"> Microstr</w:t>
      </w:r>
      <w:r>
        <w:rPr>
          <w:rFonts w:ascii="Times New Roman" w:hAnsi="Times New Roman" w:cs="Times New Roman"/>
          <w:noProof/>
          <w:sz w:val="20"/>
          <w:szCs w:val="20"/>
          <w:lang w:val="en-US" w:eastAsia="pl-PL"/>
        </w:rPr>
        <w:t>ucture for 80</w:t>
      </w:r>
      <w:r w:rsidRPr="00DA14B6">
        <w:rPr>
          <w:rFonts w:ascii="Times New Roman" w:hAnsi="Times New Roman" w:cs="Times New Roman"/>
          <w:noProof/>
          <w:sz w:val="20"/>
          <w:szCs w:val="20"/>
          <w:lang w:val="en-US" w:eastAsia="pl-PL"/>
        </w:rPr>
        <w:t>% shape control</w:t>
      </w:r>
      <w:r w:rsidR="00E25C42">
        <w:rPr>
          <w:rFonts w:ascii="Times New Roman" w:hAnsi="Times New Roman" w:cs="Times New Roman"/>
          <w:noProof/>
          <w:sz w:val="20"/>
          <w:szCs w:val="20"/>
          <w:lang w:val="en-US" w:eastAsia="pl-PL"/>
        </w:rPr>
        <w:t>.</w:t>
      </w:r>
    </w:p>
    <w:p w14:paraId="5A85B7F4" w14:textId="77777777" w:rsidR="006C4B72" w:rsidRPr="00DA14B6" w:rsidRDefault="006C4B72" w:rsidP="00DA14B6">
      <w:pPr>
        <w:pStyle w:val="ListParagraph"/>
        <w:spacing w:line="360" w:lineRule="auto"/>
        <w:ind w:left="284"/>
        <w:rPr>
          <w:rFonts w:ascii="Times New Roman" w:hAnsi="Times New Roman" w:cs="Times New Roman"/>
          <w:noProof/>
          <w:sz w:val="20"/>
          <w:szCs w:val="20"/>
          <w:lang w:val="en-US" w:eastAsia="pl-PL"/>
        </w:rPr>
      </w:pPr>
    </w:p>
    <w:p w14:paraId="26B847EB" w14:textId="3D3AE04F" w:rsidR="00DA14B6" w:rsidRPr="00DE0C12" w:rsidRDefault="00DA14B6" w:rsidP="00DE0C12">
      <w:pPr>
        <w:pStyle w:val="ListParagraph"/>
        <w:numPr>
          <w:ilvl w:val="1"/>
          <w:numId w:val="4"/>
        </w:numPr>
        <w:spacing w:line="360" w:lineRule="auto"/>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Different microstructure type</w:t>
      </w:r>
    </w:p>
    <w:p w14:paraId="06ABBB78" w14:textId="77777777" w:rsidR="00F00809" w:rsidRDefault="000F2D6E" w:rsidP="00DE0C12">
      <w:pPr>
        <w:pStyle w:val="ListParagraph"/>
        <w:spacing w:line="360" w:lineRule="auto"/>
        <w:ind w:left="0"/>
        <w:jc w:val="both"/>
        <w:rPr>
          <w:rFonts w:ascii="Times New Roman" w:hAnsi="Times New Roman" w:cs="Times New Roman"/>
          <w:noProof/>
          <w:sz w:val="24"/>
          <w:szCs w:val="24"/>
          <w:lang w:val="en-US" w:eastAsia="pl-PL"/>
        </w:rPr>
      </w:pPr>
      <w:r>
        <w:rPr>
          <w:rFonts w:ascii="Times New Roman" w:hAnsi="Times New Roman" w:cs="Times New Roman"/>
          <w:noProof/>
          <w:sz w:val="24"/>
          <w:szCs w:val="24"/>
          <w:lang w:val="en-US" w:eastAsia="pl-PL"/>
        </w:rPr>
        <w:t xml:space="preserve">     W</w:t>
      </w:r>
      <w:r w:rsidRPr="000F2D6E">
        <w:rPr>
          <w:rFonts w:ascii="Times New Roman" w:hAnsi="Times New Roman" w:cs="Times New Roman"/>
          <w:noProof/>
          <w:sz w:val="24"/>
          <w:szCs w:val="24"/>
          <w:lang w:val="en-US" w:eastAsia="pl-PL"/>
        </w:rPr>
        <w:t xml:space="preserve">hen the microstructure is generated, the user can choose the type of structure </w:t>
      </w:r>
      <w:r w:rsidR="00BC4516">
        <w:rPr>
          <w:rFonts w:ascii="Times New Roman" w:hAnsi="Times New Roman" w:cs="Times New Roman"/>
          <w:noProof/>
          <w:sz w:val="24"/>
          <w:szCs w:val="24"/>
          <w:lang w:val="en-US" w:eastAsia="pl-PL"/>
        </w:rPr>
        <w:t xml:space="preserve">- </w:t>
      </w:r>
      <w:r w:rsidRPr="000F2D6E">
        <w:rPr>
          <w:rFonts w:ascii="Times New Roman" w:hAnsi="Times New Roman" w:cs="Times New Roman"/>
          <w:noProof/>
          <w:sz w:val="24"/>
          <w:szCs w:val="24"/>
          <w:lang w:val="en-US" w:eastAsia="pl-PL"/>
        </w:rPr>
        <w:t xml:space="preserve">dual phase </w:t>
      </w:r>
      <w:r w:rsidR="00BC4516">
        <w:rPr>
          <w:rFonts w:ascii="Times New Roman" w:hAnsi="Times New Roman" w:cs="Times New Roman"/>
          <w:noProof/>
          <w:sz w:val="24"/>
          <w:szCs w:val="24"/>
          <w:lang w:val="en-US" w:eastAsia="pl-PL"/>
        </w:rPr>
        <w:t xml:space="preserve">or substructure from combobox. </w:t>
      </w:r>
      <w:r w:rsidR="00495801">
        <w:rPr>
          <w:rFonts w:ascii="Times New Roman" w:hAnsi="Times New Roman" w:cs="Times New Roman"/>
          <w:noProof/>
          <w:sz w:val="24"/>
          <w:szCs w:val="24"/>
          <w:lang w:val="en-US" w:eastAsia="pl-PL"/>
        </w:rPr>
        <w:t xml:space="preserve">Pic.9 shows microstructure prepared for substructure and </w:t>
      </w:r>
      <w:r w:rsidR="00495801">
        <w:rPr>
          <w:rFonts w:ascii="Times New Roman" w:hAnsi="Times New Roman" w:cs="Times New Roman"/>
          <w:noProof/>
          <w:sz w:val="24"/>
          <w:szCs w:val="24"/>
          <w:lang w:val="en-US" w:eastAsia="pl-PL"/>
        </w:rPr>
        <w:t>Pic.</w:t>
      </w:r>
      <w:r w:rsidR="00495801">
        <w:rPr>
          <w:rFonts w:ascii="Times New Roman" w:hAnsi="Times New Roman" w:cs="Times New Roman"/>
          <w:noProof/>
          <w:sz w:val="24"/>
          <w:szCs w:val="24"/>
          <w:lang w:val="en-US" w:eastAsia="pl-PL"/>
        </w:rPr>
        <w:t>10</w:t>
      </w:r>
      <w:r w:rsidR="00495801">
        <w:rPr>
          <w:rFonts w:ascii="Times New Roman" w:hAnsi="Times New Roman" w:cs="Times New Roman"/>
          <w:noProof/>
          <w:sz w:val="24"/>
          <w:szCs w:val="24"/>
          <w:lang w:val="en-US" w:eastAsia="pl-PL"/>
        </w:rPr>
        <w:t xml:space="preserve"> shows microstructure prepared for </w:t>
      </w:r>
      <w:r w:rsidR="00495801">
        <w:rPr>
          <w:rFonts w:ascii="Times New Roman" w:hAnsi="Times New Roman" w:cs="Times New Roman"/>
          <w:noProof/>
          <w:sz w:val="24"/>
          <w:szCs w:val="24"/>
          <w:lang w:val="en-US" w:eastAsia="pl-PL"/>
        </w:rPr>
        <w:t xml:space="preserve">dual-phase. </w:t>
      </w:r>
      <w:r w:rsidR="00BC4516">
        <w:rPr>
          <w:rFonts w:ascii="Times New Roman" w:hAnsi="Times New Roman" w:cs="Times New Roman"/>
          <w:noProof/>
          <w:sz w:val="24"/>
          <w:szCs w:val="24"/>
          <w:lang w:val="en-US" w:eastAsia="pl-PL"/>
        </w:rPr>
        <w:t>Substructure</w:t>
      </w:r>
      <w:r w:rsidR="00BC4516" w:rsidRPr="00BC4516">
        <w:rPr>
          <w:rFonts w:ascii="Times New Roman" w:hAnsi="Times New Roman" w:cs="Times New Roman"/>
          <w:noProof/>
          <w:sz w:val="24"/>
          <w:szCs w:val="24"/>
          <w:lang w:val="en-US" w:eastAsia="pl-PL"/>
        </w:rPr>
        <w:t xml:space="preserve"> and </w:t>
      </w:r>
      <w:r w:rsidR="00BC4516">
        <w:rPr>
          <w:rFonts w:ascii="Times New Roman" w:hAnsi="Times New Roman" w:cs="Times New Roman"/>
          <w:noProof/>
          <w:sz w:val="24"/>
          <w:szCs w:val="24"/>
          <w:lang w:val="en-US" w:eastAsia="pl-PL"/>
        </w:rPr>
        <w:t>dual-phase</w:t>
      </w:r>
      <w:r w:rsidR="00BC4516" w:rsidRPr="00BC4516">
        <w:rPr>
          <w:rFonts w:ascii="Times New Roman" w:hAnsi="Times New Roman" w:cs="Times New Roman"/>
          <w:noProof/>
          <w:sz w:val="24"/>
          <w:szCs w:val="24"/>
          <w:lang w:val="en-US" w:eastAsia="pl-PL"/>
        </w:rPr>
        <w:t xml:space="preserve"> differ in that when choosing grains for substructure, all grains are differen</w:t>
      </w:r>
      <w:r w:rsidR="00BC4516">
        <w:rPr>
          <w:rFonts w:ascii="Times New Roman" w:hAnsi="Times New Roman" w:cs="Times New Roman"/>
          <w:noProof/>
          <w:sz w:val="24"/>
          <w:szCs w:val="24"/>
          <w:lang w:val="en-US" w:eastAsia="pl-PL"/>
        </w:rPr>
        <w:t xml:space="preserve">t - they have different colors, </w:t>
      </w:r>
      <w:r w:rsidR="00BC4516" w:rsidRPr="00BC4516">
        <w:rPr>
          <w:rFonts w:ascii="Times New Roman" w:hAnsi="Times New Roman" w:cs="Times New Roman"/>
          <w:noProof/>
          <w:sz w:val="24"/>
          <w:szCs w:val="24"/>
          <w:lang w:val="en-US" w:eastAsia="pl-PL"/>
        </w:rPr>
        <w:t>different id</w:t>
      </w:r>
      <w:r w:rsidR="00BC4516">
        <w:rPr>
          <w:rFonts w:ascii="Times New Roman" w:hAnsi="Times New Roman" w:cs="Times New Roman"/>
          <w:noProof/>
          <w:sz w:val="24"/>
          <w:szCs w:val="24"/>
          <w:lang w:val="en-US" w:eastAsia="pl-PL"/>
        </w:rPr>
        <w:t xml:space="preserve">s, </w:t>
      </w:r>
      <w:r w:rsidR="00BC4516" w:rsidRPr="00BC4516">
        <w:rPr>
          <w:rFonts w:ascii="Times New Roman" w:hAnsi="Times New Roman" w:cs="Times New Roman"/>
          <w:noProof/>
          <w:sz w:val="24"/>
          <w:szCs w:val="24"/>
          <w:lang w:val="en-US" w:eastAsia="pl-PL"/>
        </w:rPr>
        <w:t xml:space="preserve">while for </w:t>
      </w:r>
      <w:r w:rsidR="00BC4516">
        <w:rPr>
          <w:rFonts w:ascii="Times New Roman" w:hAnsi="Times New Roman" w:cs="Times New Roman"/>
          <w:noProof/>
          <w:sz w:val="24"/>
          <w:szCs w:val="24"/>
          <w:lang w:val="en-US" w:eastAsia="pl-PL"/>
        </w:rPr>
        <w:t>dual-phase</w:t>
      </w:r>
      <w:r w:rsidR="00BC4516" w:rsidRPr="00BC4516">
        <w:rPr>
          <w:rFonts w:ascii="Times New Roman" w:hAnsi="Times New Roman" w:cs="Times New Roman"/>
          <w:noProof/>
          <w:sz w:val="24"/>
          <w:szCs w:val="24"/>
          <w:lang w:val="en-US" w:eastAsia="pl-PL"/>
        </w:rPr>
        <w:t xml:space="preserve"> all grains have the same color and the same id</w:t>
      </w:r>
      <w:r w:rsidR="00BC4516">
        <w:rPr>
          <w:rFonts w:ascii="Times New Roman" w:hAnsi="Times New Roman" w:cs="Times New Roman"/>
          <w:noProof/>
          <w:sz w:val="24"/>
          <w:szCs w:val="24"/>
          <w:lang w:val="en-US" w:eastAsia="pl-PL"/>
        </w:rPr>
        <w:t xml:space="preserve">. </w:t>
      </w:r>
      <w:r w:rsidR="00BC4516" w:rsidRPr="00BC4516">
        <w:rPr>
          <w:rFonts w:ascii="Times New Roman" w:hAnsi="Times New Roman" w:cs="Times New Roman"/>
          <w:noProof/>
          <w:sz w:val="24"/>
          <w:szCs w:val="24"/>
          <w:lang w:val="en-US" w:eastAsia="pl-PL"/>
        </w:rPr>
        <w:t>After choosing the type of structure, the user can choose the grain by clicking on it with the mouse</w:t>
      </w:r>
      <w:r w:rsidR="00BC4516">
        <w:rPr>
          <w:rFonts w:ascii="Times New Roman" w:hAnsi="Times New Roman" w:cs="Times New Roman"/>
          <w:noProof/>
          <w:sz w:val="24"/>
          <w:szCs w:val="24"/>
          <w:lang w:val="en-US" w:eastAsia="pl-PL"/>
        </w:rPr>
        <w:t xml:space="preserve"> or by double click unselect selected grains. Then, if user click on “Choose” button rest o</w:t>
      </w:r>
      <w:r w:rsidR="00F00809">
        <w:rPr>
          <w:rFonts w:ascii="Times New Roman" w:hAnsi="Times New Roman" w:cs="Times New Roman"/>
          <w:noProof/>
          <w:sz w:val="24"/>
          <w:szCs w:val="24"/>
          <w:lang w:val="en-US" w:eastAsia="pl-PL"/>
        </w:rPr>
        <w:t xml:space="preserve">f unselected grains are cleared </w:t>
      </w:r>
      <w:r w:rsidR="00F00809" w:rsidRPr="00F00809">
        <w:rPr>
          <w:rFonts w:ascii="Times New Roman" w:hAnsi="Times New Roman" w:cs="Times New Roman"/>
          <w:noProof/>
          <w:sz w:val="24"/>
          <w:szCs w:val="24"/>
          <w:lang w:val="en-US" w:eastAsia="pl-PL"/>
        </w:rPr>
        <w:t xml:space="preserve">as </w:t>
      </w:r>
      <w:r w:rsidR="00495801">
        <w:rPr>
          <w:rFonts w:ascii="Times New Roman" w:hAnsi="Times New Roman" w:cs="Times New Roman"/>
          <w:noProof/>
          <w:sz w:val="24"/>
          <w:szCs w:val="24"/>
          <w:lang w:val="en-US" w:eastAsia="pl-PL"/>
        </w:rPr>
        <w:t>is show on Pic.11 for substructure and on Pic. 12 for dual-phase.</w:t>
      </w:r>
      <w:r w:rsidR="00F00809">
        <w:rPr>
          <w:rFonts w:ascii="Times New Roman" w:hAnsi="Times New Roman" w:cs="Times New Roman"/>
          <w:noProof/>
          <w:sz w:val="24"/>
          <w:szCs w:val="24"/>
          <w:lang w:val="en-US" w:eastAsia="pl-PL"/>
        </w:rPr>
        <w:t xml:space="preserve"> </w:t>
      </w:r>
      <w:r w:rsidR="00F00809" w:rsidRPr="00F00809">
        <w:rPr>
          <w:rFonts w:ascii="Times New Roman" w:hAnsi="Times New Roman" w:cs="Times New Roman"/>
          <w:noProof/>
          <w:sz w:val="24"/>
          <w:szCs w:val="24"/>
          <w:lang w:val="en-US" w:eastAsia="pl-PL"/>
        </w:rPr>
        <w:t xml:space="preserve">Then, to perform simulations, the user must </w:t>
      </w:r>
      <w:r w:rsidR="00F00809">
        <w:rPr>
          <w:rFonts w:ascii="Times New Roman" w:hAnsi="Times New Roman" w:cs="Times New Roman"/>
          <w:noProof/>
          <w:sz w:val="24"/>
          <w:szCs w:val="24"/>
          <w:lang w:val="en-US" w:eastAsia="pl-PL"/>
        </w:rPr>
        <w:t>rand</w:t>
      </w:r>
      <w:r w:rsidR="00F00809" w:rsidRPr="00F00809">
        <w:rPr>
          <w:rFonts w:ascii="Times New Roman" w:hAnsi="Times New Roman" w:cs="Times New Roman"/>
          <w:noProof/>
          <w:sz w:val="24"/>
          <w:szCs w:val="24"/>
          <w:lang w:val="en-US" w:eastAsia="pl-PL"/>
        </w:rPr>
        <w:t xml:space="preserve"> grains.</w:t>
      </w:r>
    </w:p>
    <w:p w14:paraId="0543ADCF" w14:textId="77777777" w:rsidR="008329DE" w:rsidRDefault="008329DE" w:rsidP="00F00809">
      <w:pPr>
        <w:pStyle w:val="ListParagraph"/>
        <w:spacing w:line="360" w:lineRule="auto"/>
        <w:ind w:left="284"/>
        <w:rPr>
          <w:noProof/>
          <w:lang w:val="en-US" w:eastAsia="pl-PL"/>
        </w:rPr>
      </w:pPr>
      <w:r>
        <w:rPr>
          <w:noProof/>
          <w:lang w:eastAsia="pl-PL"/>
        </w:rPr>
        <w:lastRenderedPageBreak/>
        <w:drawing>
          <wp:inline distT="0" distB="0" distL="0" distR="0" wp14:anchorId="4B07ADA2" wp14:editId="009CEBE8">
            <wp:extent cx="2651760" cy="2620823"/>
            <wp:effectExtent l="0" t="0" r="0" b="825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633" cy="2629593"/>
                    </a:xfrm>
                    <a:prstGeom prst="rect">
                      <a:avLst/>
                    </a:prstGeom>
                  </pic:spPr>
                </pic:pic>
              </a:graphicData>
            </a:graphic>
          </wp:inline>
        </w:drawing>
      </w:r>
      <w:r w:rsidRPr="008329DE">
        <w:rPr>
          <w:noProof/>
          <w:lang w:val="en-US" w:eastAsia="pl-PL"/>
        </w:rPr>
        <w:t xml:space="preserve">     </w:t>
      </w:r>
      <w:r>
        <w:rPr>
          <w:noProof/>
          <w:lang w:eastAsia="pl-PL"/>
        </w:rPr>
        <w:drawing>
          <wp:inline distT="0" distB="0" distL="0" distR="0" wp14:anchorId="1F12E4C5" wp14:editId="32DF29F7">
            <wp:extent cx="2650062" cy="2606040"/>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0223" cy="2665201"/>
                    </a:xfrm>
                    <a:prstGeom prst="rect">
                      <a:avLst/>
                    </a:prstGeom>
                  </pic:spPr>
                </pic:pic>
              </a:graphicData>
            </a:graphic>
          </wp:inline>
        </w:drawing>
      </w:r>
    </w:p>
    <w:p w14:paraId="106F8F0E" w14:textId="77777777" w:rsidR="008329DE" w:rsidRPr="008329DE" w:rsidRDefault="008329DE" w:rsidP="008329DE">
      <w:pPr>
        <w:pStyle w:val="ListParagraph"/>
        <w:spacing w:line="360" w:lineRule="auto"/>
        <w:ind w:left="284"/>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 xml:space="preserve">     Pic.</w:t>
      </w:r>
      <w:r w:rsidR="00495801">
        <w:rPr>
          <w:rFonts w:ascii="Times New Roman" w:hAnsi="Times New Roman" w:cs="Times New Roman"/>
          <w:noProof/>
          <w:sz w:val="20"/>
          <w:szCs w:val="20"/>
          <w:lang w:val="en-US" w:eastAsia="pl-PL"/>
        </w:rPr>
        <w:t>9</w:t>
      </w:r>
      <w:r>
        <w:rPr>
          <w:rFonts w:ascii="Times New Roman" w:hAnsi="Times New Roman" w:cs="Times New Roman"/>
          <w:noProof/>
          <w:sz w:val="20"/>
          <w:szCs w:val="20"/>
          <w:lang w:val="en-US" w:eastAsia="pl-PL"/>
        </w:rPr>
        <w:t xml:space="preserve"> Microstructure prepared for substructure</w:t>
      </w:r>
      <w:r w:rsidR="00E25C42">
        <w:rPr>
          <w:rFonts w:ascii="Times New Roman" w:hAnsi="Times New Roman" w:cs="Times New Roman"/>
          <w:noProof/>
          <w:sz w:val="20"/>
          <w:szCs w:val="20"/>
          <w:lang w:val="en-US" w:eastAsia="pl-PL"/>
        </w:rPr>
        <w:t>.</w:t>
      </w:r>
      <w:r>
        <w:rPr>
          <w:rFonts w:ascii="Times New Roman" w:hAnsi="Times New Roman" w:cs="Times New Roman"/>
          <w:noProof/>
          <w:sz w:val="20"/>
          <w:szCs w:val="20"/>
          <w:lang w:val="en-US" w:eastAsia="pl-PL"/>
        </w:rPr>
        <w:t xml:space="preserve">           </w:t>
      </w:r>
      <w:r w:rsidR="00E25C42">
        <w:rPr>
          <w:rFonts w:ascii="Times New Roman" w:hAnsi="Times New Roman" w:cs="Times New Roman"/>
          <w:noProof/>
          <w:sz w:val="20"/>
          <w:szCs w:val="20"/>
          <w:lang w:val="en-US" w:eastAsia="pl-PL"/>
        </w:rPr>
        <w:t xml:space="preserve"> </w:t>
      </w:r>
      <w:r>
        <w:rPr>
          <w:rFonts w:ascii="Times New Roman" w:hAnsi="Times New Roman" w:cs="Times New Roman"/>
          <w:noProof/>
          <w:sz w:val="20"/>
          <w:szCs w:val="20"/>
          <w:lang w:val="en-US" w:eastAsia="pl-PL"/>
        </w:rPr>
        <w:t xml:space="preserve">   Pic.1</w:t>
      </w:r>
      <w:r w:rsidR="00495801">
        <w:rPr>
          <w:rFonts w:ascii="Times New Roman" w:hAnsi="Times New Roman" w:cs="Times New Roman"/>
          <w:noProof/>
          <w:sz w:val="20"/>
          <w:szCs w:val="20"/>
          <w:lang w:val="en-US" w:eastAsia="pl-PL"/>
        </w:rPr>
        <w:t>0</w:t>
      </w:r>
      <w:r>
        <w:rPr>
          <w:rFonts w:ascii="Times New Roman" w:hAnsi="Times New Roman" w:cs="Times New Roman"/>
          <w:noProof/>
          <w:sz w:val="20"/>
          <w:szCs w:val="20"/>
          <w:lang w:val="en-US" w:eastAsia="pl-PL"/>
        </w:rPr>
        <w:t xml:space="preserve"> Microstructure prepared for dual-phase</w:t>
      </w:r>
      <w:r w:rsidR="00E25C42">
        <w:rPr>
          <w:rFonts w:ascii="Times New Roman" w:hAnsi="Times New Roman" w:cs="Times New Roman"/>
          <w:noProof/>
          <w:sz w:val="20"/>
          <w:szCs w:val="20"/>
          <w:lang w:val="en-US" w:eastAsia="pl-PL"/>
        </w:rPr>
        <w:t>.</w:t>
      </w:r>
    </w:p>
    <w:p w14:paraId="22CFD00C" w14:textId="77777777" w:rsidR="00DA14B6" w:rsidRDefault="00DA14B6" w:rsidP="000F2D6E">
      <w:pPr>
        <w:pStyle w:val="ListParagraph"/>
        <w:spacing w:line="360" w:lineRule="auto"/>
        <w:ind w:left="284"/>
        <w:rPr>
          <w:rFonts w:ascii="Times New Roman" w:hAnsi="Times New Roman" w:cs="Times New Roman"/>
          <w:noProof/>
          <w:sz w:val="24"/>
          <w:szCs w:val="24"/>
          <w:lang w:val="en-US" w:eastAsia="pl-PL"/>
        </w:rPr>
      </w:pPr>
    </w:p>
    <w:p w14:paraId="196D2C89" w14:textId="77777777" w:rsidR="00F00809" w:rsidRPr="004D03D6" w:rsidRDefault="008329DE" w:rsidP="00F00809">
      <w:pPr>
        <w:pStyle w:val="ListParagraph"/>
        <w:spacing w:line="360" w:lineRule="auto"/>
        <w:ind w:left="284"/>
        <w:rPr>
          <w:rFonts w:ascii="Times New Roman" w:hAnsi="Times New Roman" w:cs="Times New Roman"/>
          <w:noProof/>
          <w:sz w:val="24"/>
          <w:szCs w:val="24"/>
          <w:lang w:val="en-US" w:eastAsia="pl-PL"/>
        </w:rPr>
      </w:pPr>
      <w:r>
        <w:rPr>
          <w:noProof/>
          <w:lang w:eastAsia="pl-PL"/>
        </w:rPr>
        <w:drawing>
          <wp:inline distT="0" distB="0" distL="0" distR="0" wp14:anchorId="3659CA40" wp14:editId="2DB0CF75">
            <wp:extent cx="2651760" cy="2594398"/>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9494" cy="2621532"/>
                    </a:xfrm>
                    <a:prstGeom prst="rect">
                      <a:avLst/>
                    </a:prstGeom>
                  </pic:spPr>
                </pic:pic>
              </a:graphicData>
            </a:graphic>
          </wp:inline>
        </w:drawing>
      </w:r>
      <w:r w:rsidR="00F00809" w:rsidRPr="00F00809">
        <w:rPr>
          <w:noProof/>
          <w:lang w:val="en-US" w:eastAsia="pl-PL"/>
        </w:rPr>
        <w:t xml:space="preserve">      </w:t>
      </w:r>
      <w:r>
        <w:rPr>
          <w:noProof/>
          <w:lang w:eastAsia="pl-PL"/>
        </w:rPr>
        <w:drawing>
          <wp:inline distT="0" distB="0" distL="0" distR="0" wp14:anchorId="73138156" wp14:editId="4E55A52C">
            <wp:extent cx="2590800" cy="2564763"/>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8918" cy="2602498"/>
                    </a:xfrm>
                    <a:prstGeom prst="rect">
                      <a:avLst/>
                    </a:prstGeom>
                  </pic:spPr>
                </pic:pic>
              </a:graphicData>
            </a:graphic>
          </wp:inline>
        </w:drawing>
      </w:r>
    </w:p>
    <w:p w14:paraId="0C5244E3" w14:textId="77777777" w:rsidR="00F00809" w:rsidRDefault="00F00809" w:rsidP="00F00809">
      <w:pPr>
        <w:pStyle w:val="ListParagraph"/>
        <w:spacing w:line="360" w:lineRule="auto"/>
        <w:ind w:left="284"/>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 xml:space="preserve">                   P</w:t>
      </w:r>
      <w:r w:rsidR="008329DE">
        <w:rPr>
          <w:rFonts w:ascii="Times New Roman" w:hAnsi="Times New Roman" w:cs="Times New Roman"/>
          <w:noProof/>
          <w:sz w:val="20"/>
          <w:szCs w:val="20"/>
          <w:lang w:val="en-US" w:eastAsia="pl-PL"/>
        </w:rPr>
        <w:t>ic.1</w:t>
      </w:r>
      <w:r w:rsidR="00495801">
        <w:rPr>
          <w:rFonts w:ascii="Times New Roman" w:hAnsi="Times New Roman" w:cs="Times New Roman"/>
          <w:noProof/>
          <w:sz w:val="20"/>
          <w:szCs w:val="20"/>
          <w:lang w:val="en-US" w:eastAsia="pl-PL"/>
        </w:rPr>
        <w:t>1</w:t>
      </w:r>
      <w:r>
        <w:rPr>
          <w:rFonts w:ascii="Times New Roman" w:hAnsi="Times New Roman" w:cs="Times New Roman"/>
          <w:noProof/>
          <w:sz w:val="20"/>
          <w:szCs w:val="20"/>
          <w:lang w:val="en-US" w:eastAsia="pl-PL"/>
        </w:rPr>
        <w:t xml:space="preserve"> Selected grains for substructure</w:t>
      </w:r>
      <w:r w:rsidR="00E25C42">
        <w:rPr>
          <w:rFonts w:ascii="Times New Roman" w:hAnsi="Times New Roman" w:cs="Times New Roman"/>
          <w:noProof/>
          <w:sz w:val="20"/>
          <w:szCs w:val="20"/>
          <w:lang w:val="en-US" w:eastAsia="pl-PL"/>
        </w:rPr>
        <w:t>.</w:t>
      </w:r>
      <w:r>
        <w:rPr>
          <w:rFonts w:ascii="Times New Roman" w:hAnsi="Times New Roman" w:cs="Times New Roman"/>
          <w:noProof/>
          <w:sz w:val="20"/>
          <w:szCs w:val="20"/>
          <w:lang w:val="en-US" w:eastAsia="pl-PL"/>
        </w:rPr>
        <w:t xml:space="preserve">                             P</w:t>
      </w:r>
      <w:r w:rsidR="008329DE">
        <w:rPr>
          <w:rFonts w:ascii="Times New Roman" w:hAnsi="Times New Roman" w:cs="Times New Roman"/>
          <w:noProof/>
          <w:sz w:val="20"/>
          <w:szCs w:val="20"/>
          <w:lang w:val="en-US" w:eastAsia="pl-PL"/>
        </w:rPr>
        <w:t>ic.1</w:t>
      </w:r>
      <w:r w:rsidR="00495801">
        <w:rPr>
          <w:rFonts w:ascii="Times New Roman" w:hAnsi="Times New Roman" w:cs="Times New Roman"/>
          <w:noProof/>
          <w:sz w:val="20"/>
          <w:szCs w:val="20"/>
          <w:lang w:val="en-US" w:eastAsia="pl-PL"/>
        </w:rPr>
        <w:t>2</w:t>
      </w:r>
      <w:r>
        <w:rPr>
          <w:rFonts w:ascii="Times New Roman" w:hAnsi="Times New Roman" w:cs="Times New Roman"/>
          <w:noProof/>
          <w:sz w:val="20"/>
          <w:szCs w:val="20"/>
          <w:lang w:val="en-US" w:eastAsia="pl-PL"/>
        </w:rPr>
        <w:t xml:space="preserve"> Selected grains for </w:t>
      </w:r>
      <w:r w:rsidR="008329DE">
        <w:rPr>
          <w:rFonts w:ascii="Times New Roman" w:hAnsi="Times New Roman" w:cs="Times New Roman"/>
          <w:noProof/>
          <w:sz w:val="20"/>
          <w:szCs w:val="20"/>
          <w:lang w:val="en-US" w:eastAsia="pl-PL"/>
        </w:rPr>
        <w:t>dual-phese</w:t>
      </w:r>
      <w:r w:rsidR="00E25C42">
        <w:rPr>
          <w:rFonts w:ascii="Times New Roman" w:hAnsi="Times New Roman" w:cs="Times New Roman"/>
          <w:noProof/>
          <w:sz w:val="20"/>
          <w:szCs w:val="20"/>
          <w:lang w:val="en-US" w:eastAsia="pl-PL"/>
        </w:rPr>
        <w:t>.</w:t>
      </w:r>
    </w:p>
    <w:p w14:paraId="4B296605" w14:textId="77777777" w:rsidR="00F00809" w:rsidRDefault="00F00809" w:rsidP="00F00809">
      <w:pPr>
        <w:pStyle w:val="ListParagraph"/>
        <w:spacing w:line="360" w:lineRule="auto"/>
        <w:ind w:left="284"/>
        <w:rPr>
          <w:rFonts w:ascii="Times New Roman" w:hAnsi="Times New Roman" w:cs="Times New Roman"/>
          <w:noProof/>
          <w:sz w:val="20"/>
          <w:szCs w:val="20"/>
          <w:lang w:val="en-US" w:eastAsia="pl-PL"/>
        </w:rPr>
      </w:pPr>
    </w:p>
    <w:p w14:paraId="0E3BB871" w14:textId="77777777" w:rsidR="00F00809" w:rsidRDefault="00F00809" w:rsidP="00773EC4">
      <w:pPr>
        <w:pStyle w:val="ListParagraph"/>
        <w:spacing w:line="360" w:lineRule="auto"/>
        <w:ind w:left="0"/>
        <w:jc w:val="both"/>
        <w:rPr>
          <w:rFonts w:ascii="Times New Roman" w:hAnsi="Times New Roman" w:cs="Times New Roman"/>
          <w:noProof/>
          <w:sz w:val="24"/>
          <w:szCs w:val="24"/>
          <w:lang w:val="en-US" w:eastAsia="pl-PL"/>
        </w:rPr>
      </w:pPr>
      <w:r w:rsidRPr="00F00809">
        <w:rPr>
          <w:rFonts w:ascii="Times New Roman" w:hAnsi="Times New Roman" w:cs="Times New Roman"/>
          <w:noProof/>
          <w:sz w:val="24"/>
          <w:szCs w:val="24"/>
          <w:lang w:val="en-US" w:eastAsia="pl-PL"/>
        </w:rPr>
        <w:t>Then, after clicking the Start button, the</w:t>
      </w:r>
      <w:r>
        <w:rPr>
          <w:rFonts w:ascii="Times New Roman" w:hAnsi="Times New Roman" w:cs="Times New Roman"/>
          <w:noProof/>
          <w:sz w:val="24"/>
          <w:szCs w:val="24"/>
          <w:lang w:val="en-US" w:eastAsia="pl-PL"/>
        </w:rPr>
        <w:t xml:space="preserve"> grain growth simulation begins.</w:t>
      </w:r>
      <w:r w:rsidR="00495801">
        <w:rPr>
          <w:rFonts w:ascii="Times New Roman" w:hAnsi="Times New Roman" w:cs="Times New Roman"/>
          <w:noProof/>
          <w:sz w:val="24"/>
          <w:szCs w:val="24"/>
          <w:lang w:val="en-US" w:eastAsia="pl-PL"/>
        </w:rPr>
        <w:t xml:space="preserve"> Microstructure after simulations in presented on Pic.13 for substructure and on Pic.14 for dual-phase.</w:t>
      </w:r>
    </w:p>
    <w:p w14:paraId="241F8CBC" w14:textId="77777777" w:rsidR="0012655E" w:rsidRDefault="0012655E" w:rsidP="00495801">
      <w:pPr>
        <w:pStyle w:val="ListParagraph"/>
        <w:spacing w:line="360" w:lineRule="auto"/>
        <w:ind w:left="284"/>
        <w:jc w:val="both"/>
        <w:rPr>
          <w:rFonts w:ascii="Times New Roman" w:hAnsi="Times New Roman" w:cs="Times New Roman"/>
          <w:noProof/>
          <w:sz w:val="24"/>
          <w:szCs w:val="24"/>
          <w:lang w:val="en-US" w:eastAsia="pl-PL"/>
        </w:rPr>
      </w:pPr>
    </w:p>
    <w:p w14:paraId="6966DF49" w14:textId="77777777" w:rsidR="00F00809" w:rsidRPr="006C4B72" w:rsidRDefault="008329DE" w:rsidP="00F00809">
      <w:pPr>
        <w:pStyle w:val="ListParagraph"/>
        <w:spacing w:line="360" w:lineRule="auto"/>
        <w:ind w:left="284"/>
        <w:rPr>
          <w:rFonts w:ascii="Times New Roman" w:hAnsi="Times New Roman" w:cs="Times New Roman"/>
          <w:noProof/>
          <w:sz w:val="24"/>
          <w:szCs w:val="24"/>
          <w:lang w:val="en-US" w:eastAsia="pl-PL"/>
        </w:rPr>
      </w:pPr>
      <w:r>
        <w:rPr>
          <w:noProof/>
          <w:lang w:eastAsia="pl-PL"/>
        </w:rPr>
        <w:lastRenderedPageBreak/>
        <w:drawing>
          <wp:inline distT="0" distB="0" distL="0" distR="0" wp14:anchorId="46AE563C" wp14:editId="292F200D">
            <wp:extent cx="2704454" cy="2659380"/>
            <wp:effectExtent l="0" t="0" r="127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348" cy="2688776"/>
                    </a:xfrm>
                    <a:prstGeom prst="rect">
                      <a:avLst/>
                    </a:prstGeom>
                  </pic:spPr>
                </pic:pic>
              </a:graphicData>
            </a:graphic>
          </wp:inline>
        </w:drawing>
      </w:r>
      <w:r w:rsidR="00F00809">
        <w:rPr>
          <w:rFonts w:ascii="Times New Roman" w:hAnsi="Times New Roman" w:cs="Times New Roman"/>
          <w:noProof/>
          <w:sz w:val="24"/>
          <w:szCs w:val="24"/>
          <w:lang w:val="en-US" w:eastAsia="pl-PL"/>
        </w:rPr>
        <w:t xml:space="preserve">    </w:t>
      </w:r>
      <w:r>
        <w:rPr>
          <w:noProof/>
          <w:lang w:eastAsia="pl-PL"/>
        </w:rPr>
        <w:drawing>
          <wp:inline distT="0" distB="0" distL="0" distR="0" wp14:anchorId="0FED6DEA" wp14:editId="229E5FA9">
            <wp:extent cx="2703830" cy="2663273"/>
            <wp:effectExtent l="0" t="0" r="127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9501" cy="2688559"/>
                    </a:xfrm>
                    <a:prstGeom prst="rect">
                      <a:avLst/>
                    </a:prstGeom>
                  </pic:spPr>
                </pic:pic>
              </a:graphicData>
            </a:graphic>
          </wp:inline>
        </w:drawing>
      </w:r>
    </w:p>
    <w:p w14:paraId="2A90EF4D" w14:textId="77777777" w:rsidR="008329DE" w:rsidRDefault="008329DE" w:rsidP="008329DE">
      <w:pPr>
        <w:pStyle w:val="ListParagraph"/>
        <w:spacing w:line="360" w:lineRule="auto"/>
        <w:ind w:left="284"/>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 xml:space="preserve">                  Pic.1</w:t>
      </w:r>
      <w:r w:rsidR="00495801">
        <w:rPr>
          <w:rFonts w:ascii="Times New Roman" w:hAnsi="Times New Roman" w:cs="Times New Roman"/>
          <w:noProof/>
          <w:sz w:val="20"/>
          <w:szCs w:val="20"/>
          <w:lang w:val="en-US" w:eastAsia="pl-PL"/>
        </w:rPr>
        <w:t>3</w:t>
      </w:r>
      <w:r>
        <w:rPr>
          <w:rFonts w:ascii="Times New Roman" w:hAnsi="Times New Roman" w:cs="Times New Roman"/>
          <w:noProof/>
          <w:sz w:val="20"/>
          <w:szCs w:val="20"/>
          <w:lang w:val="en-US" w:eastAsia="pl-PL"/>
        </w:rPr>
        <w:t xml:space="preserve"> Microstructure for substructure</w:t>
      </w:r>
      <w:r w:rsidR="00E25C42">
        <w:rPr>
          <w:rFonts w:ascii="Times New Roman" w:hAnsi="Times New Roman" w:cs="Times New Roman"/>
          <w:noProof/>
          <w:sz w:val="20"/>
          <w:szCs w:val="20"/>
          <w:lang w:val="en-US" w:eastAsia="pl-PL"/>
        </w:rPr>
        <w:t>.</w:t>
      </w:r>
      <w:r>
        <w:rPr>
          <w:rFonts w:ascii="Times New Roman" w:hAnsi="Times New Roman" w:cs="Times New Roman"/>
          <w:noProof/>
          <w:sz w:val="20"/>
          <w:szCs w:val="20"/>
          <w:lang w:val="en-US" w:eastAsia="pl-PL"/>
        </w:rPr>
        <w:t xml:space="preserve">                               Pic.1</w:t>
      </w:r>
      <w:r w:rsidR="00495801">
        <w:rPr>
          <w:rFonts w:ascii="Times New Roman" w:hAnsi="Times New Roman" w:cs="Times New Roman"/>
          <w:noProof/>
          <w:sz w:val="20"/>
          <w:szCs w:val="20"/>
          <w:lang w:val="en-US" w:eastAsia="pl-PL"/>
        </w:rPr>
        <w:t>4</w:t>
      </w:r>
      <w:r>
        <w:rPr>
          <w:rFonts w:ascii="Times New Roman" w:hAnsi="Times New Roman" w:cs="Times New Roman"/>
          <w:noProof/>
          <w:sz w:val="20"/>
          <w:szCs w:val="20"/>
          <w:lang w:val="en-US" w:eastAsia="pl-PL"/>
        </w:rPr>
        <w:t xml:space="preserve"> Microstructure for substructure</w:t>
      </w:r>
      <w:r w:rsidR="00E25C42">
        <w:rPr>
          <w:rFonts w:ascii="Times New Roman" w:hAnsi="Times New Roman" w:cs="Times New Roman"/>
          <w:noProof/>
          <w:sz w:val="20"/>
          <w:szCs w:val="20"/>
          <w:lang w:val="en-US" w:eastAsia="pl-PL"/>
        </w:rPr>
        <w:t>.</w:t>
      </w:r>
    </w:p>
    <w:p w14:paraId="15393983" w14:textId="77777777" w:rsidR="00F00809" w:rsidRDefault="00F00809" w:rsidP="00F00809">
      <w:pPr>
        <w:pStyle w:val="ListParagraph"/>
        <w:spacing w:line="360" w:lineRule="auto"/>
        <w:ind w:left="284"/>
        <w:rPr>
          <w:rFonts w:ascii="Times New Roman" w:hAnsi="Times New Roman" w:cs="Times New Roman"/>
          <w:noProof/>
          <w:sz w:val="20"/>
          <w:szCs w:val="20"/>
          <w:lang w:val="en-US" w:eastAsia="pl-PL"/>
        </w:rPr>
      </w:pPr>
    </w:p>
    <w:p w14:paraId="4F601694" w14:textId="77777777" w:rsidR="0071140B" w:rsidRDefault="00EF4D42" w:rsidP="00773EC4">
      <w:pPr>
        <w:pStyle w:val="ListParagraph"/>
        <w:numPr>
          <w:ilvl w:val="1"/>
          <w:numId w:val="4"/>
        </w:numPr>
        <w:ind w:left="567" w:hanging="567"/>
        <w:rPr>
          <w:rFonts w:ascii="Times New Roman" w:hAnsi="Times New Roman" w:cs="Times New Roman"/>
          <w:b/>
          <w:sz w:val="28"/>
          <w:szCs w:val="28"/>
          <w:lang w:val="en-US"/>
        </w:rPr>
      </w:pPr>
      <w:r>
        <w:rPr>
          <w:rFonts w:ascii="Times New Roman" w:hAnsi="Times New Roman" w:cs="Times New Roman"/>
          <w:b/>
          <w:sz w:val="28"/>
          <w:szCs w:val="28"/>
          <w:lang w:val="en-US"/>
        </w:rPr>
        <w:t>Grain</w:t>
      </w:r>
      <w:r w:rsidR="004D03D6">
        <w:rPr>
          <w:rFonts w:ascii="Times New Roman" w:hAnsi="Times New Roman" w:cs="Times New Roman"/>
          <w:b/>
          <w:sz w:val="28"/>
          <w:szCs w:val="28"/>
          <w:lang w:val="en-US"/>
        </w:rPr>
        <w:t>s</w:t>
      </w:r>
      <w:r>
        <w:rPr>
          <w:rFonts w:ascii="Times New Roman" w:hAnsi="Times New Roman" w:cs="Times New Roman"/>
          <w:b/>
          <w:sz w:val="28"/>
          <w:szCs w:val="28"/>
          <w:lang w:val="en-US"/>
        </w:rPr>
        <w:t xml:space="preserve"> </w:t>
      </w:r>
      <w:r w:rsidR="004D03D6">
        <w:rPr>
          <w:rFonts w:ascii="Times New Roman" w:hAnsi="Times New Roman" w:cs="Times New Roman"/>
          <w:b/>
          <w:sz w:val="28"/>
          <w:szCs w:val="28"/>
          <w:lang w:val="en-US"/>
        </w:rPr>
        <w:t>boundaries</w:t>
      </w:r>
    </w:p>
    <w:p w14:paraId="344F0A40" w14:textId="77777777" w:rsidR="00737EA5" w:rsidRDefault="004D03D6" w:rsidP="00495801">
      <w:pPr>
        <w:spacing w:line="360" w:lineRule="auto"/>
        <w:jc w:val="both"/>
        <w:rPr>
          <w:rFonts w:ascii="Times New Roman" w:hAnsi="Times New Roman" w:cs="Times New Roman"/>
          <w:sz w:val="24"/>
          <w:szCs w:val="24"/>
          <w:lang w:val="en-US"/>
        </w:rPr>
      </w:pPr>
      <w:r>
        <w:rPr>
          <w:rFonts w:ascii="Times New Roman" w:hAnsi="Times New Roman" w:cs="Times New Roman"/>
          <w:b/>
          <w:sz w:val="28"/>
          <w:szCs w:val="28"/>
          <w:lang w:val="en-US"/>
        </w:rPr>
        <w:t xml:space="preserve">     </w:t>
      </w:r>
      <w:r>
        <w:rPr>
          <w:rFonts w:ascii="Times New Roman" w:hAnsi="Times New Roman" w:cs="Times New Roman"/>
          <w:sz w:val="24"/>
          <w:szCs w:val="24"/>
          <w:lang w:val="en-US"/>
        </w:rPr>
        <w:t xml:space="preserve">Next feature which is provided by application is possibility to </w:t>
      </w:r>
      <w:r w:rsidRPr="004D03D6">
        <w:rPr>
          <w:rFonts w:ascii="Times New Roman" w:hAnsi="Times New Roman" w:cs="Times New Roman"/>
          <w:sz w:val="24"/>
          <w:szCs w:val="24"/>
          <w:lang w:val="en-US"/>
        </w:rPr>
        <w:t>draw grain boundaries</w:t>
      </w:r>
      <w:r>
        <w:rPr>
          <w:rFonts w:ascii="Times New Roman" w:hAnsi="Times New Roman" w:cs="Times New Roman"/>
          <w:sz w:val="24"/>
          <w:szCs w:val="24"/>
          <w:lang w:val="en-US"/>
        </w:rPr>
        <w:t>.</w:t>
      </w:r>
      <w:r w:rsidRPr="004D03D6">
        <w:rPr>
          <w:lang w:val="en-US"/>
        </w:rPr>
        <w:t xml:space="preserve"> </w:t>
      </w:r>
      <w:r>
        <w:rPr>
          <w:rFonts w:ascii="Times New Roman" w:hAnsi="Times New Roman" w:cs="Times New Roman"/>
          <w:sz w:val="24"/>
          <w:szCs w:val="24"/>
          <w:lang w:val="en-US"/>
        </w:rPr>
        <w:t>A</w:t>
      </w:r>
      <w:r w:rsidRPr="004D03D6">
        <w:rPr>
          <w:rFonts w:ascii="Times New Roman" w:hAnsi="Times New Roman" w:cs="Times New Roman"/>
          <w:sz w:val="24"/>
          <w:szCs w:val="24"/>
          <w:lang w:val="en-US"/>
        </w:rPr>
        <w:t xml:space="preserve">fter generating the microstructure, the user has the option of choosing the </w:t>
      </w:r>
      <w:proofErr w:type="spellStart"/>
      <w:r w:rsidRPr="004D03D6">
        <w:rPr>
          <w:rFonts w:ascii="Times New Roman" w:hAnsi="Times New Roman" w:cs="Times New Roman"/>
          <w:sz w:val="24"/>
          <w:szCs w:val="24"/>
          <w:lang w:val="en-US"/>
        </w:rPr>
        <w:t>combobox</w:t>
      </w:r>
      <w:proofErr w:type="spellEnd"/>
      <w:r w:rsidRPr="004D03D6">
        <w:rPr>
          <w:rFonts w:ascii="Times New Roman" w:hAnsi="Times New Roman" w:cs="Times New Roman"/>
          <w:sz w:val="24"/>
          <w:szCs w:val="24"/>
          <w:lang w:val="en-US"/>
        </w:rPr>
        <w:t xml:space="preserve"> option, which will allow to choose the grains for which the boundaries should be drawn</w:t>
      </w:r>
      <w:r w:rsidR="00737EA5">
        <w:rPr>
          <w:rFonts w:ascii="Times New Roman" w:hAnsi="Times New Roman" w:cs="Times New Roman"/>
          <w:sz w:val="24"/>
          <w:szCs w:val="24"/>
          <w:lang w:val="en-US"/>
        </w:rPr>
        <w:t xml:space="preserve"> using mouse click.</w:t>
      </w:r>
      <w:r w:rsidR="00495801">
        <w:rPr>
          <w:rFonts w:ascii="Times New Roman" w:hAnsi="Times New Roman" w:cs="Times New Roman"/>
          <w:sz w:val="24"/>
          <w:szCs w:val="24"/>
          <w:lang w:val="en-US"/>
        </w:rPr>
        <w:t xml:space="preserve"> Microstructure with </w:t>
      </w:r>
      <w:proofErr w:type="spellStart"/>
      <w:r w:rsidR="00495801">
        <w:rPr>
          <w:rFonts w:ascii="Times New Roman" w:hAnsi="Times New Roman" w:cs="Times New Roman"/>
          <w:sz w:val="24"/>
          <w:szCs w:val="24"/>
          <w:lang w:val="en-US"/>
        </w:rPr>
        <w:t>choosen</w:t>
      </w:r>
      <w:proofErr w:type="spellEnd"/>
      <w:r w:rsidR="00495801">
        <w:rPr>
          <w:rFonts w:ascii="Times New Roman" w:hAnsi="Times New Roman" w:cs="Times New Roman"/>
          <w:sz w:val="24"/>
          <w:szCs w:val="24"/>
          <w:lang w:val="en-US"/>
        </w:rPr>
        <w:t xml:space="preserve"> grains is presented on Pic.15. </w:t>
      </w:r>
      <w:r>
        <w:rPr>
          <w:rFonts w:ascii="Times New Roman" w:hAnsi="Times New Roman" w:cs="Times New Roman"/>
          <w:sz w:val="24"/>
          <w:szCs w:val="24"/>
          <w:lang w:val="en-US"/>
        </w:rPr>
        <w:t>User</w:t>
      </w:r>
      <w:r w:rsidRPr="004D03D6">
        <w:rPr>
          <w:rFonts w:ascii="Times New Roman" w:hAnsi="Times New Roman" w:cs="Times New Roman"/>
          <w:sz w:val="24"/>
          <w:szCs w:val="24"/>
          <w:lang w:val="en-US"/>
        </w:rPr>
        <w:t xml:space="preserve"> can also choose the </w:t>
      </w:r>
      <w:r>
        <w:rPr>
          <w:rFonts w:ascii="Times New Roman" w:hAnsi="Times New Roman" w:cs="Times New Roman"/>
          <w:sz w:val="24"/>
          <w:szCs w:val="24"/>
          <w:lang w:val="en-US"/>
        </w:rPr>
        <w:t>size</w:t>
      </w:r>
      <w:r w:rsidRPr="004D03D6">
        <w:rPr>
          <w:rFonts w:ascii="Times New Roman" w:hAnsi="Times New Roman" w:cs="Times New Roman"/>
          <w:sz w:val="24"/>
          <w:szCs w:val="24"/>
          <w:lang w:val="en-US"/>
        </w:rPr>
        <w:t xml:space="preserve"> of the drawn borders from 0 to 4</w:t>
      </w:r>
      <w:r w:rsidR="00495801">
        <w:rPr>
          <w:rFonts w:ascii="Times New Roman" w:hAnsi="Times New Roman" w:cs="Times New Roman"/>
          <w:sz w:val="24"/>
          <w:szCs w:val="24"/>
          <w:lang w:val="en-US"/>
        </w:rPr>
        <w:t xml:space="preserve">. </w:t>
      </w:r>
      <w:r w:rsidR="00737EA5" w:rsidRPr="00737EA5">
        <w:rPr>
          <w:rFonts w:ascii="Times New Roman" w:hAnsi="Times New Roman" w:cs="Times New Roman"/>
          <w:sz w:val="24"/>
          <w:szCs w:val="24"/>
          <w:lang w:val="en-US"/>
        </w:rPr>
        <w:t>After selecting the gra</w:t>
      </w:r>
      <w:r w:rsidR="00737EA5">
        <w:rPr>
          <w:rFonts w:ascii="Times New Roman" w:hAnsi="Times New Roman" w:cs="Times New Roman"/>
          <w:sz w:val="24"/>
          <w:szCs w:val="24"/>
          <w:lang w:val="en-US"/>
        </w:rPr>
        <w:t>ins and size, press the button Draw B</w:t>
      </w:r>
      <w:r w:rsidR="00737EA5" w:rsidRPr="00737EA5">
        <w:rPr>
          <w:rFonts w:ascii="Times New Roman" w:hAnsi="Times New Roman" w:cs="Times New Roman"/>
          <w:sz w:val="24"/>
          <w:szCs w:val="24"/>
          <w:lang w:val="en-US"/>
        </w:rPr>
        <w:t xml:space="preserve">orders, then for the selected grains black borders </w:t>
      </w:r>
      <w:r w:rsidR="00737EA5">
        <w:rPr>
          <w:rFonts w:ascii="Times New Roman" w:hAnsi="Times New Roman" w:cs="Times New Roman"/>
          <w:sz w:val="24"/>
          <w:szCs w:val="24"/>
          <w:lang w:val="en-US"/>
        </w:rPr>
        <w:t>with</w:t>
      </w:r>
      <w:r w:rsidR="00737EA5" w:rsidRPr="00737EA5">
        <w:rPr>
          <w:rFonts w:ascii="Times New Roman" w:hAnsi="Times New Roman" w:cs="Times New Roman"/>
          <w:sz w:val="24"/>
          <w:szCs w:val="24"/>
          <w:lang w:val="en-US"/>
        </w:rPr>
        <w:t xml:space="preserve"> the selected size will appear</w:t>
      </w:r>
      <w:r w:rsidR="00495801">
        <w:rPr>
          <w:rFonts w:ascii="Times New Roman" w:hAnsi="Times New Roman" w:cs="Times New Roman"/>
          <w:sz w:val="24"/>
          <w:szCs w:val="24"/>
          <w:lang w:val="en-US"/>
        </w:rPr>
        <w:t>,</w:t>
      </w:r>
      <w:r w:rsidR="00495801" w:rsidRPr="00495801">
        <w:rPr>
          <w:rFonts w:ascii="Times New Roman" w:hAnsi="Times New Roman" w:cs="Times New Roman"/>
          <w:sz w:val="24"/>
          <w:szCs w:val="24"/>
          <w:lang w:val="en-US"/>
        </w:rPr>
        <w:t xml:space="preserve"> </w:t>
      </w:r>
      <w:r w:rsidR="00495801">
        <w:rPr>
          <w:rFonts w:ascii="Times New Roman" w:hAnsi="Times New Roman" w:cs="Times New Roman"/>
          <w:sz w:val="24"/>
          <w:szCs w:val="24"/>
          <w:lang w:val="en-US"/>
        </w:rPr>
        <w:t xml:space="preserve">what is shown </w:t>
      </w:r>
      <w:r w:rsidR="008655DC">
        <w:rPr>
          <w:rFonts w:ascii="Times New Roman" w:hAnsi="Times New Roman" w:cs="Times New Roman"/>
          <w:sz w:val="24"/>
          <w:szCs w:val="24"/>
          <w:lang w:val="en-US"/>
        </w:rPr>
        <w:t>on</w:t>
      </w:r>
      <w:r w:rsidR="00495801">
        <w:rPr>
          <w:rFonts w:ascii="Times New Roman" w:hAnsi="Times New Roman" w:cs="Times New Roman"/>
          <w:sz w:val="24"/>
          <w:szCs w:val="24"/>
          <w:lang w:val="en-US"/>
        </w:rPr>
        <w:t xml:space="preserve"> Pic. 16</w:t>
      </w:r>
      <w:r w:rsidR="008655DC">
        <w:rPr>
          <w:rFonts w:ascii="Times New Roman" w:hAnsi="Times New Roman" w:cs="Times New Roman"/>
          <w:sz w:val="24"/>
          <w:szCs w:val="24"/>
          <w:lang w:val="en-US"/>
        </w:rPr>
        <w:t xml:space="preserve"> for few selected grains and on Pic.19 for all grains. </w:t>
      </w:r>
      <w:r w:rsidR="00737EA5">
        <w:rPr>
          <w:rFonts w:ascii="Times New Roman" w:hAnsi="Times New Roman" w:cs="Times New Roman"/>
          <w:sz w:val="24"/>
          <w:szCs w:val="24"/>
          <w:lang w:val="en-US"/>
        </w:rPr>
        <w:t>User have also possibility to choose all grains as selected by clicking on Select All button</w:t>
      </w:r>
      <w:r w:rsidR="00495801">
        <w:rPr>
          <w:rFonts w:ascii="Times New Roman" w:hAnsi="Times New Roman" w:cs="Times New Roman"/>
          <w:sz w:val="24"/>
          <w:szCs w:val="24"/>
          <w:lang w:val="en-US"/>
        </w:rPr>
        <w:t xml:space="preserve"> what is presented on Pic.18</w:t>
      </w:r>
      <w:r w:rsidR="00737EA5">
        <w:rPr>
          <w:rFonts w:ascii="Times New Roman" w:hAnsi="Times New Roman" w:cs="Times New Roman"/>
          <w:sz w:val="24"/>
          <w:szCs w:val="24"/>
          <w:lang w:val="en-US"/>
        </w:rPr>
        <w:t xml:space="preserve">.  Next, user can also click on Clear Grid button which </w:t>
      </w:r>
      <w:r w:rsidR="00737EA5" w:rsidRPr="00737EA5">
        <w:rPr>
          <w:rFonts w:ascii="Times New Roman" w:hAnsi="Times New Roman" w:cs="Times New Roman"/>
          <w:sz w:val="24"/>
          <w:szCs w:val="24"/>
          <w:lang w:val="en-US"/>
        </w:rPr>
        <w:t xml:space="preserve">cleans the entire </w:t>
      </w:r>
      <w:r w:rsidR="00737EA5">
        <w:rPr>
          <w:rFonts w:ascii="Times New Roman" w:hAnsi="Times New Roman" w:cs="Times New Roman"/>
          <w:sz w:val="24"/>
          <w:szCs w:val="24"/>
          <w:lang w:val="en-US"/>
        </w:rPr>
        <w:t>grid</w:t>
      </w:r>
      <w:r w:rsidR="00737EA5" w:rsidRPr="00737EA5">
        <w:rPr>
          <w:rFonts w:ascii="Times New Roman" w:hAnsi="Times New Roman" w:cs="Times New Roman"/>
          <w:sz w:val="24"/>
          <w:szCs w:val="24"/>
          <w:lang w:val="en-US"/>
        </w:rPr>
        <w:t>, leaving only the boundaries of the selected grains</w:t>
      </w:r>
      <w:r w:rsidR="00495801">
        <w:rPr>
          <w:rFonts w:ascii="Times New Roman" w:hAnsi="Times New Roman" w:cs="Times New Roman"/>
          <w:sz w:val="24"/>
          <w:szCs w:val="24"/>
          <w:lang w:val="en-US"/>
        </w:rPr>
        <w:t>, what is shown on Pic. 17 for selected grains, and on Pic.20 for all grains as selected.</w:t>
      </w:r>
      <w:r w:rsidR="00737EA5">
        <w:rPr>
          <w:rFonts w:ascii="Times New Roman" w:hAnsi="Times New Roman" w:cs="Times New Roman"/>
          <w:sz w:val="24"/>
          <w:szCs w:val="24"/>
          <w:lang w:val="en-US"/>
        </w:rPr>
        <w:t xml:space="preserve"> The</w:t>
      </w:r>
      <w:r w:rsidR="00737EA5" w:rsidRPr="00737EA5">
        <w:rPr>
          <w:rFonts w:ascii="Times New Roman" w:hAnsi="Times New Roman" w:cs="Times New Roman"/>
          <w:sz w:val="24"/>
          <w:szCs w:val="24"/>
          <w:lang w:val="en-US"/>
        </w:rPr>
        <w:t xml:space="preserve"> application also implements a function that calculates the percentage of selected grain boundaries in relation to the entire </w:t>
      </w:r>
      <w:r w:rsidR="00737EA5">
        <w:rPr>
          <w:rFonts w:ascii="Times New Roman" w:hAnsi="Times New Roman" w:cs="Times New Roman"/>
          <w:sz w:val="24"/>
          <w:szCs w:val="24"/>
          <w:lang w:val="en-US"/>
        </w:rPr>
        <w:t xml:space="preserve">grid. </w:t>
      </w:r>
      <w:r w:rsidR="00495801">
        <w:rPr>
          <w:rFonts w:ascii="Times New Roman" w:hAnsi="Times New Roman" w:cs="Times New Roman"/>
          <w:sz w:val="24"/>
          <w:szCs w:val="24"/>
          <w:lang w:val="en-US"/>
        </w:rPr>
        <w:t>Percentage for selected grains is shown on Pic. 21, and on Pic.22 presenting percentage for all selected grains.</w:t>
      </w:r>
    </w:p>
    <w:p w14:paraId="574914F6" w14:textId="77777777" w:rsidR="005A27BC" w:rsidRDefault="005A27BC" w:rsidP="00737EA5">
      <w:pPr>
        <w:spacing w:line="360" w:lineRule="auto"/>
        <w:rPr>
          <w:rFonts w:ascii="Times New Roman" w:hAnsi="Times New Roman" w:cs="Times New Roman"/>
          <w:sz w:val="24"/>
          <w:szCs w:val="24"/>
          <w:lang w:val="en-US"/>
        </w:rPr>
      </w:pPr>
    </w:p>
    <w:p w14:paraId="29B607CC" w14:textId="77777777" w:rsidR="00EF4D42" w:rsidRPr="006C4B72" w:rsidRDefault="005A27BC" w:rsidP="00737EA5">
      <w:pPr>
        <w:spacing w:line="360" w:lineRule="auto"/>
        <w:ind w:left="360"/>
        <w:rPr>
          <w:noProof/>
          <w:lang w:val="en-US" w:eastAsia="pl-PL"/>
        </w:rPr>
      </w:pPr>
      <w:r>
        <w:rPr>
          <w:noProof/>
          <w:lang w:eastAsia="pl-PL"/>
        </w:rPr>
        <w:lastRenderedPageBreak/>
        <w:drawing>
          <wp:inline distT="0" distB="0" distL="0" distR="0" wp14:anchorId="30C88BF8" wp14:editId="18AE7E11">
            <wp:extent cx="2659380" cy="2595766"/>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1908" cy="2617755"/>
                    </a:xfrm>
                    <a:prstGeom prst="rect">
                      <a:avLst/>
                    </a:prstGeom>
                  </pic:spPr>
                </pic:pic>
              </a:graphicData>
            </a:graphic>
          </wp:inline>
        </w:drawing>
      </w:r>
      <w:r w:rsidRPr="006C4B72">
        <w:rPr>
          <w:noProof/>
          <w:lang w:val="en-US" w:eastAsia="pl-PL"/>
        </w:rPr>
        <w:t xml:space="preserve">     </w:t>
      </w:r>
      <w:r>
        <w:rPr>
          <w:noProof/>
          <w:lang w:eastAsia="pl-PL"/>
        </w:rPr>
        <w:drawing>
          <wp:inline distT="0" distB="0" distL="0" distR="0" wp14:anchorId="792704E6" wp14:editId="68F3EAA2">
            <wp:extent cx="2651760" cy="2598853"/>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2669" cy="2629145"/>
                    </a:xfrm>
                    <a:prstGeom prst="rect">
                      <a:avLst/>
                    </a:prstGeom>
                  </pic:spPr>
                </pic:pic>
              </a:graphicData>
            </a:graphic>
          </wp:inline>
        </w:drawing>
      </w:r>
    </w:p>
    <w:p w14:paraId="4755DC33" w14:textId="77777777" w:rsidR="005A27BC" w:rsidRDefault="005A27BC" w:rsidP="00737EA5">
      <w:pPr>
        <w:spacing w:line="360" w:lineRule="auto"/>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Pic.1</w:t>
      </w:r>
      <w:r w:rsidR="00495801">
        <w:rPr>
          <w:rFonts w:ascii="Times New Roman" w:hAnsi="Times New Roman" w:cs="Times New Roman"/>
          <w:sz w:val="20"/>
          <w:szCs w:val="20"/>
          <w:lang w:val="en-US"/>
        </w:rPr>
        <w:t>5</w:t>
      </w:r>
      <w:r>
        <w:rPr>
          <w:rFonts w:ascii="Times New Roman" w:hAnsi="Times New Roman" w:cs="Times New Roman"/>
          <w:sz w:val="20"/>
          <w:szCs w:val="20"/>
          <w:lang w:val="en-US"/>
        </w:rPr>
        <w:t>. Selected grains</w:t>
      </w:r>
      <w:r w:rsidR="00E25C42">
        <w:rPr>
          <w:rFonts w:ascii="Times New Roman" w:hAnsi="Times New Roman" w:cs="Times New Roman"/>
          <w:sz w:val="20"/>
          <w:szCs w:val="20"/>
          <w:lang w:val="en-US"/>
        </w:rPr>
        <w:t>.</w:t>
      </w:r>
      <w:r>
        <w:rPr>
          <w:rFonts w:ascii="Times New Roman" w:hAnsi="Times New Roman" w:cs="Times New Roman"/>
          <w:sz w:val="20"/>
          <w:szCs w:val="20"/>
          <w:lang w:val="en-US"/>
        </w:rPr>
        <w:t xml:space="preserve">                                Pic.1</w:t>
      </w:r>
      <w:r w:rsidR="00495801">
        <w:rPr>
          <w:rFonts w:ascii="Times New Roman" w:hAnsi="Times New Roman" w:cs="Times New Roman"/>
          <w:sz w:val="20"/>
          <w:szCs w:val="20"/>
          <w:lang w:val="en-US"/>
        </w:rPr>
        <w:t>6</w:t>
      </w:r>
      <w:r>
        <w:rPr>
          <w:rFonts w:ascii="Times New Roman" w:hAnsi="Times New Roman" w:cs="Times New Roman"/>
          <w:sz w:val="20"/>
          <w:szCs w:val="20"/>
          <w:lang w:val="en-US"/>
        </w:rPr>
        <w:t xml:space="preserve">. </w:t>
      </w:r>
      <w:r w:rsidRPr="005A27BC">
        <w:rPr>
          <w:rFonts w:ascii="Times New Roman" w:hAnsi="Times New Roman" w:cs="Times New Roman"/>
          <w:sz w:val="20"/>
          <w:szCs w:val="20"/>
          <w:lang w:val="en-US"/>
        </w:rPr>
        <w:t>Drawn borders</w:t>
      </w:r>
      <w:r>
        <w:rPr>
          <w:rFonts w:ascii="Times New Roman" w:hAnsi="Times New Roman" w:cs="Times New Roman"/>
          <w:sz w:val="20"/>
          <w:szCs w:val="20"/>
          <w:lang w:val="en-US"/>
        </w:rPr>
        <w:t xml:space="preserve"> with size 2.</w:t>
      </w:r>
    </w:p>
    <w:p w14:paraId="43ED681E" w14:textId="77777777" w:rsidR="005A27BC" w:rsidRDefault="005A27BC" w:rsidP="00737EA5">
      <w:pPr>
        <w:spacing w:line="360" w:lineRule="auto"/>
        <w:ind w:left="360"/>
        <w:rPr>
          <w:rFonts w:ascii="Times New Roman" w:hAnsi="Times New Roman" w:cs="Times New Roman"/>
          <w:sz w:val="20"/>
          <w:szCs w:val="20"/>
          <w:lang w:val="en-US"/>
        </w:rPr>
      </w:pPr>
      <w:r>
        <w:rPr>
          <w:noProof/>
          <w:lang w:eastAsia="pl-PL"/>
        </w:rPr>
        <w:drawing>
          <wp:inline distT="0" distB="0" distL="0" distR="0" wp14:anchorId="707D2516" wp14:editId="0C04ADD6">
            <wp:extent cx="2642203" cy="2613660"/>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8635" cy="2629914"/>
                    </a:xfrm>
                    <a:prstGeom prst="rect">
                      <a:avLst/>
                    </a:prstGeom>
                  </pic:spPr>
                </pic:pic>
              </a:graphicData>
            </a:graphic>
          </wp:inline>
        </w:drawing>
      </w:r>
      <w:r w:rsidRPr="005A27BC">
        <w:rPr>
          <w:noProof/>
          <w:lang w:val="en-US" w:eastAsia="pl-PL"/>
        </w:rPr>
        <w:t xml:space="preserve">     </w:t>
      </w:r>
      <w:r>
        <w:rPr>
          <w:noProof/>
          <w:lang w:eastAsia="pl-PL"/>
        </w:rPr>
        <w:drawing>
          <wp:inline distT="0" distB="0" distL="0" distR="0" wp14:anchorId="2A8DB380" wp14:editId="192BF74A">
            <wp:extent cx="2663274" cy="26136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5008" cy="2634989"/>
                    </a:xfrm>
                    <a:prstGeom prst="rect">
                      <a:avLst/>
                    </a:prstGeom>
                  </pic:spPr>
                </pic:pic>
              </a:graphicData>
            </a:graphic>
          </wp:inline>
        </w:drawing>
      </w:r>
    </w:p>
    <w:p w14:paraId="05C02DB4" w14:textId="77777777" w:rsidR="005A27BC" w:rsidRDefault="005A27BC" w:rsidP="00737EA5">
      <w:pPr>
        <w:spacing w:line="360" w:lineRule="auto"/>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Pic.1</w:t>
      </w:r>
      <w:r w:rsidR="00495801">
        <w:rPr>
          <w:rFonts w:ascii="Times New Roman" w:hAnsi="Times New Roman" w:cs="Times New Roman"/>
          <w:sz w:val="20"/>
          <w:szCs w:val="20"/>
          <w:lang w:val="en-US"/>
        </w:rPr>
        <w:t>7</w:t>
      </w:r>
      <w:r>
        <w:rPr>
          <w:rFonts w:ascii="Times New Roman" w:hAnsi="Times New Roman" w:cs="Times New Roman"/>
          <w:sz w:val="20"/>
          <w:szCs w:val="20"/>
          <w:lang w:val="en-US"/>
        </w:rPr>
        <w:t xml:space="preserve"> Cleared space </w:t>
      </w:r>
      <w:r w:rsidR="00E25C42">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E25C42">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Pic.</w:t>
      </w:r>
      <w:r w:rsidR="00495801">
        <w:rPr>
          <w:rFonts w:ascii="Times New Roman" w:hAnsi="Times New Roman" w:cs="Times New Roman"/>
          <w:sz w:val="20"/>
          <w:szCs w:val="20"/>
          <w:lang w:val="en-US"/>
        </w:rPr>
        <w:t>18</w:t>
      </w:r>
      <w:r>
        <w:rPr>
          <w:rFonts w:ascii="Times New Roman" w:hAnsi="Times New Roman" w:cs="Times New Roman"/>
          <w:sz w:val="20"/>
          <w:szCs w:val="20"/>
          <w:lang w:val="en-US"/>
        </w:rPr>
        <w:t xml:space="preserve"> All grains selected</w:t>
      </w:r>
      <w:r w:rsidR="00E25C42">
        <w:rPr>
          <w:rFonts w:ascii="Times New Roman" w:hAnsi="Times New Roman" w:cs="Times New Roman"/>
          <w:sz w:val="20"/>
          <w:szCs w:val="20"/>
          <w:lang w:val="en-US"/>
        </w:rPr>
        <w:t>.</w:t>
      </w:r>
    </w:p>
    <w:p w14:paraId="38A60DF6" w14:textId="77777777" w:rsidR="008655DC" w:rsidRDefault="008655DC" w:rsidP="00737EA5">
      <w:pPr>
        <w:spacing w:line="360" w:lineRule="auto"/>
        <w:ind w:left="360"/>
        <w:rPr>
          <w:rFonts w:ascii="Times New Roman" w:hAnsi="Times New Roman" w:cs="Times New Roman"/>
          <w:sz w:val="20"/>
          <w:szCs w:val="20"/>
          <w:lang w:val="en-US"/>
        </w:rPr>
      </w:pPr>
    </w:p>
    <w:p w14:paraId="5572595A" w14:textId="77777777" w:rsidR="005A27BC" w:rsidRDefault="005A27BC" w:rsidP="00737EA5">
      <w:pPr>
        <w:spacing w:line="360" w:lineRule="auto"/>
        <w:ind w:left="360"/>
        <w:rPr>
          <w:rFonts w:ascii="Times New Roman" w:hAnsi="Times New Roman" w:cs="Times New Roman"/>
          <w:sz w:val="20"/>
          <w:szCs w:val="20"/>
          <w:lang w:val="en-US"/>
        </w:rPr>
      </w:pPr>
      <w:r>
        <w:rPr>
          <w:noProof/>
          <w:lang w:eastAsia="pl-PL"/>
        </w:rPr>
        <w:lastRenderedPageBreak/>
        <w:drawing>
          <wp:inline distT="0" distB="0" distL="0" distR="0" wp14:anchorId="46BA97CA" wp14:editId="7F5E0C47">
            <wp:extent cx="2650486" cy="2590593"/>
            <wp:effectExtent l="0" t="0" r="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8903" cy="2608594"/>
                    </a:xfrm>
                    <a:prstGeom prst="rect">
                      <a:avLst/>
                    </a:prstGeom>
                  </pic:spPr>
                </pic:pic>
              </a:graphicData>
            </a:graphic>
          </wp:inline>
        </w:drawing>
      </w:r>
      <w:r>
        <w:rPr>
          <w:rFonts w:ascii="Times New Roman" w:hAnsi="Times New Roman" w:cs="Times New Roman"/>
          <w:sz w:val="20"/>
          <w:szCs w:val="20"/>
          <w:lang w:val="en-US"/>
        </w:rPr>
        <w:t xml:space="preserve">    </w:t>
      </w:r>
      <w:r>
        <w:rPr>
          <w:noProof/>
          <w:lang w:eastAsia="pl-PL"/>
        </w:rPr>
        <w:drawing>
          <wp:inline distT="0" distB="0" distL="0" distR="0" wp14:anchorId="5609EF36" wp14:editId="562AC85A">
            <wp:extent cx="2628619" cy="2590083"/>
            <wp:effectExtent l="0" t="0" r="635"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6045" cy="2607254"/>
                    </a:xfrm>
                    <a:prstGeom prst="rect">
                      <a:avLst/>
                    </a:prstGeom>
                  </pic:spPr>
                </pic:pic>
              </a:graphicData>
            </a:graphic>
          </wp:inline>
        </w:drawing>
      </w:r>
    </w:p>
    <w:p w14:paraId="1EDABA5F" w14:textId="77777777" w:rsidR="005A27BC" w:rsidRDefault="00364C27" w:rsidP="005A27BC">
      <w:pPr>
        <w:spacing w:line="360" w:lineRule="auto"/>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5A27BC">
        <w:rPr>
          <w:rFonts w:ascii="Times New Roman" w:hAnsi="Times New Roman" w:cs="Times New Roman"/>
          <w:sz w:val="20"/>
          <w:szCs w:val="20"/>
          <w:lang w:val="en-US"/>
        </w:rPr>
        <w:t xml:space="preserve">    </w:t>
      </w:r>
      <w:r>
        <w:rPr>
          <w:rFonts w:ascii="Times New Roman" w:hAnsi="Times New Roman" w:cs="Times New Roman"/>
          <w:sz w:val="20"/>
          <w:szCs w:val="20"/>
          <w:lang w:val="en-US"/>
        </w:rPr>
        <w:t>Pic.</w:t>
      </w:r>
      <w:r w:rsidR="00495801">
        <w:rPr>
          <w:rFonts w:ascii="Times New Roman" w:hAnsi="Times New Roman" w:cs="Times New Roman"/>
          <w:sz w:val="20"/>
          <w:szCs w:val="20"/>
          <w:lang w:val="en-US"/>
        </w:rPr>
        <w:t>19</w:t>
      </w:r>
      <w:r>
        <w:rPr>
          <w:rFonts w:ascii="Times New Roman" w:hAnsi="Times New Roman" w:cs="Times New Roman"/>
          <w:sz w:val="20"/>
          <w:szCs w:val="20"/>
          <w:lang w:val="en-US"/>
        </w:rPr>
        <w:t xml:space="preserve"> Drawn borders for all grains with size 4</w:t>
      </w:r>
      <w:r w:rsidR="008655DC">
        <w:rPr>
          <w:rFonts w:ascii="Times New Roman" w:hAnsi="Times New Roman" w:cs="Times New Roman"/>
          <w:sz w:val="20"/>
          <w:szCs w:val="20"/>
          <w:lang w:val="en-US"/>
        </w:rPr>
        <w:t>.</w:t>
      </w:r>
      <w:r w:rsidR="005A27BC">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005A27BC">
        <w:rPr>
          <w:rFonts w:ascii="Times New Roman" w:hAnsi="Times New Roman" w:cs="Times New Roman"/>
          <w:sz w:val="20"/>
          <w:szCs w:val="20"/>
          <w:lang w:val="en-US"/>
        </w:rPr>
        <w:t xml:space="preserve">     Pic.</w:t>
      </w:r>
      <w:r w:rsidR="00495801">
        <w:rPr>
          <w:rFonts w:ascii="Times New Roman" w:hAnsi="Times New Roman" w:cs="Times New Roman"/>
          <w:sz w:val="20"/>
          <w:szCs w:val="20"/>
          <w:lang w:val="en-US"/>
        </w:rPr>
        <w:t>20</w:t>
      </w:r>
      <w:r w:rsidR="005A27BC">
        <w:rPr>
          <w:rFonts w:ascii="Times New Roman" w:hAnsi="Times New Roman" w:cs="Times New Roman"/>
          <w:sz w:val="20"/>
          <w:szCs w:val="20"/>
          <w:lang w:val="en-US"/>
        </w:rPr>
        <w:t xml:space="preserve"> </w:t>
      </w:r>
      <w:r>
        <w:rPr>
          <w:rFonts w:ascii="Times New Roman" w:hAnsi="Times New Roman" w:cs="Times New Roman"/>
          <w:sz w:val="20"/>
          <w:szCs w:val="20"/>
          <w:lang w:val="en-US"/>
        </w:rPr>
        <w:t>Cleared space for all grains</w:t>
      </w:r>
      <w:r w:rsidR="008655DC">
        <w:rPr>
          <w:rFonts w:ascii="Times New Roman" w:hAnsi="Times New Roman" w:cs="Times New Roman"/>
          <w:sz w:val="20"/>
          <w:szCs w:val="20"/>
          <w:lang w:val="en-US"/>
        </w:rPr>
        <w:t>.</w:t>
      </w:r>
    </w:p>
    <w:p w14:paraId="482C9ED6" w14:textId="77777777" w:rsidR="00364C27" w:rsidRDefault="00364C27" w:rsidP="005A27BC">
      <w:pPr>
        <w:spacing w:line="360" w:lineRule="auto"/>
        <w:ind w:left="360"/>
        <w:rPr>
          <w:rFonts w:ascii="Times New Roman" w:hAnsi="Times New Roman" w:cs="Times New Roman"/>
          <w:sz w:val="20"/>
          <w:szCs w:val="20"/>
          <w:lang w:val="en-US"/>
        </w:rPr>
      </w:pPr>
      <w:r>
        <w:rPr>
          <w:noProof/>
          <w:lang w:eastAsia="pl-PL"/>
        </w:rPr>
        <w:drawing>
          <wp:inline distT="0" distB="0" distL="0" distR="0" wp14:anchorId="42550773" wp14:editId="530BB00D">
            <wp:extent cx="5591175" cy="43815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438150"/>
                    </a:xfrm>
                    <a:prstGeom prst="rect">
                      <a:avLst/>
                    </a:prstGeom>
                  </pic:spPr>
                </pic:pic>
              </a:graphicData>
            </a:graphic>
          </wp:inline>
        </w:drawing>
      </w:r>
    </w:p>
    <w:p w14:paraId="72D646CA" w14:textId="77777777" w:rsidR="00364C27" w:rsidRDefault="00364C27" w:rsidP="005A27BC">
      <w:pPr>
        <w:spacing w:line="360" w:lineRule="auto"/>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Pic.</w:t>
      </w:r>
      <w:r w:rsidR="00495801">
        <w:rPr>
          <w:rFonts w:ascii="Times New Roman" w:hAnsi="Times New Roman" w:cs="Times New Roman"/>
          <w:sz w:val="20"/>
          <w:szCs w:val="20"/>
          <w:lang w:val="en-US"/>
        </w:rPr>
        <w:t>21</w:t>
      </w:r>
      <w:r>
        <w:rPr>
          <w:rFonts w:ascii="Times New Roman" w:hAnsi="Times New Roman" w:cs="Times New Roman"/>
          <w:sz w:val="20"/>
          <w:szCs w:val="20"/>
          <w:lang w:val="en-US"/>
        </w:rPr>
        <w:t xml:space="preserve"> Percentage of selected grains for 6 grains.</w:t>
      </w:r>
    </w:p>
    <w:p w14:paraId="2166A56D" w14:textId="77777777" w:rsidR="005A27BC" w:rsidRDefault="00364C27" w:rsidP="00737EA5">
      <w:pPr>
        <w:spacing w:line="360" w:lineRule="auto"/>
        <w:ind w:left="360"/>
        <w:rPr>
          <w:rFonts w:ascii="Times New Roman" w:hAnsi="Times New Roman" w:cs="Times New Roman"/>
          <w:sz w:val="20"/>
          <w:szCs w:val="20"/>
          <w:lang w:val="en-US"/>
        </w:rPr>
      </w:pPr>
      <w:r>
        <w:rPr>
          <w:noProof/>
          <w:lang w:eastAsia="pl-PL"/>
        </w:rPr>
        <w:drawing>
          <wp:inline distT="0" distB="0" distL="0" distR="0" wp14:anchorId="026DC46F" wp14:editId="48158468">
            <wp:extent cx="5562600" cy="4667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66725"/>
                    </a:xfrm>
                    <a:prstGeom prst="rect">
                      <a:avLst/>
                    </a:prstGeom>
                  </pic:spPr>
                </pic:pic>
              </a:graphicData>
            </a:graphic>
          </wp:inline>
        </w:drawing>
      </w:r>
    </w:p>
    <w:p w14:paraId="79E50BC1" w14:textId="77777777" w:rsidR="00364C27" w:rsidRDefault="00364C27" w:rsidP="00364C27">
      <w:pPr>
        <w:spacing w:line="360" w:lineRule="auto"/>
        <w:ind w:left="360"/>
        <w:rPr>
          <w:rFonts w:ascii="Times New Roman" w:hAnsi="Times New Roman" w:cs="Times New Roman"/>
          <w:sz w:val="20"/>
          <w:szCs w:val="20"/>
          <w:lang w:val="en-US"/>
        </w:rPr>
      </w:pPr>
      <w:r>
        <w:rPr>
          <w:rFonts w:ascii="Times New Roman" w:hAnsi="Times New Roman" w:cs="Times New Roman"/>
          <w:sz w:val="20"/>
          <w:szCs w:val="20"/>
          <w:lang w:val="en-US"/>
        </w:rPr>
        <w:t xml:space="preserve">                                                                                             Pic.2</w:t>
      </w:r>
      <w:r w:rsidR="00495801">
        <w:rPr>
          <w:rFonts w:ascii="Times New Roman" w:hAnsi="Times New Roman" w:cs="Times New Roman"/>
          <w:sz w:val="20"/>
          <w:szCs w:val="20"/>
          <w:lang w:val="en-US"/>
        </w:rPr>
        <w:t>2</w:t>
      </w:r>
      <w:r>
        <w:rPr>
          <w:rFonts w:ascii="Times New Roman" w:hAnsi="Times New Roman" w:cs="Times New Roman"/>
          <w:sz w:val="20"/>
          <w:szCs w:val="20"/>
          <w:lang w:val="en-US"/>
        </w:rPr>
        <w:t xml:space="preserve"> Percentage of selected grains for all grains.</w:t>
      </w:r>
    </w:p>
    <w:p w14:paraId="6300DE0D" w14:textId="77777777" w:rsidR="00364C27" w:rsidRDefault="00364C27" w:rsidP="00737EA5">
      <w:pPr>
        <w:spacing w:line="360" w:lineRule="auto"/>
        <w:ind w:left="360"/>
        <w:rPr>
          <w:rFonts w:ascii="Times New Roman" w:hAnsi="Times New Roman" w:cs="Times New Roman"/>
          <w:sz w:val="20"/>
          <w:szCs w:val="20"/>
          <w:lang w:val="en-US"/>
        </w:rPr>
      </w:pPr>
    </w:p>
    <w:p w14:paraId="33538B24" w14:textId="77777777" w:rsidR="008655DC" w:rsidRDefault="008655DC" w:rsidP="00737EA5">
      <w:pPr>
        <w:spacing w:line="360" w:lineRule="auto"/>
        <w:ind w:left="360"/>
        <w:rPr>
          <w:rFonts w:ascii="Times New Roman" w:hAnsi="Times New Roman" w:cs="Times New Roman"/>
          <w:sz w:val="20"/>
          <w:szCs w:val="20"/>
          <w:lang w:val="en-US"/>
        </w:rPr>
      </w:pPr>
    </w:p>
    <w:p w14:paraId="270DA591" w14:textId="77777777" w:rsidR="008655DC" w:rsidRDefault="008655DC" w:rsidP="00737EA5">
      <w:pPr>
        <w:spacing w:line="360" w:lineRule="auto"/>
        <w:ind w:left="360"/>
        <w:rPr>
          <w:rFonts w:ascii="Times New Roman" w:hAnsi="Times New Roman" w:cs="Times New Roman"/>
          <w:sz w:val="20"/>
          <w:szCs w:val="20"/>
          <w:lang w:val="en-US"/>
        </w:rPr>
      </w:pPr>
    </w:p>
    <w:p w14:paraId="51957C13" w14:textId="77777777" w:rsidR="008655DC" w:rsidRDefault="008655DC" w:rsidP="00737EA5">
      <w:pPr>
        <w:spacing w:line="360" w:lineRule="auto"/>
        <w:ind w:left="360"/>
        <w:rPr>
          <w:rFonts w:ascii="Times New Roman" w:hAnsi="Times New Roman" w:cs="Times New Roman"/>
          <w:sz w:val="20"/>
          <w:szCs w:val="20"/>
          <w:lang w:val="en-US"/>
        </w:rPr>
      </w:pPr>
    </w:p>
    <w:p w14:paraId="6EC5BAEB" w14:textId="77777777" w:rsidR="008655DC" w:rsidRDefault="008655DC" w:rsidP="00737EA5">
      <w:pPr>
        <w:spacing w:line="360" w:lineRule="auto"/>
        <w:ind w:left="360"/>
        <w:rPr>
          <w:rFonts w:ascii="Times New Roman" w:hAnsi="Times New Roman" w:cs="Times New Roman"/>
          <w:sz w:val="20"/>
          <w:szCs w:val="20"/>
          <w:lang w:val="en-US"/>
        </w:rPr>
      </w:pPr>
    </w:p>
    <w:p w14:paraId="32A0B74B" w14:textId="77777777" w:rsidR="008655DC" w:rsidRDefault="008655DC" w:rsidP="00737EA5">
      <w:pPr>
        <w:spacing w:line="360" w:lineRule="auto"/>
        <w:ind w:left="360"/>
        <w:rPr>
          <w:rFonts w:ascii="Times New Roman" w:hAnsi="Times New Roman" w:cs="Times New Roman"/>
          <w:sz w:val="20"/>
          <w:szCs w:val="20"/>
          <w:lang w:val="en-US"/>
        </w:rPr>
      </w:pPr>
    </w:p>
    <w:p w14:paraId="5AA47DB4" w14:textId="77777777" w:rsidR="008655DC" w:rsidRDefault="008655DC" w:rsidP="00737EA5">
      <w:pPr>
        <w:spacing w:line="360" w:lineRule="auto"/>
        <w:ind w:left="360"/>
        <w:rPr>
          <w:rFonts w:ascii="Times New Roman" w:hAnsi="Times New Roman" w:cs="Times New Roman"/>
          <w:sz w:val="20"/>
          <w:szCs w:val="20"/>
          <w:lang w:val="en-US"/>
        </w:rPr>
      </w:pPr>
    </w:p>
    <w:p w14:paraId="73774AD6" w14:textId="77777777" w:rsidR="008655DC" w:rsidRDefault="008655DC" w:rsidP="00737EA5">
      <w:pPr>
        <w:spacing w:line="360" w:lineRule="auto"/>
        <w:ind w:left="360"/>
        <w:rPr>
          <w:rFonts w:ascii="Times New Roman" w:hAnsi="Times New Roman" w:cs="Times New Roman"/>
          <w:sz w:val="20"/>
          <w:szCs w:val="20"/>
          <w:lang w:val="en-US"/>
        </w:rPr>
      </w:pPr>
    </w:p>
    <w:p w14:paraId="427EFBE3" w14:textId="77777777" w:rsidR="008655DC" w:rsidRDefault="008655DC" w:rsidP="00737EA5">
      <w:pPr>
        <w:spacing w:line="360" w:lineRule="auto"/>
        <w:ind w:left="360"/>
        <w:rPr>
          <w:rFonts w:ascii="Times New Roman" w:hAnsi="Times New Roman" w:cs="Times New Roman"/>
          <w:sz w:val="20"/>
          <w:szCs w:val="20"/>
          <w:lang w:val="en-US"/>
        </w:rPr>
      </w:pPr>
    </w:p>
    <w:p w14:paraId="1C920EF4" w14:textId="77777777" w:rsidR="008655DC" w:rsidRDefault="008655DC" w:rsidP="00737EA5">
      <w:pPr>
        <w:spacing w:line="360" w:lineRule="auto"/>
        <w:ind w:left="360"/>
        <w:rPr>
          <w:rFonts w:ascii="Times New Roman" w:hAnsi="Times New Roman" w:cs="Times New Roman"/>
          <w:sz w:val="20"/>
          <w:szCs w:val="20"/>
          <w:lang w:val="en-US"/>
        </w:rPr>
      </w:pPr>
    </w:p>
    <w:p w14:paraId="2A54782A" w14:textId="77777777" w:rsidR="008655DC" w:rsidRDefault="008655DC" w:rsidP="00737EA5">
      <w:pPr>
        <w:spacing w:line="360" w:lineRule="auto"/>
        <w:ind w:left="360"/>
        <w:rPr>
          <w:rFonts w:ascii="Times New Roman" w:hAnsi="Times New Roman" w:cs="Times New Roman"/>
          <w:sz w:val="20"/>
          <w:szCs w:val="20"/>
          <w:lang w:val="en-US"/>
        </w:rPr>
      </w:pPr>
    </w:p>
    <w:p w14:paraId="0592AEB7" w14:textId="77777777" w:rsidR="005A27BC" w:rsidRPr="005A27BC" w:rsidRDefault="005A27BC" w:rsidP="00737EA5">
      <w:pPr>
        <w:spacing w:line="360" w:lineRule="auto"/>
        <w:ind w:left="360"/>
        <w:rPr>
          <w:rFonts w:ascii="Times New Roman" w:hAnsi="Times New Roman" w:cs="Times New Roman"/>
          <w:sz w:val="20"/>
          <w:szCs w:val="20"/>
          <w:lang w:val="en-US"/>
        </w:rPr>
      </w:pPr>
    </w:p>
    <w:p w14:paraId="67455295" w14:textId="77777777" w:rsidR="00EF4D42" w:rsidRDefault="00EF4D42" w:rsidP="00773EC4">
      <w:pPr>
        <w:pStyle w:val="Title"/>
        <w:numPr>
          <w:ilvl w:val="0"/>
          <w:numId w:val="2"/>
        </w:numPr>
        <w:ind w:left="567" w:hanging="567"/>
        <w:rPr>
          <w:rFonts w:ascii="Times New Roman" w:hAnsi="Times New Roman" w:cs="Times New Roman"/>
          <w:b/>
          <w:sz w:val="32"/>
          <w:szCs w:val="32"/>
          <w:lang w:val="en-US"/>
        </w:rPr>
      </w:pPr>
      <w:r w:rsidRPr="00EA2446">
        <w:rPr>
          <w:rFonts w:ascii="Times New Roman" w:hAnsi="Times New Roman" w:cs="Times New Roman"/>
          <w:b/>
          <w:sz w:val="32"/>
          <w:szCs w:val="32"/>
          <w:lang w:val="en-US"/>
        </w:rPr>
        <w:lastRenderedPageBreak/>
        <w:t xml:space="preserve">  </w:t>
      </w:r>
      <w:r>
        <w:rPr>
          <w:rFonts w:ascii="Times New Roman" w:hAnsi="Times New Roman" w:cs="Times New Roman"/>
          <w:b/>
          <w:sz w:val="32"/>
          <w:szCs w:val="32"/>
          <w:lang w:val="en-US"/>
        </w:rPr>
        <w:t>Summary</w:t>
      </w:r>
    </w:p>
    <w:p w14:paraId="697E0F7E" w14:textId="77777777" w:rsidR="008D6480" w:rsidRPr="008D6480" w:rsidRDefault="008D6480" w:rsidP="008D6480">
      <w:pPr>
        <w:spacing w:line="360" w:lineRule="auto"/>
        <w:rPr>
          <w:lang w:val="en-US"/>
        </w:rPr>
      </w:pPr>
    </w:p>
    <w:p w14:paraId="24254E29" w14:textId="77777777" w:rsidR="008D6480" w:rsidRDefault="008D6480" w:rsidP="008655D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D6480">
        <w:rPr>
          <w:rFonts w:ascii="Times New Roman" w:hAnsi="Times New Roman" w:cs="Times New Roman"/>
          <w:sz w:val="24"/>
          <w:szCs w:val="24"/>
          <w:lang w:val="en-US"/>
        </w:rPr>
        <w:t>Microstructure analysis is now widely used. The application described in this report allows the genera</w:t>
      </w:r>
      <w:r>
        <w:rPr>
          <w:rFonts w:ascii="Times New Roman" w:hAnsi="Times New Roman" w:cs="Times New Roman"/>
          <w:sz w:val="24"/>
          <w:szCs w:val="24"/>
          <w:lang w:val="en-US"/>
        </w:rPr>
        <w:t xml:space="preserve">tion of various microstructures </w:t>
      </w:r>
      <w:r w:rsidRPr="008D6480">
        <w:rPr>
          <w:rFonts w:ascii="Times New Roman" w:hAnsi="Times New Roman" w:cs="Times New Roman"/>
          <w:sz w:val="24"/>
          <w:szCs w:val="24"/>
          <w:lang w:val="en-US"/>
        </w:rPr>
        <w:t>with different parameters</w:t>
      </w:r>
      <w:r>
        <w:rPr>
          <w:rFonts w:ascii="Times New Roman" w:hAnsi="Times New Roman" w:cs="Times New Roman"/>
          <w:sz w:val="24"/>
          <w:szCs w:val="24"/>
          <w:lang w:val="en-US"/>
        </w:rPr>
        <w:t xml:space="preserve">. </w:t>
      </w:r>
      <w:r w:rsidRPr="008D6480">
        <w:rPr>
          <w:rFonts w:ascii="Times New Roman" w:hAnsi="Times New Roman" w:cs="Times New Roman"/>
          <w:sz w:val="24"/>
          <w:szCs w:val="24"/>
          <w:lang w:val="en-US"/>
        </w:rPr>
        <w:t>The application has been created to reproduce real microstructures as faithfully as possible.</w:t>
      </w:r>
      <w:r>
        <w:rPr>
          <w:rFonts w:ascii="Times New Roman" w:hAnsi="Times New Roman" w:cs="Times New Roman"/>
          <w:sz w:val="24"/>
          <w:szCs w:val="24"/>
          <w:lang w:val="en-US"/>
        </w:rPr>
        <w:t xml:space="preserve"> </w:t>
      </w:r>
      <w:r w:rsidRPr="008D6480">
        <w:rPr>
          <w:rFonts w:ascii="Times New Roman" w:hAnsi="Times New Roman" w:cs="Times New Roman"/>
          <w:sz w:val="24"/>
          <w:szCs w:val="24"/>
          <w:lang w:val="en-US"/>
        </w:rPr>
        <w:t>Below are comparisons of real microstructure images and those generated by applications.</w:t>
      </w:r>
      <w:r>
        <w:rPr>
          <w:rFonts w:ascii="Times New Roman" w:hAnsi="Times New Roman" w:cs="Times New Roman"/>
          <w:sz w:val="24"/>
          <w:szCs w:val="24"/>
          <w:lang w:val="en-US"/>
        </w:rPr>
        <w:t xml:space="preserve"> </w:t>
      </w:r>
    </w:p>
    <w:p w14:paraId="46343843" w14:textId="77777777" w:rsidR="00E25C42" w:rsidRDefault="00E25C42" w:rsidP="008655DC">
      <w:pPr>
        <w:spacing w:line="360" w:lineRule="auto"/>
        <w:jc w:val="both"/>
        <w:rPr>
          <w:rFonts w:ascii="Times New Roman" w:hAnsi="Times New Roman" w:cs="Times New Roman"/>
          <w:sz w:val="24"/>
          <w:szCs w:val="24"/>
          <w:lang w:val="en-US"/>
        </w:rPr>
      </w:pPr>
    </w:p>
    <w:p w14:paraId="5C5F331C" w14:textId="77777777" w:rsidR="008D6480" w:rsidRDefault="00D93F96" w:rsidP="00D93F96">
      <w:pPr>
        <w:spacing w:line="360" w:lineRule="auto"/>
        <w:ind w:left="-993"/>
        <w:rPr>
          <w:rFonts w:ascii="Times New Roman" w:hAnsi="Times New Roman" w:cs="Times New Roman"/>
          <w:sz w:val="24"/>
          <w:szCs w:val="24"/>
          <w:lang w:val="en-US"/>
        </w:rPr>
      </w:pPr>
      <w:r>
        <w:rPr>
          <w:noProof/>
          <w:lang w:eastAsia="pl-PL"/>
        </w:rPr>
        <w:drawing>
          <wp:inline distT="0" distB="0" distL="0" distR="0" wp14:anchorId="7C855874" wp14:editId="229F66B5">
            <wp:extent cx="3672840" cy="2382569"/>
            <wp:effectExtent l="0" t="0" r="381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877"/>
                    <a:stretch/>
                  </pic:blipFill>
                  <pic:spPr>
                    <a:xfrm>
                      <a:off x="0" y="0"/>
                      <a:ext cx="3751078" cy="2433322"/>
                    </a:xfrm>
                    <a:prstGeom prst="rect">
                      <a:avLst/>
                    </a:prstGeom>
                  </pic:spPr>
                </pic:pic>
              </a:graphicData>
            </a:graphic>
          </wp:inline>
        </w:drawing>
      </w:r>
      <w:r>
        <w:rPr>
          <w:rFonts w:ascii="Times New Roman" w:hAnsi="Times New Roman" w:cs="Times New Roman"/>
          <w:sz w:val="24"/>
          <w:szCs w:val="24"/>
          <w:lang w:val="en-US"/>
        </w:rPr>
        <w:t xml:space="preserve">    </w:t>
      </w:r>
      <w:r w:rsidR="008D6480">
        <w:rPr>
          <w:noProof/>
          <w:lang w:eastAsia="pl-PL"/>
        </w:rPr>
        <w:drawing>
          <wp:inline distT="0" distB="0" distL="0" distR="0" wp14:anchorId="5833FE4D" wp14:editId="5DAFB3ED">
            <wp:extent cx="2430780" cy="2369500"/>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677" cy="2399618"/>
                    </a:xfrm>
                    <a:prstGeom prst="rect">
                      <a:avLst/>
                    </a:prstGeom>
                  </pic:spPr>
                </pic:pic>
              </a:graphicData>
            </a:graphic>
          </wp:inline>
        </w:drawing>
      </w:r>
    </w:p>
    <w:p w14:paraId="4B38B208" w14:textId="77777777" w:rsidR="008655DC" w:rsidRDefault="008655DC" w:rsidP="008655DC">
      <w:pPr>
        <w:spacing w:line="240" w:lineRule="auto"/>
        <w:ind w:left="-993"/>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5F24BB">
        <w:rPr>
          <w:rFonts w:ascii="Times New Roman" w:hAnsi="Times New Roman" w:cs="Times New Roman"/>
          <w:sz w:val="20"/>
          <w:szCs w:val="20"/>
          <w:lang w:val="en-US"/>
        </w:rPr>
        <w:t>Pic.2</w:t>
      </w:r>
      <w:r>
        <w:rPr>
          <w:rFonts w:ascii="Times New Roman" w:hAnsi="Times New Roman" w:cs="Times New Roman"/>
          <w:sz w:val="20"/>
          <w:szCs w:val="20"/>
          <w:lang w:val="en-US"/>
        </w:rPr>
        <w:t>3</w:t>
      </w:r>
      <w:r w:rsidR="007C6589">
        <w:rPr>
          <w:rFonts w:ascii="Times New Roman" w:hAnsi="Times New Roman" w:cs="Times New Roman"/>
          <w:sz w:val="20"/>
          <w:szCs w:val="20"/>
          <w:lang w:val="en-US"/>
        </w:rPr>
        <w:t xml:space="preserve"> Microstructure of</w:t>
      </w:r>
      <w:r w:rsidR="00D93F96">
        <w:rPr>
          <w:rFonts w:ascii="Times New Roman" w:hAnsi="Times New Roman" w:cs="Times New Roman"/>
          <w:sz w:val="20"/>
          <w:szCs w:val="20"/>
          <w:lang w:val="en-US"/>
        </w:rPr>
        <w:t xml:space="preserve"> AISI 10</w:t>
      </w:r>
      <w:r w:rsidR="005F24BB">
        <w:rPr>
          <w:rFonts w:ascii="Times New Roman" w:hAnsi="Times New Roman" w:cs="Times New Roman"/>
          <w:sz w:val="20"/>
          <w:szCs w:val="20"/>
          <w:lang w:val="en-US"/>
        </w:rPr>
        <w:t xml:space="preserve">45 </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Pic.24 Microstructure with four </w:t>
      </w:r>
      <w:r>
        <w:rPr>
          <w:rFonts w:ascii="Times New Roman" w:hAnsi="Times New Roman" w:cs="Times New Roman"/>
          <w:sz w:val="20"/>
          <w:szCs w:val="20"/>
          <w:lang w:val="en-US"/>
        </w:rPr>
        <w:t>circle</w:t>
      </w:r>
    </w:p>
    <w:p w14:paraId="5912B638" w14:textId="77777777" w:rsidR="008655DC" w:rsidRDefault="008655DC" w:rsidP="008655DC">
      <w:pPr>
        <w:spacing w:line="240" w:lineRule="auto"/>
        <w:ind w:left="-993"/>
        <w:rPr>
          <w:rFonts w:ascii="Times New Roman" w:hAnsi="Times New Roman" w:cs="Times New Roman"/>
          <w:sz w:val="20"/>
          <w:szCs w:val="20"/>
          <w:lang w:val="en-US"/>
        </w:rPr>
      </w:pPr>
      <w:r>
        <w:rPr>
          <w:rFonts w:ascii="Times New Roman" w:hAnsi="Times New Roman" w:cs="Times New Roman"/>
          <w:sz w:val="20"/>
          <w:szCs w:val="20"/>
          <w:lang w:val="en-US"/>
        </w:rPr>
        <w:t xml:space="preserve">                                                                           Steel with 4 inclusions.                                        </w:t>
      </w:r>
      <w:r>
        <w:rPr>
          <w:rFonts w:ascii="Times New Roman" w:hAnsi="Times New Roman" w:cs="Times New Roman"/>
          <w:sz w:val="20"/>
          <w:szCs w:val="20"/>
          <w:lang w:val="en-US"/>
        </w:rPr>
        <w:t>inclusion before simulation.</w:t>
      </w:r>
    </w:p>
    <w:p w14:paraId="3DE56FF7" w14:textId="77777777" w:rsidR="00D93F96" w:rsidRPr="00D93F96" w:rsidRDefault="007C6589" w:rsidP="007C6589">
      <w:pPr>
        <w:spacing w:line="360" w:lineRule="auto"/>
        <w:ind w:left="-142"/>
        <w:rPr>
          <w:rFonts w:ascii="Times New Roman" w:hAnsi="Times New Roman" w:cs="Times New Roman"/>
          <w:sz w:val="20"/>
          <w:szCs w:val="20"/>
          <w:lang w:val="en-US"/>
        </w:rPr>
      </w:pPr>
      <w:r>
        <w:rPr>
          <w:noProof/>
          <w:lang w:eastAsia="pl-PL"/>
        </w:rPr>
        <w:drawing>
          <wp:inline distT="0" distB="0" distL="0" distR="0" wp14:anchorId="389670C7" wp14:editId="7E71486C">
            <wp:extent cx="2964180" cy="2532526"/>
            <wp:effectExtent l="0" t="0" r="7620" b="127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5256" cy="2584708"/>
                    </a:xfrm>
                    <a:prstGeom prst="rect">
                      <a:avLst/>
                    </a:prstGeom>
                  </pic:spPr>
                </pic:pic>
              </a:graphicData>
            </a:graphic>
          </wp:inline>
        </w:drawing>
      </w:r>
      <w:r w:rsidRPr="007C6589">
        <w:rPr>
          <w:noProof/>
          <w:lang w:val="en-US" w:eastAsia="pl-PL"/>
        </w:rPr>
        <w:t xml:space="preserve">     </w:t>
      </w:r>
      <w:r>
        <w:rPr>
          <w:noProof/>
          <w:lang w:eastAsia="pl-PL"/>
        </w:rPr>
        <w:drawing>
          <wp:inline distT="0" distB="0" distL="0" distR="0" wp14:anchorId="5AF45809" wp14:editId="6AE23466">
            <wp:extent cx="2618028" cy="25831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503" cy="2628049"/>
                    </a:xfrm>
                    <a:prstGeom prst="rect">
                      <a:avLst/>
                    </a:prstGeom>
                  </pic:spPr>
                </pic:pic>
              </a:graphicData>
            </a:graphic>
          </wp:inline>
        </w:drawing>
      </w:r>
    </w:p>
    <w:p w14:paraId="2605269B" w14:textId="77777777" w:rsidR="00DD0EDC" w:rsidRDefault="005F24BB" w:rsidP="00DD0EDC">
      <w:pPr>
        <w:spacing w:line="240" w:lineRule="auto"/>
        <w:ind w:left="-993"/>
        <w:rPr>
          <w:rFonts w:ascii="Times New Roman" w:hAnsi="Times New Roman" w:cs="Times New Roman"/>
          <w:sz w:val="20"/>
          <w:szCs w:val="20"/>
          <w:lang w:val="en-US"/>
        </w:rPr>
      </w:pPr>
      <w:r w:rsidRPr="008655DC">
        <w:rPr>
          <w:rFonts w:ascii="Times New Roman" w:hAnsi="Times New Roman" w:cs="Times New Roman"/>
          <w:sz w:val="20"/>
          <w:szCs w:val="20"/>
          <w:lang w:val="en-US"/>
        </w:rPr>
        <w:t xml:space="preserve"> </w:t>
      </w:r>
      <w:r w:rsidR="00DD0EDC">
        <w:rPr>
          <w:rFonts w:ascii="Times New Roman" w:hAnsi="Times New Roman" w:cs="Times New Roman"/>
          <w:sz w:val="20"/>
          <w:szCs w:val="20"/>
          <w:lang w:val="en-US"/>
        </w:rPr>
        <w:t xml:space="preserve">                                                  </w:t>
      </w:r>
      <w:r w:rsidRPr="008655DC">
        <w:rPr>
          <w:rFonts w:ascii="Times New Roman" w:hAnsi="Times New Roman" w:cs="Times New Roman"/>
          <w:sz w:val="20"/>
          <w:szCs w:val="20"/>
          <w:lang w:val="en-US"/>
        </w:rPr>
        <w:t xml:space="preserve"> Pic.2</w:t>
      </w:r>
      <w:r w:rsidR="008655DC" w:rsidRPr="008655DC">
        <w:rPr>
          <w:rFonts w:ascii="Times New Roman" w:hAnsi="Times New Roman" w:cs="Times New Roman"/>
          <w:sz w:val="20"/>
          <w:szCs w:val="20"/>
          <w:lang w:val="en-US"/>
        </w:rPr>
        <w:t>5</w:t>
      </w:r>
      <w:r w:rsidR="007C6589" w:rsidRPr="008655DC">
        <w:rPr>
          <w:rFonts w:ascii="Times New Roman" w:hAnsi="Times New Roman" w:cs="Times New Roman"/>
          <w:sz w:val="20"/>
          <w:szCs w:val="20"/>
          <w:lang w:val="en-US"/>
        </w:rPr>
        <w:t xml:space="preserve"> Microstructure of </w:t>
      </w:r>
      <w:r w:rsidR="007C6589" w:rsidRPr="008655DC">
        <w:rPr>
          <w:rFonts w:ascii="Times New Roman" w:hAnsi="Times New Roman" w:cs="Times New Roman"/>
          <w:color w:val="333333"/>
          <w:spacing w:val="2"/>
          <w:sz w:val="20"/>
          <w:szCs w:val="20"/>
          <w:shd w:val="clear" w:color="auto" w:fill="FCFCFC"/>
          <w:lang w:val="en-US"/>
        </w:rPr>
        <w:t xml:space="preserve">produced </w:t>
      </w:r>
      <w:r w:rsidR="00DD0EDC">
        <w:rPr>
          <w:rFonts w:ascii="Times New Roman" w:hAnsi="Times New Roman" w:cs="Times New Roman"/>
          <w:color w:val="333333"/>
          <w:spacing w:val="2"/>
          <w:sz w:val="20"/>
          <w:szCs w:val="20"/>
          <w:shd w:val="clear" w:color="auto" w:fill="FCFCFC"/>
          <w:lang w:val="en-US"/>
        </w:rPr>
        <w:t xml:space="preserve">       </w:t>
      </w:r>
      <w:r w:rsidR="00DD0EDC" w:rsidRPr="008655DC">
        <w:rPr>
          <w:rFonts w:ascii="Times New Roman" w:hAnsi="Times New Roman" w:cs="Times New Roman"/>
          <w:sz w:val="20"/>
          <w:szCs w:val="20"/>
          <w:lang w:val="en-US"/>
        </w:rPr>
        <w:t xml:space="preserve"> </w:t>
      </w:r>
      <w:r w:rsidR="00DD0EDC">
        <w:rPr>
          <w:rFonts w:ascii="Times New Roman" w:hAnsi="Times New Roman" w:cs="Times New Roman"/>
          <w:sz w:val="20"/>
          <w:szCs w:val="20"/>
          <w:lang w:val="en-US"/>
        </w:rPr>
        <w:t xml:space="preserve">  </w:t>
      </w:r>
      <w:r w:rsidR="00DD0EDC" w:rsidRPr="008655DC">
        <w:rPr>
          <w:rFonts w:ascii="Times New Roman" w:hAnsi="Times New Roman" w:cs="Times New Roman"/>
          <w:sz w:val="20"/>
          <w:szCs w:val="20"/>
          <w:lang w:val="en-US"/>
        </w:rPr>
        <w:t xml:space="preserve"> Pic.26 Microstructure with dual-phase structure</w:t>
      </w:r>
      <w:r w:rsidR="00DD0EDC">
        <w:rPr>
          <w:rFonts w:ascii="Times New Roman" w:hAnsi="Times New Roman" w:cs="Times New Roman"/>
          <w:sz w:val="20"/>
          <w:szCs w:val="20"/>
          <w:lang w:val="en-US"/>
        </w:rPr>
        <w:t>.</w:t>
      </w:r>
    </w:p>
    <w:p w14:paraId="2EA6D3EA" w14:textId="77777777" w:rsidR="00DD0EDC" w:rsidRPr="008655DC" w:rsidRDefault="00DD0EDC" w:rsidP="00DD0EDC">
      <w:pPr>
        <w:spacing w:line="240" w:lineRule="auto"/>
        <w:ind w:left="-993"/>
        <w:rPr>
          <w:rFonts w:ascii="Times New Roman" w:hAnsi="Times New Roman" w:cs="Times New Roman"/>
          <w:sz w:val="20"/>
          <w:szCs w:val="20"/>
          <w:lang w:val="en-US"/>
        </w:rPr>
      </w:pPr>
      <w:r>
        <w:rPr>
          <w:rFonts w:ascii="Times New Roman" w:hAnsi="Times New Roman" w:cs="Times New Roman"/>
          <w:color w:val="333333"/>
          <w:spacing w:val="2"/>
          <w:sz w:val="20"/>
          <w:szCs w:val="20"/>
          <w:shd w:val="clear" w:color="auto" w:fill="FCFCFC"/>
          <w:lang w:val="en-US"/>
        </w:rPr>
        <w:t xml:space="preserve">                                                            </w:t>
      </w:r>
      <w:r w:rsidRPr="008655DC">
        <w:rPr>
          <w:rFonts w:ascii="Times New Roman" w:hAnsi="Times New Roman" w:cs="Times New Roman"/>
          <w:color w:val="333333"/>
          <w:spacing w:val="2"/>
          <w:sz w:val="20"/>
          <w:szCs w:val="20"/>
          <w:shd w:val="clear" w:color="auto" w:fill="FCFCFC"/>
          <w:lang w:val="en-US"/>
        </w:rPr>
        <w:t>dual-phase AISI 5115 steel</w:t>
      </w:r>
      <w:r>
        <w:rPr>
          <w:rFonts w:ascii="Times New Roman" w:hAnsi="Times New Roman" w:cs="Times New Roman"/>
          <w:color w:val="333333"/>
          <w:spacing w:val="2"/>
          <w:sz w:val="20"/>
          <w:szCs w:val="20"/>
          <w:shd w:val="clear" w:color="auto" w:fill="FCFCFC"/>
          <w:lang w:val="en-US"/>
        </w:rPr>
        <w:t>.</w:t>
      </w:r>
    </w:p>
    <w:p w14:paraId="511C760C" w14:textId="77777777" w:rsidR="00DD0EDC" w:rsidRPr="008655DC" w:rsidRDefault="00DD0EDC" w:rsidP="00DD0EDC">
      <w:pPr>
        <w:spacing w:line="360" w:lineRule="auto"/>
        <w:ind w:left="-993"/>
        <w:rPr>
          <w:rFonts w:ascii="Times New Roman" w:hAnsi="Times New Roman" w:cs="Times New Roman"/>
          <w:sz w:val="20"/>
          <w:szCs w:val="20"/>
          <w:lang w:val="en-US"/>
        </w:rPr>
      </w:pPr>
    </w:p>
    <w:p w14:paraId="4BE9937C" w14:textId="77777777" w:rsidR="00DD0EDC" w:rsidRDefault="00DD0EDC" w:rsidP="007C6589">
      <w:pPr>
        <w:spacing w:line="360" w:lineRule="auto"/>
        <w:ind w:left="-993"/>
        <w:rPr>
          <w:rFonts w:ascii="Times New Roman" w:hAnsi="Times New Roman" w:cs="Times New Roman"/>
          <w:color w:val="333333"/>
          <w:spacing w:val="2"/>
          <w:sz w:val="20"/>
          <w:szCs w:val="20"/>
          <w:shd w:val="clear" w:color="auto" w:fill="FCFCFC"/>
          <w:lang w:val="en-US"/>
        </w:rPr>
      </w:pPr>
    </w:p>
    <w:p w14:paraId="5ACBCFD1" w14:textId="77777777" w:rsidR="0071140B" w:rsidRDefault="005F24BB" w:rsidP="005F24BB">
      <w:pPr>
        <w:pStyle w:val="ListParagraph"/>
        <w:spacing w:line="360" w:lineRule="auto"/>
        <w:ind w:left="-142"/>
        <w:rPr>
          <w:rFonts w:ascii="Times New Roman" w:hAnsi="Times New Roman" w:cs="Times New Roman"/>
          <w:noProof/>
          <w:sz w:val="20"/>
          <w:szCs w:val="20"/>
          <w:lang w:val="en-US" w:eastAsia="pl-PL"/>
        </w:rPr>
      </w:pPr>
      <w:r>
        <w:rPr>
          <w:noProof/>
          <w:lang w:eastAsia="pl-PL"/>
        </w:rPr>
        <w:drawing>
          <wp:inline distT="0" distB="0" distL="0" distR="0" wp14:anchorId="030112D0" wp14:editId="5B3B5C73">
            <wp:extent cx="3101340" cy="2514252"/>
            <wp:effectExtent l="0" t="0" r="3810" b="63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5595" cy="2542022"/>
                    </a:xfrm>
                    <a:prstGeom prst="rect">
                      <a:avLst/>
                    </a:prstGeom>
                  </pic:spPr>
                </pic:pic>
              </a:graphicData>
            </a:graphic>
          </wp:inline>
        </w:drawing>
      </w:r>
      <w:r>
        <w:rPr>
          <w:rFonts w:ascii="Times New Roman" w:hAnsi="Times New Roman" w:cs="Times New Roman"/>
          <w:noProof/>
          <w:sz w:val="20"/>
          <w:szCs w:val="20"/>
          <w:lang w:val="en-US" w:eastAsia="pl-PL"/>
        </w:rPr>
        <w:t xml:space="preserve">    </w:t>
      </w:r>
      <w:r>
        <w:rPr>
          <w:noProof/>
          <w:lang w:eastAsia="pl-PL"/>
        </w:rPr>
        <w:drawing>
          <wp:inline distT="0" distB="0" distL="0" distR="0" wp14:anchorId="0F568C09" wp14:editId="0647011A">
            <wp:extent cx="2606040" cy="2530203"/>
            <wp:effectExtent l="0" t="0" r="381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0728" cy="2544464"/>
                    </a:xfrm>
                    <a:prstGeom prst="rect">
                      <a:avLst/>
                    </a:prstGeom>
                  </pic:spPr>
                </pic:pic>
              </a:graphicData>
            </a:graphic>
          </wp:inline>
        </w:drawing>
      </w:r>
    </w:p>
    <w:p w14:paraId="57F0619C" w14:textId="77777777" w:rsidR="005F24BB" w:rsidRDefault="005F24BB" w:rsidP="005F24BB">
      <w:pPr>
        <w:pStyle w:val="ListParagraph"/>
        <w:spacing w:line="360" w:lineRule="auto"/>
        <w:ind w:left="-142"/>
        <w:rPr>
          <w:rFonts w:ascii="Times New Roman" w:hAnsi="Times New Roman" w:cs="Times New Roman"/>
          <w:noProof/>
          <w:sz w:val="20"/>
          <w:szCs w:val="20"/>
          <w:lang w:val="en-US" w:eastAsia="pl-PL"/>
        </w:rPr>
      </w:pPr>
      <w:r>
        <w:rPr>
          <w:rFonts w:ascii="Times New Roman" w:hAnsi="Times New Roman" w:cs="Times New Roman"/>
          <w:noProof/>
          <w:sz w:val="20"/>
          <w:szCs w:val="20"/>
          <w:lang w:val="en-US" w:eastAsia="pl-PL"/>
        </w:rPr>
        <w:t>Pic.2</w:t>
      </w:r>
      <w:r w:rsidR="008655DC">
        <w:rPr>
          <w:rFonts w:ascii="Times New Roman" w:hAnsi="Times New Roman" w:cs="Times New Roman"/>
          <w:noProof/>
          <w:sz w:val="20"/>
          <w:szCs w:val="20"/>
          <w:lang w:val="en-US" w:eastAsia="pl-PL"/>
        </w:rPr>
        <w:t>7</w:t>
      </w:r>
      <w:r>
        <w:rPr>
          <w:rFonts w:ascii="Times New Roman" w:hAnsi="Times New Roman" w:cs="Times New Roman"/>
          <w:noProof/>
          <w:sz w:val="20"/>
          <w:szCs w:val="20"/>
          <w:lang w:val="en-US" w:eastAsia="pl-PL"/>
        </w:rPr>
        <w:t xml:space="preserve"> Microstructure </w:t>
      </w:r>
      <w:r w:rsidRPr="005F24BB">
        <w:rPr>
          <w:rFonts w:ascii="Times New Roman" w:hAnsi="Times New Roman" w:cs="Times New Roman"/>
          <w:noProof/>
          <w:sz w:val="20"/>
          <w:szCs w:val="20"/>
          <w:lang w:val="en-US" w:eastAsia="pl-PL"/>
        </w:rPr>
        <w:t>during the Hot Forging of Steel 21-4N</w:t>
      </w:r>
      <w:r>
        <w:rPr>
          <w:rFonts w:ascii="Times New Roman" w:hAnsi="Times New Roman" w:cs="Times New Roman"/>
          <w:noProof/>
          <w:sz w:val="20"/>
          <w:szCs w:val="20"/>
          <w:lang w:val="en-US" w:eastAsia="pl-PL"/>
        </w:rPr>
        <w:t xml:space="preserve">        Pic.</w:t>
      </w:r>
      <w:r w:rsidR="008655DC">
        <w:rPr>
          <w:rFonts w:ascii="Times New Roman" w:hAnsi="Times New Roman" w:cs="Times New Roman"/>
          <w:noProof/>
          <w:sz w:val="20"/>
          <w:szCs w:val="20"/>
          <w:lang w:val="en-US" w:eastAsia="pl-PL"/>
        </w:rPr>
        <w:t>28</w:t>
      </w:r>
      <w:r>
        <w:rPr>
          <w:rFonts w:ascii="Times New Roman" w:hAnsi="Times New Roman" w:cs="Times New Roman"/>
          <w:noProof/>
          <w:sz w:val="20"/>
          <w:szCs w:val="20"/>
          <w:lang w:val="en-US" w:eastAsia="pl-PL"/>
        </w:rPr>
        <w:t xml:space="preserve"> Microstructure with borders for all grains</w:t>
      </w:r>
      <w:r w:rsidR="00DD0EDC">
        <w:rPr>
          <w:rFonts w:ascii="Times New Roman" w:hAnsi="Times New Roman" w:cs="Times New Roman"/>
          <w:noProof/>
          <w:sz w:val="20"/>
          <w:szCs w:val="20"/>
          <w:lang w:val="en-US" w:eastAsia="pl-PL"/>
        </w:rPr>
        <w:t>.</w:t>
      </w:r>
    </w:p>
    <w:p w14:paraId="3BDD91F6" w14:textId="77777777" w:rsidR="005F24BB" w:rsidRDefault="005F24BB" w:rsidP="008655DC">
      <w:pPr>
        <w:pStyle w:val="ListParagraph"/>
        <w:spacing w:line="360" w:lineRule="auto"/>
        <w:ind w:left="-142"/>
        <w:rPr>
          <w:rFonts w:ascii="Times New Roman" w:hAnsi="Times New Roman" w:cs="Times New Roman"/>
          <w:noProof/>
          <w:sz w:val="20"/>
          <w:szCs w:val="20"/>
          <w:lang w:val="en-US" w:eastAsia="pl-PL"/>
        </w:rPr>
      </w:pPr>
    </w:p>
    <w:p w14:paraId="3E35609C" w14:textId="77777777" w:rsidR="001322B4" w:rsidRDefault="001322B4" w:rsidP="00E25C42">
      <w:pPr>
        <w:pStyle w:val="ListParagraph"/>
        <w:spacing w:line="360" w:lineRule="auto"/>
        <w:ind w:left="0"/>
        <w:jc w:val="both"/>
        <w:rPr>
          <w:rFonts w:ascii="Times New Roman" w:hAnsi="Times New Roman" w:cs="Times New Roman"/>
          <w:sz w:val="24"/>
          <w:szCs w:val="24"/>
          <w:lang w:val="en-US"/>
        </w:rPr>
      </w:pPr>
      <w:r w:rsidRPr="001322B4">
        <w:rPr>
          <w:rFonts w:ascii="Times New Roman" w:hAnsi="Times New Roman" w:cs="Times New Roman"/>
          <w:sz w:val="24"/>
          <w:szCs w:val="24"/>
          <w:lang w:val="en-US"/>
        </w:rPr>
        <w:t xml:space="preserve">    Microstructure from picture number 2</w:t>
      </w:r>
      <w:r w:rsidR="008655DC">
        <w:rPr>
          <w:rFonts w:ascii="Times New Roman" w:hAnsi="Times New Roman" w:cs="Times New Roman"/>
          <w:sz w:val="24"/>
          <w:szCs w:val="24"/>
          <w:lang w:val="en-US"/>
        </w:rPr>
        <w:t>4</w:t>
      </w:r>
      <w:r w:rsidRPr="001322B4">
        <w:rPr>
          <w:rFonts w:ascii="Times New Roman" w:hAnsi="Times New Roman" w:cs="Times New Roman"/>
          <w:sz w:val="24"/>
          <w:szCs w:val="24"/>
          <w:lang w:val="en-US"/>
        </w:rPr>
        <w:t xml:space="preserve"> was generated using three circular-shaped inclusions. The inclusions were placed in a similar way to picture 2</w:t>
      </w:r>
      <w:r w:rsidR="008655DC">
        <w:rPr>
          <w:rFonts w:ascii="Times New Roman" w:hAnsi="Times New Roman" w:cs="Times New Roman"/>
          <w:sz w:val="24"/>
          <w:szCs w:val="24"/>
          <w:lang w:val="en-US"/>
        </w:rPr>
        <w:t>3</w:t>
      </w:r>
      <w:r w:rsidRPr="001322B4">
        <w:rPr>
          <w:rFonts w:ascii="Times New Roman" w:hAnsi="Times New Roman" w:cs="Times New Roman"/>
          <w:sz w:val="24"/>
          <w:szCs w:val="24"/>
          <w:lang w:val="en-US"/>
        </w:rPr>
        <w:t>. Due to the inclusions added before generating the grid, the inclusions did not place only at the borders, but inside the grains</w:t>
      </w:r>
      <w:r>
        <w:rPr>
          <w:rFonts w:ascii="Times New Roman" w:hAnsi="Times New Roman" w:cs="Times New Roman"/>
          <w:sz w:val="24"/>
          <w:szCs w:val="24"/>
          <w:lang w:val="en-US"/>
        </w:rPr>
        <w:t xml:space="preserve"> also</w:t>
      </w:r>
      <w:r w:rsidRPr="001322B4">
        <w:rPr>
          <w:rFonts w:ascii="Times New Roman" w:hAnsi="Times New Roman" w:cs="Times New Roman"/>
          <w:sz w:val="24"/>
          <w:szCs w:val="24"/>
          <w:lang w:val="en-US"/>
        </w:rPr>
        <w:t>.</w:t>
      </w:r>
      <w:r>
        <w:rPr>
          <w:rFonts w:ascii="Times New Roman" w:hAnsi="Times New Roman" w:cs="Times New Roman"/>
          <w:sz w:val="24"/>
          <w:szCs w:val="24"/>
          <w:lang w:val="en-US"/>
        </w:rPr>
        <w:t xml:space="preserve"> Pictures</w:t>
      </w:r>
      <w:r w:rsidRPr="001322B4">
        <w:rPr>
          <w:rFonts w:ascii="Times New Roman" w:hAnsi="Times New Roman" w:cs="Times New Roman"/>
          <w:sz w:val="24"/>
          <w:szCs w:val="24"/>
          <w:lang w:val="en-US"/>
        </w:rPr>
        <w:t xml:space="preserve"> 2</w:t>
      </w:r>
      <w:r w:rsidR="008655DC">
        <w:rPr>
          <w:rFonts w:ascii="Times New Roman" w:hAnsi="Times New Roman" w:cs="Times New Roman"/>
          <w:sz w:val="24"/>
          <w:szCs w:val="24"/>
          <w:lang w:val="en-US"/>
        </w:rPr>
        <w:t>5</w:t>
      </w:r>
      <w:r w:rsidRPr="001322B4">
        <w:rPr>
          <w:rFonts w:ascii="Times New Roman" w:hAnsi="Times New Roman" w:cs="Times New Roman"/>
          <w:sz w:val="24"/>
          <w:szCs w:val="24"/>
          <w:lang w:val="en-US"/>
        </w:rPr>
        <w:t xml:space="preserve"> and 2</w:t>
      </w:r>
      <w:r w:rsidR="008655DC">
        <w:rPr>
          <w:rFonts w:ascii="Times New Roman" w:hAnsi="Times New Roman" w:cs="Times New Roman"/>
          <w:sz w:val="24"/>
          <w:szCs w:val="24"/>
          <w:lang w:val="en-US"/>
        </w:rPr>
        <w:t>6</w:t>
      </w:r>
      <w:r w:rsidRPr="001322B4">
        <w:rPr>
          <w:rFonts w:ascii="Times New Roman" w:hAnsi="Times New Roman" w:cs="Times New Roman"/>
          <w:sz w:val="24"/>
          <w:szCs w:val="24"/>
          <w:lang w:val="en-US"/>
        </w:rPr>
        <w:t xml:space="preserve"> show the dual phase structure. </w:t>
      </w:r>
      <w:r>
        <w:rPr>
          <w:rFonts w:ascii="Times New Roman" w:hAnsi="Times New Roman" w:cs="Times New Roman"/>
          <w:sz w:val="24"/>
          <w:szCs w:val="24"/>
          <w:lang w:val="en-US"/>
        </w:rPr>
        <w:t>Pictures</w:t>
      </w:r>
      <w:r w:rsidRPr="001322B4">
        <w:rPr>
          <w:rFonts w:ascii="Times New Roman" w:hAnsi="Times New Roman" w:cs="Times New Roman"/>
          <w:sz w:val="24"/>
          <w:szCs w:val="24"/>
          <w:lang w:val="en-US"/>
        </w:rPr>
        <w:t>2</w:t>
      </w:r>
      <w:r w:rsidR="008655DC">
        <w:rPr>
          <w:rFonts w:ascii="Times New Roman" w:hAnsi="Times New Roman" w:cs="Times New Roman"/>
          <w:sz w:val="24"/>
          <w:szCs w:val="24"/>
          <w:lang w:val="en-US"/>
        </w:rPr>
        <w:t>5</w:t>
      </w:r>
      <w:r w:rsidRPr="001322B4">
        <w:rPr>
          <w:rFonts w:ascii="Times New Roman" w:hAnsi="Times New Roman" w:cs="Times New Roman"/>
          <w:sz w:val="24"/>
          <w:szCs w:val="24"/>
          <w:lang w:val="en-US"/>
        </w:rPr>
        <w:t xml:space="preserve"> shows AISI 5115 steel, while figure 28 shows the generated </w:t>
      </w:r>
      <w:r>
        <w:rPr>
          <w:rFonts w:ascii="Times New Roman" w:hAnsi="Times New Roman" w:cs="Times New Roman"/>
          <w:sz w:val="24"/>
          <w:szCs w:val="24"/>
          <w:lang w:val="en-US"/>
        </w:rPr>
        <w:t xml:space="preserve">by application </w:t>
      </w:r>
      <w:r w:rsidRPr="001322B4">
        <w:rPr>
          <w:rFonts w:ascii="Times New Roman" w:hAnsi="Times New Roman" w:cs="Times New Roman"/>
          <w:sz w:val="24"/>
          <w:szCs w:val="24"/>
          <w:lang w:val="en-US"/>
        </w:rPr>
        <w:t>dual phase microstructure for selected grains.</w:t>
      </w:r>
    </w:p>
    <w:p w14:paraId="20C81D23" w14:textId="77777777" w:rsidR="00DD0EDC" w:rsidRDefault="001322B4" w:rsidP="00E25C42">
      <w:pPr>
        <w:pStyle w:val="ListParagraph"/>
        <w:spacing w:line="360" w:lineRule="auto"/>
        <w:ind w:left="0"/>
        <w:jc w:val="both"/>
        <w:rPr>
          <w:rFonts w:ascii="Times New Roman" w:hAnsi="Times New Roman" w:cs="Times New Roman"/>
          <w:noProof/>
          <w:sz w:val="24"/>
          <w:szCs w:val="24"/>
          <w:lang w:val="en-US" w:eastAsia="pl-PL"/>
        </w:rPr>
      </w:pPr>
      <w:r w:rsidRPr="001322B4">
        <w:rPr>
          <w:rFonts w:ascii="Times New Roman" w:hAnsi="Times New Roman" w:cs="Times New Roman"/>
          <w:noProof/>
          <w:sz w:val="24"/>
          <w:szCs w:val="24"/>
          <w:lang w:val="en-US" w:eastAsia="pl-PL"/>
        </w:rPr>
        <w:t>Picture 2</w:t>
      </w:r>
      <w:r w:rsidR="008655DC">
        <w:rPr>
          <w:rFonts w:ascii="Times New Roman" w:hAnsi="Times New Roman" w:cs="Times New Roman"/>
          <w:noProof/>
          <w:sz w:val="24"/>
          <w:szCs w:val="24"/>
          <w:lang w:val="en-US" w:eastAsia="pl-PL"/>
        </w:rPr>
        <w:t>7</w:t>
      </w:r>
      <w:r w:rsidRPr="001322B4">
        <w:rPr>
          <w:rFonts w:ascii="Times New Roman" w:hAnsi="Times New Roman" w:cs="Times New Roman"/>
          <w:noProof/>
          <w:sz w:val="24"/>
          <w:szCs w:val="24"/>
          <w:lang w:val="en-US" w:eastAsia="pl-PL"/>
        </w:rPr>
        <w:t xml:space="preserve">  shows microstructure during the Hot Forging of Steel 21-4N</w:t>
      </w:r>
      <w:r>
        <w:rPr>
          <w:rFonts w:ascii="Times New Roman" w:hAnsi="Times New Roman" w:cs="Times New Roman"/>
          <w:noProof/>
          <w:sz w:val="24"/>
          <w:szCs w:val="24"/>
          <w:lang w:val="en-US" w:eastAsia="pl-PL"/>
        </w:rPr>
        <w:t xml:space="preserve">. </w:t>
      </w:r>
      <w:r w:rsidRPr="001322B4">
        <w:rPr>
          <w:rFonts w:ascii="Times New Roman" w:hAnsi="Times New Roman" w:cs="Times New Roman"/>
          <w:noProof/>
          <w:sz w:val="24"/>
          <w:szCs w:val="24"/>
          <w:lang w:val="en-US" w:eastAsia="pl-PL"/>
        </w:rPr>
        <w:t>There are clearly outlined borders.</w:t>
      </w:r>
      <w:r>
        <w:rPr>
          <w:rFonts w:ascii="Times New Roman" w:hAnsi="Times New Roman" w:cs="Times New Roman"/>
          <w:noProof/>
          <w:sz w:val="24"/>
          <w:szCs w:val="24"/>
          <w:lang w:val="en-US" w:eastAsia="pl-PL"/>
        </w:rPr>
        <w:t xml:space="preserve"> </w:t>
      </w:r>
      <w:r w:rsidRPr="001322B4">
        <w:rPr>
          <w:rFonts w:ascii="Times New Roman" w:hAnsi="Times New Roman" w:cs="Times New Roman"/>
          <w:noProof/>
          <w:sz w:val="24"/>
          <w:szCs w:val="24"/>
          <w:lang w:val="en-US" w:eastAsia="pl-PL"/>
        </w:rPr>
        <w:t xml:space="preserve">Figure </w:t>
      </w:r>
      <w:r w:rsidR="008655DC">
        <w:rPr>
          <w:rFonts w:ascii="Times New Roman" w:hAnsi="Times New Roman" w:cs="Times New Roman"/>
          <w:noProof/>
          <w:sz w:val="24"/>
          <w:szCs w:val="24"/>
          <w:lang w:val="en-US" w:eastAsia="pl-PL"/>
        </w:rPr>
        <w:t>28</w:t>
      </w:r>
      <w:r w:rsidRPr="001322B4">
        <w:rPr>
          <w:rFonts w:ascii="Times New Roman" w:hAnsi="Times New Roman" w:cs="Times New Roman"/>
          <w:noProof/>
          <w:sz w:val="24"/>
          <w:szCs w:val="24"/>
          <w:lang w:val="en-US" w:eastAsia="pl-PL"/>
        </w:rPr>
        <w:t xml:space="preserve"> shows a very similar microstructure that was generated by marking the </w:t>
      </w:r>
      <w:r>
        <w:rPr>
          <w:rFonts w:ascii="Times New Roman" w:hAnsi="Times New Roman" w:cs="Times New Roman"/>
          <w:noProof/>
          <w:sz w:val="24"/>
          <w:szCs w:val="24"/>
          <w:lang w:val="en-US" w:eastAsia="pl-PL"/>
        </w:rPr>
        <w:t>borders</w:t>
      </w:r>
      <w:r w:rsidRPr="001322B4">
        <w:rPr>
          <w:rFonts w:ascii="Times New Roman" w:hAnsi="Times New Roman" w:cs="Times New Roman"/>
          <w:noProof/>
          <w:sz w:val="24"/>
          <w:szCs w:val="24"/>
          <w:lang w:val="en-US" w:eastAsia="pl-PL"/>
        </w:rPr>
        <w:t xml:space="preserve"> of each grain.</w:t>
      </w:r>
    </w:p>
    <w:p w14:paraId="381280BC" w14:textId="77777777" w:rsidR="00773EC4" w:rsidRDefault="00773EC4" w:rsidP="00773EC4">
      <w:pPr>
        <w:pStyle w:val="ListParagraph"/>
        <w:spacing w:line="360" w:lineRule="auto"/>
        <w:ind w:left="0"/>
        <w:jc w:val="both"/>
        <w:rPr>
          <w:rFonts w:ascii="Times New Roman" w:hAnsi="Times New Roman" w:cs="Times New Roman"/>
          <w:noProof/>
          <w:sz w:val="24"/>
          <w:szCs w:val="24"/>
          <w:lang w:val="en-US" w:eastAsia="pl-PL"/>
        </w:rPr>
      </w:pPr>
      <w:bookmarkStart w:id="0" w:name="_GoBack"/>
      <w:bookmarkEnd w:id="0"/>
    </w:p>
    <w:p w14:paraId="38E18EE7" w14:textId="77777777" w:rsidR="00DB40BC" w:rsidRPr="00773EC4" w:rsidRDefault="00DB40BC" w:rsidP="00DB40BC">
      <w:pPr>
        <w:pStyle w:val="ListParagraph"/>
        <w:numPr>
          <w:ilvl w:val="0"/>
          <w:numId w:val="2"/>
        </w:numPr>
        <w:spacing w:line="360" w:lineRule="auto"/>
        <w:ind w:left="567" w:hanging="567"/>
        <w:jc w:val="both"/>
        <w:rPr>
          <w:rFonts w:ascii="Times New Roman" w:hAnsi="Times New Roman" w:cs="Times New Roman"/>
          <w:b/>
          <w:noProof/>
          <w:sz w:val="32"/>
          <w:szCs w:val="32"/>
          <w:lang w:val="en-US" w:eastAsia="pl-PL"/>
        </w:rPr>
      </w:pPr>
      <w:r w:rsidRPr="00773EC4">
        <w:rPr>
          <w:rFonts w:ascii="Times New Roman" w:hAnsi="Times New Roman" w:cs="Times New Roman"/>
          <w:b/>
          <w:sz w:val="32"/>
          <w:szCs w:val="32"/>
          <w:lang w:val="en-US"/>
        </w:rPr>
        <w:t>References</w:t>
      </w:r>
    </w:p>
    <w:p w14:paraId="40340F42" w14:textId="77777777" w:rsidR="00DB40BC" w:rsidRPr="00773EC4" w:rsidRDefault="00DB40BC" w:rsidP="00773EC4">
      <w:pPr>
        <w:rPr>
          <w:rFonts w:ascii="Times New Roman" w:hAnsi="Times New Roman" w:cs="Times New Roman"/>
          <w:sz w:val="24"/>
          <w:szCs w:val="24"/>
          <w:lang w:val="en-US"/>
        </w:rPr>
      </w:pPr>
      <w:r w:rsidRPr="00773EC4">
        <w:rPr>
          <w:rFonts w:ascii="Times New Roman" w:hAnsi="Times New Roman" w:cs="Times New Roman"/>
          <w:sz w:val="24"/>
          <w:szCs w:val="24"/>
          <w:lang w:val="en-US"/>
        </w:rPr>
        <w:t>[1] http://home.agh.edu.pl/~msitko/multiscale-modelling/</w:t>
      </w:r>
    </w:p>
    <w:p w14:paraId="283A1A90" w14:textId="77777777" w:rsidR="00DB40BC" w:rsidRPr="00773EC4" w:rsidRDefault="00DB40BC" w:rsidP="00773EC4">
      <w:pPr>
        <w:rPr>
          <w:rFonts w:ascii="Times New Roman" w:hAnsi="Times New Roman" w:cs="Times New Roman"/>
          <w:sz w:val="24"/>
          <w:szCs w:val="24"/>
          <w:lang w:val="en-US"/>
        </w:rPr>
      </w:pPr>
      <w:r w:rsidRPr="00773EC4">
        <w:rPr>
          <w:rFonts w:ascii="Times New Roman" w:hAnsi="Times New Roman" w:cs="Times New Roman"/>
          <w:sz w:val="24"/>
          <w:szCs w:val="24"/>
          <w:lang w:val="en-US"/>
        </w:rPr>
        <w:t>[2] https://www.mdpi.com/2075-4701/8/6/391</w:t>
      </w:r>
    </w:p>
    <w:p w14:paraId="5819DA02" w14:textId="77777777" w:rsidR="00DB40BC" w:rsidRPr="00773EC4" w:rsidRDefault="00DB40BC" w:rsidP="00773EC4">
      <w:pPr>
        <w:rPr>
          <w:rFonts w:ascii="Times New Roman" w:hAnsi="Times New Roman" w:cs="Times New Roman"/>
          <w:sz w:val="24"/>
          <w:szCs w:val="24"/>
          <w:lang w:val="en-US"/>
        </w:rPr>
      </w:pPr>
      <w:r w:rsidRPr="00773EC4">
        <w:rPr>
          <w:rFonts w:ascii="Times New Roman" w:hAnsi="Times New Roman" w:cs="Times New Roman"/>
          <w:sz w:val="24"/>
          <w:szCs w:val="24"/>
          <w:lang w:val="en-US"/>
        </w:rPr>
        <w:t>[3] https://www.researchgate.net/figure/Microstructure-of-AISI-1045-steel-four-inclusions-are-indicated-by-A-B-C-and-D_fig3_312381009</w:t>
      </w:r>
    </w:p>
    <w:p w14:paraId="72CD5471" w14:textId="77777777" w:rsidR="00DB40BC" w:rsidRPr="00DB40BC" w:rsidRDefault="00DB40BC" w:rsidP="005F24BB">
      <w:pPr>
        <w:pStyle w:val="ListParagraph"/>
        <w:spacing w:line="360" w:lineRule="auto"/>
        <w:ind w:left="-142"/>
        <w:rPr>
          <w:rFonts w:ascii="Times New Roman" w:hAnsi="Times New Roman" w:cs="Times New Roman"/>
          <w:noProof/>
          <w:sz w:val="24"/>
          <w:szCs w:val="24"/>
          <w:lang w:val="en-US" w:eastAsia="pl-PL"/>
        </w:rPr>
      </w:pPr>
    </w:p>
    <w:sectPr w:rsidR="00DB40BC" w:rsidRPr="00DB40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Lato">
    <w:altName w:val="Segoe UI"/>
    <w:charset w:val="EE"/>
    <w:family w:val="swiss"/>
    <w:pitch w:val="variable"/>
    <w:sig w:usb0="A00000AF" w:usb1="5000604B" w:usb2="00000000" w:usb3="00000000" w:csb0="00000093"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A1841"/>
    <w:multiLevelType w:val="hybridMultilevel"/>
    <w:tmpl w:val="30FED36A"/>
    <w:lvl w:ilvl="0" w:tplc="D638A02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1A276E10"/>
    <w:multiLevelType w:val="multilevel"/>
    <w:tmpl w:val="945ADD4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B0128E2"/>
    <w:multiLevelType w:val="multilevel"/>
    <w:tmpl w:val="0916D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D156F3"/>
    <w:multiLevelType w:val="hybridMultilevel"/>
    <w:tmpl w:val="C166DF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2BF036D"/>
    <w:multiLevelType w:val="multilevel"/>
    <w:tmpl w:val="945ADD4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3F3C1289"/>
    <w:multiLevelType w:val="multilevel"/>
    <w:tmpl w:val="945ADD4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4410620C"/>
    <w:multiLevelType w:val="multilevel"/>
    <w:tmpl w:val="581EDB8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6C0684D"/>
    <w:multiLevelType w:val="hybridMultilevel"/>
    <w:tmpl w:val="122EC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7BF2E34"/>
    <w:multiLevelType w:val="multilevel"/>
    <w:tmpl w:val="945ADD4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8884DE1"/>
    <w:multiLevelType w:val="multilevel"/>
    <w:tmpl w:val="CA9A1FF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4850473"/>
    <w:multiLevelType w:val="multilevel"/>
    <w:tmpl w:val="0916D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887564F"/>
    <w:multiLevelType w:val="multilevel"/>
    <w:tmpl w:val="945ADD4E"/>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10"/>
  </w:num>
  <w:num w:numId="3">
    <w:abstractNumId w:val="9"/>
  </w:num>
  <w:num w:numId="4">
    <w:abstractNumId w:val="5"/>
  </w:num>
  <w:num w:numId="5">
    <w:abstractNumId w:val="4"/>
  </w:num>
  <w:num w:numId="6">
    <w:abstractNumId w:val="6"/>
  </w:num>
  <w:num w:numId="7">
    <w:abstractNumId w:val="8"/>
  </w:num>
  <w:num w:numId="8">
    <w:abstractNumId w:val="11"/>
  </w:num>
  <w:num w:numId="9">
    <w:abstractNumId w:val="1"/>
  </w:num>
  <w:num w:numId="10">
    <w:abstractNumId w:val="2"/>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D07"/>
    <w:rsid w:val="00024B71"/>
    <w:rsid w:val="000C7BFF"/>
    <w:rsid w:val="000E2AD5"/>
    <w:rsid w:val="000F2D6E"/>
    <w:rsid w:val="000F6A75"/>
    <w:rsid w:val="00103D22"/>
    <w:rsid w:val="0012655E"/>
    <w:rsid w:val="001322B4"/>
    <w:rsid w:val="00193F17"/>
    <w:rsid w:val="00322034"/>
    <w:rsid w:val="00364C27"/>
    <w:rsid w:val="00495801"/>
    <w:rsid w:val="004D03D6"/>
    <w:rsid w:val="00541BB2"/>
    <w:rsid w:val="005A27BC"/>
    <w:rsid w:val="005F24BB"/>
    <w:rsid w:val="006C4B72"/>
    <w:rsid w:val="0071140B"/>
    <w:rsid w:val="00737EA5"/>
    <w:rsid w:val="00773EC4"/>
    <w:rsid w:val="007B4F25"/>
    <w:rsid w:val="007C6589"/>
    <w:rsid w:val="008329DE"/>
    <w:rsid w:val="008655DC"/>
    <w:rsid w:val="008C4D07"/>
    <w:rsid w:val="008D6480"/>
    <w:rsid w:val="008F3B8B"/>
    <w:rsid w:val="00A85D79"/>
    <w:rsid w:val="00BC4516"/>
    <w:rsid w:val="00D93F96"/>
    <w:rsid w:val="00DA14B6"/>
    <w:rsid w:val="00DB40BC"/>
    <w:rsid w:val="00DD0EDC"/>
    <w:rsid w:val="00DE0C12"/>
    <w:rsid w:val="00DF764E"/>
    <w:rsid w:val="00E25C42"/>
    <w:rsid w:val="00EA2446"/>
    <w:rsid w:val="00EF4D42"/>
    <w:rsid w:val="00F008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C790"/>
  <w15:chartTrackingRefBased/>
  <w15:docId w15:val="{02CE7083-BFCB-4226-984B-C6238F7E7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D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4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4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C4D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C4D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D07"/>
    <w:pPr>
      <w:spacing w:after="0" w:line="240" w:lineRule="auto"/>
    </w:pPr>
    <w:rPr>
      <w:rFonts w:eastAsiaTheme="minorEastAsia"/>
      <w:lang w:eastAsia="pl-PL"/>
    </w:rPr>
  </w:style>
  <w:style w:type="paragraph" w:styleId="ListParagraph">
    <w:name w:val="List Paragraph"/>
    <w:basedOn w:val="Normal"/>
    <w:uiPriority w:val="34"/>
    <w:qFormat/>
    <w:rsid w:val="008C4D07"/>
    <w:pPr>
      <w:ind w:left="720"/>
      <w:contextualSpacing/>
    </w:pPr>
  </w:style>
  <w:style w:type="character" w:customStyle="1" w:styleId="Heading1Char">
    <w:name w:val="Heading 1 Char"/>
    <w:basedOn w:val="DefaultParagraphFont"/>
    <w:link w:val="Heading1"/>
    <w:uiPriority w:val="9"/>
    <w:rsid w:val="008C4D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4D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C4D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C4D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C4D07"/>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8C4D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D0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C4D07"/>
    <w:rPr>
      <w:color w:val="0000FF"/>
      <w:u w:val="single"/>
    </w:rPr>
  </w:style>
  <w:style w:type="character" w:styleId="Emphasis">
    <w:name w:val="Emphasis"/>
    <w:basedOn w:val="DefaultParagraphFont"/>
    <w:uiPriority w:val="20"/>
    <w:qFormat/>
    <w:rsid w:val="007B4F25"/>
    <w:rPr>
      <w:i/>
      <w:iCs/>
    </w:rPr>
  </w:style>
  <w:style w:type="paragraph" w:styleId="BalloonText">
    <w:name w:val="Balloon Text"/>
    <w:basedOn w:val="Normal"/>
    <w:link w:val="BalloonTextChar"/>
    <w:uiPriority w:val="99"/>
    <w:semiHidden/>
    <w:unhideWhenUsed/>
    <w:rsid w:val="006C4B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B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538095">
      <w:bodyDiv w:val="1"/>
      <w:marLeft w:val="0"/>
      <w:marRight w:val="0"/>
      <w:marTop w:val="0"/>
      <w:marBottom w:val="0"/>
      <w:divBdr>
        <w:top w:val="none" w:sz="0" w:space="0" w:color="auto"/>
        <w:left w:val="none" w:sz="0" w:space="0" w:color="auto"/>
        <w:bottom w:val="none" w:sz="0" w:space="0" w:color="auto"/>
        <w:right w:val="none" w:sz="0" w:space="0" w:color="auto"/>
      </w:divBdr>
    </w:div>
    <w:div w:id="160545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1531</Words>
  <Characters>9187</Characters>
  <Application>Microsoft Office Word</Application>
  <DocSecurity>0</DocSecurity>
  <Lines>76</Lines>
  <Paragraphs>21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Marcelina B</dc:creator>
  <cp:keywords/>
  <dc:description/>
  <cp:lastModifiedBy>Marcelina Balamut</cp:lastModifiedBy>
  <cp:revision>3</cp:revision>
  <cp:lastPrinted>2019-11-20T17:51:00Z</cp:lastPrinted>
  <dcterms:created xsi:type="dcterms:W3CDTF">2019-11-20T17:51:00Z</dcterms:created>
  <dcterms:modified xsi:type="dcterms:W3CDTF">2019-11-20T17:53:00Z</dcterms:modified>
</cp:coreProperties>
</file>