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342DB6" wp14:paraId="1E207724" wp14:textId="78FD9F44">
      <w:pPr>
        <w:pStyle w:val="Title"/>
        <w:spacing w:after="120" w:afterAutospacing="off"/>
        <w:jc w:val="center"/>
      </w:pPr>
      <w:r w:rsidR="54E5259D">
        <w:rPr/>
        <w:t>TAGS HTML</w:t>
      </w:r>
    </w:p>
    <w:p w:rsidR="7D342DB6" w:rsidP="7D342DB6" w:rsidRDefault="7D342DB6" w14:paraId="679521D6" w14:textId="7187CC88">
      <w:pPr>
        <w:pStyle w:val="Normal"/>
      </w:pPr>
    </w:p>
    <w:p w:rsidR="643611DD" w:rsidP="7D342DB6" w:rsidRDefault="643611DD" w14:paraId="6A3E158B" w14:textId="550F7D32">
      <w:pPr>
        <w:shd w:val="clear" w:color="auto" w:fill="FFFFFF" w:themeFill="background1"/>
        <w:spacing w:before="0" w:beforeAutospacing="off" w:after="48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O &lt;meta </w:t>
      </w:r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charset</w:t>
      </w:r>
      <w:bookmarkStart w:name="_Int_NWWq2H5N" w:id="1804406281"/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=”UTF</w:t>
      </w:r>
      <w:bookmarkEnd w:id="1804406281"/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-8”&gt; </w:t>
      </w:r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é um recurso da programação que facilita a vida na hora de completar uma tarefa. De uma maneira geral, ele é um conjunto de caracteres utilizado para escrever um determinado documento, mas que possui funções específicas por causa de sua denominação.</w:t>
      </w:r>
    </w:p>
    <w:p w:rsidR="643611DD" w:rsidP="7D342DB6" w:rsidRDefault="643611DD" w14:paraId="72F75DB0" w14:textId="2B8E8704">
      <w:pPr>
        <w:shd w:val="clear" w:color="auto" w:fill="FFFFFF" w:themeFill="background1"/>
        <w:spacing w:before="480" w:beforeAutospacing="off" w:after="480" w:afterAutospacing="off"/>
        <w:jc w:val="left"/>
      </w:pPr>
      <w:r w:rsidRPr="7D342DB6" w:rsidR="64361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O atributo </w:t>
      </w:r>
      <w:r w:rsidRPr="7D342DB6" w:rsidR="643611D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121416"/>
          <w:sz w:val="24"/>
          <w:szCs w:val="24"/>
          <w:lang w:val="pt-BR"/>
        </w:rPr>
        <w:t>charset</w:t>
      </w:r>
      <w:r w:rsidRPr="7D342DB6" w:rsidR="643611D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7D342DB6" w:rsidR="643611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é aquele utilizado para fazer a indicação de um formato de codificação definido por caracteres</w:t>
      </w:r>
      <w:r w:rsidRPr="7D342DB6" w:rsidR="643611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que foram utilizados em um determinado documento. Juntamente a isso, também temos outras informações que são capazes de descrever o conteúdo do arquivo, complementando-o para facilitar a identificação.</w:t>
      </w:r>
    </w:p>
    <w:p w:rsidR="1FE46E96" w:rsidP="7D342DB6" w:rsidRDefault="1FE46E96" w14:paraId="05F4703F" w14:textId="63160518">
      <w:pPr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</w:pPr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Dentro de </w:t>
      </w:r>
      <w:r w:rsidRPr="7D342DB6" w:rsidR="63D239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&lt;</w:t>
      </w:r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meta </w:t>
      </w:r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charset</w:t>
      </w:r>
      <w:bookmarkStart w:name="_Int_VXbzY5vQ" w:id="713698517"/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</w:t>
      </w:r>
      <w:r w:rsidRPr="7D342DB6" w:rsidR="7F1817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”</w:t>
      </w:r>
      <w:r w:rsidRPr="7D342DB6" w:rsidR="06173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UTF</w:t>
      </w:r>
      <w:bookmarkEnd w:id="713698517"/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-8</w:t>
      </w:r>
      <w:r w:rsidRPr="7D342DB6" w:rsidR="61207E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”</w:t>
      </w:r>
      <w:r w:rsidRPr="7D342DB6" w:rsidR="204318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&gt;</w:t>
      </w:r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, temos um elemento muito importante: o &lt;meta&gt;</w:t>
      </w:r>
      <w:r w:rsidRPr="7D342DB6" w:rsidR="571F5D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. </w:t>
      </w:r>
      <w:r w:rsidRPr="7D342DB6" w:rsidR="1FE46E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Ele nada mais é do que um elemento capaz de definir qualquer tipo de informação</w:t>
      </w:r>
      <w:r w:rsidRPr="7D342DB6" w:rsidR="1FE46E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, mais conhecidas como metadados, os quais não podem ser definidos por qualquer outro elemento HTML.</w:t>
      </w:r>
      <w:r w:rsidRPr="7D342DB6" w:rsidR="5902CE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Ainda dentro da definição de </w:t>
      </w:r>
      <w:r w:rsidRPr="7D342DB6" w:rsidR="7055BC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&lt;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meta 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charset</w:t>
      </w:r>
      <w:bookmarkStart w:name="_Int_LmKc48ez" w:id="1935228490"/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</w:t>
      </w:r>
      <w:r w:rsidRPr="7D342DB6" w:rsidR="554BE4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”UTF</w:t>
      </w:r>
      <w:bookmarkEnd w:id="1935228490"/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-8</w:t>
      </w:r>
      <w:r w:rsidRPr="7D342DB6" w:rsidR="4EB68B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”</w:t>
      </w:r>
      <w:r w:rsidRPr="7D342DB6" w:rsidR="1E045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&gt;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, é possível encontrar o atributo </w:t>
      </w:r>
      <w:r w:rsidRPr="7D342DB6" w:rsidR="2EEA18F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121416"/>
          <w:sz w:val="24"/>
          <w:szCs w:val="24"/>
          <w:lang w:val="pt-BR"/>
        </w:rPr>
        <w:t>charset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. Ele tem uma função muito importante, pois se mostra capaz de indicar o formato de codificação de alguns caracteres que são utilizados dentro do documento.</w:t>
      </w:r>
      <w:r w:rsidRPr="7D342DB6" w:rsidR="4BF2B3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Como por exemplo</w:t>
      </w:r>
      <w:r w:rsidRPr="7D342DB6" w:rsidR="2EEA18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ASCII, UTF-8 e ANSI.</w:t>
      </w:r>
    </w:p>
    <w:p w:rsidR="6A4BAB7F" w:rsidP="7D342DB6" w:rsidRDefault="6A4BAB7F" w14:paraId="43B33640" w14:textId="35E3D82D">
      <w:pPr>
        <w:shd w:val="clear" w:color="auto" w:fill="FFFFFF" w:themeFill="background1"/>
        <w:spacing w:before="480" w:beforeAutospacing="off" w:after="48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D342DB6" w:rsidR="6A4BAB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O UTF-8, que faz parte do código tema principal deste artigo, é uma maneira de viabilizar a programação e a leitura de documentos em qualquer tipo de idioma. Ele está dentro do padrão Unicode e pode ser responsável por substituir um caractere estrangeiro por algo que seja legível em outro idioma.</w:t>
      </w:r>
    </w:p>
    <w:p w:rsidR="3D9653C3" w:rsidP="7D342DB6" w:rsidRDefault="3D9653C3" w14:paraId="62B6F14E" w14:textId="281A1CAA">
      <w:pPr>
        <w:suppressLineNumbers w:val="1"/>
        <w:shd w:val="clear" w:color="auto" w:fill="FFFFFF" w:themeFill="background1"/>
        <w:spacing w:before="480" w:beforeAutospacing="off" w:after="40" w:afterAutospacing="off"/>
        <w:jc w:val="left"/>
      </w:pPr>
      <w:r w:rsidRPr="7D342DB6" w:rsidR="3D9653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Uma </w:t>
      </w:r>
      <w:r w:rsidRPr="7D342DB6" w:rsidR="3D9653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tag</w:t>
      </w:r>
      <w:r w:rsidRPr="7D342DB6" w:rsidR="3D9653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7D342DB6" w:rsidR="3D9653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viewport</w:t>
      </w:r>
      <w:r w:rsidRPr="7D342DB6" w:rsidR="3D9653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7D342DB6" w:rsidR="3D9653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é um elemento HTML especial que informa ao navegador como dimensionar e ajustar a página da web ao visor</w:t>
      </w:r>
      <w:r w:rsidRPr="7D342DB6" w:rsidR="3D9653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.</w:t>
      </w:r>
      <w:r w:rsidRPr="7D342DB6" w:rsidR="583BF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</w:t>
      </w:r>
      <w:r w:rsidRPr="7D342DB6" w:rsidR="07236F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É</w:t>
      </w:r>
      <w:r w:rsidRPr="7D342DB6" w:rsidR="583BF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colocado dentro do &lt;</w:t>
      </w:r>
      <w:r w:rsidRPr="7D342DB6" w:rsidR="583BF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head</w:t>
      </w:r>
      <w:r w:rsidRPr="7D342DB6" w:rsidR="583BF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&gt; do documento HTML e tem um atributo </w:t>
      </w:r>
      <w:r w:rsidRPr="7D342DB6" w:rsidR="583BF2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content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que especifica a largura, altura, escala máxima e mínima do visor. Por exemplo, &lt;meta 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name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=”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viewport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” 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content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=”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width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=device-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width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, 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initial-scale</w:t>
      </w:r>
      <w:r w:rsidRPr="7D342DB6" w:rsidR="177855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=1.0”&gt;</w:t>
      </w:r>
      <w:r w:rsidRPr="7D342DB6" w:rsidR="3360E9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significa que a largura</w:t>
      </w:r>
      <w:r w:rsidRPr="7D342DB6" w:rsidR="7A3F78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 xml:space="preserve"> da janela de visualização deve cor</w:t>
      </w:r>
      <w:r w:rsidRPr="7D342DB6" w:rsidR="59560A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21416"/>
          <w:sz w:val="24"/>
          <w:szCs w:val="24"/>
          <w:lang w:val="pt-BR"/>
        </w:rPr>
        <w:t>responder à largura do dispositivo e que o nível de zoom inicial deva ser de 100%.</w:t>
      </w:r>
    </w:p>
    <w:p w:rsidR="468227F0" w:rsidP="7D342DB6" w:rsidRDefault="468227F0" w14:paraId="7506EE21" w14:textId="601DC9A2">
      <w:pPr>
        <w:suppressLineNumbers w:val="1"/>
        <w:shd w:val="clear" w:color="auto" w:fill="FFFFFF" w:themeFill="background1"/>
        <w:spacing w:before="480" w:beforeAutospacing="off" w:after="40" w:afterAutospacing="off"/>
        <w:jc w:val="left"/>
      </w:pPr>
      <w:r w:rsidR="468227F0">
        <w:rPr/>
        <w:t>Dessa forma, conclui-se que o uso correto da ”</w:t>
      </w:r>
      <w:r w:rsidR="468227F0">
        <w:rPr/>
        <w:t>tag</w:t>
      </w:r>
      <w:r w:rsidR="468227F0">
        <w:rPr/>
        <w:t xml:space="preserve"> </w:t>
      </w:r>
      <w:r w:rsidR="468227F0">
        <w:rPr/>
        <w:t>viewport</w:t>
      </w:r>
      <w:r w:rsidR="468227F0">
        <w:rPr/>
        <w:t>“ e o atributo "meta-</w:t>
      </w:r>
      <w:r w:rsidR="468227F0">
        <w:rPr/>
        <w:t>charset</w:t>
      </w:r>
      <w:r w:rsidR="468227F0">
        <w:rPr/>
        <w:t xml:space="preserve"> utf-8" contribui significativamente para as estratégias de </w:t>
      </w:r>
      <w:r w:rsidRPr="7D342DB6" w:rsidR="468227F0">
        <w:rPr>
          <w:i w:val="1"/>
          <w:iCs w:val="1"/>
        </w:rPr>
        <w:t>SEO</w:t>
      </w:r>
      <w:r w:rsidR="468227F0">
        <w:rPr/>
        <w:t xml:space="preserve"> (Search </w:t>
      </w:r>
      <w:r w:rsidR="468227F0">
        <w:rPr/>
        <w:t>Engine</w:t>
      </w:r>
      <w:r w:rsidR="468227F0">
        <w:rPr/>
        <w:t xml:space="preserve"> </w:t>
      </w:r>
      <w:r w:rsidR="468227F0">
        <w:rPr/>
        <w:t>Optimization</w:t>
      </w:r>
      <w:r w:rsidR="468227F0">
        <w:rPr/>
        <w:t xml:space="preserve">, que significa “Otimização de Mecanismos de Busca”), </w:t>
      </w:r>
      <w:r w:rsidR="534538D3">
        <w:rPr/>
        <w:t xml:space="preserve">aumentando a visibilidade online e melhorando a classificação do site nos resultados de pesquisa. </w:t>
      </w:r>
    </w:p>
    <w:sectPr>
      <w:pgSz w:w="12240" w:h="17008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pVGKKlgqu+B17" int2:id="W5joMLDO">
      <int2:state int2:type="AugLoop_Text_Critique" int2:value="Rejected"/>
    </int2:textHash>
    <int2:textHash int2:hashCode="aumZVSoNLcoU1i" int2:id="vJZffmtq">
      <int2:state int2:type="AugLoop_Text_Critique" int2:value="Rejected"/>
    </int2:textHash>
    <int2:textHash int2:hashCode="BA8G/XdAkkeNRQ" int2:id="gLVDYOcD">
      <int2:state int2:type="AugLoop_Text_Critique" int2:value="Rejected"/>
    </int2:textHash>
    <int2:textHash int2:hashCode="Xptg9pFl8y+JMI" int2:id="9ky1jcTB">
      <int2:state int2:type="AugLoop_Text_Critique" int2:value="Rejected"/>
    </int2:textHash>
    <int2:textHash int2:hashCode="Z5dCCFcRWtXi8d" int2:id="fOEzbaw2">
      <int2:state int2:type="AugLoop_Text_Critique" int2:value="Rejected"/>
    </int2:textHash>
    <int2:textHash int2:hashCode="3sB2GRI6F/drU4" int2:id="IrRlj2SC">
      <int2:state int2:type="AugLoop_Text_Critique" int2:value="Rejected"/>
    </int2:textHash>
    <int2:textHash int2:hashCode="cL7Iqb9ezS5rNz" int2:id="NvYh5Mt8">
      <int2:state int2:type="AugLoop_Text_Critique" int2:value="Rejected"/>
    </int2:textHash>
    <int2:textHash int2:hashCode="3LFtmqywef5C+9" int2:id="bIRksfql">
      <int2:state int2:type="AugLoop_Text_Critique" int2:value="Rejected"/>
    </int2:textHash>
    <int2:bookmark int2:bookmarkName="_Int_LmKc48ez" int2:invalidationBookmarkName="" int2:hashCode="K7qaTptRV9Hw1k" int2:id="ptxDS7XY">
      <int2:state int2:type="AugLoop_Text_Critique" int2:value="Rejected"/>
    </int2:bookmark>
    <int2:bookmark int2:bookmarkName="_Int_VXbzY5vQ" int2:invalidationBookmarkName="" int2:hashCode="K7qaTptRV9Hw1k" int2:id="RZuBWuxE">
      <int2:state int2:type="AugLoop_Text_Critique" int2:value="Rejected"/>
    </int2:bookmark>
    <int2:bookmark int2:bookmarkName="_Int_NWWq2H5N" int2:invalidationBookmarkName="" int2:hashCode="K7qaTptRV9Hw1k" int2:id="CJuWdpO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d13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dd0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BCD27"/>
    <w:rsid w:val="015222F2"/>
    <w:rsid w:val="044F4E99"/>
    <w:rsid w:val="04A62EF9"/>
    <w:rsid w:val="04C7218B"/>
    <w:rsid w:val="0617314C"/>
    <w:rsid w:val="06276CDC"/>
    <w:rsid w:val="07236FB8"/>
    <w:rsid w:val="084092B1"/>
    <w:rsid w:val="09310910"/>
    <w:rsid w:val="099B91F9"/>
    <w:rsid w:val="09F23E61"/>
    <w:rsid w:val="0D3A6C7A"/>
    <w:rsid w:val="12E1229D"/>
    <w:rsid w:val="1778550F"/>
    <w:rsid w:val="1A10E21F"/>
    <w:rsid w:val="1B8C3F75"/>
    <w:rsid w:val="1D296917"/>
    <w:rsid w:val="1DACC22C"/>
    <w:rsid w:val="1DACC22C"/>
    <w:rsid w:val="1E0450C6"/>
    <w:rsid w:val="1FE46E96"/>
    <w:rsid w:val="204318B0"/>
    <w:rsid w:val="22ACBECA"/>
    <w:rsid w:val="24D2AAC9"/>
    <w:rsid w:val="288B55CD"/>
    <w:rsid w:val="28B86920"/>
    <w:rsid w:val="29075CAE"/>
    <w:rsid w:val="2EEA18F5"/>
    <w:rsid w:val="2EEAE881"/>
    <w:rsid w:val="2EEAE881"/>
    <w:rsid w:val="32C10439"/>
    <w:rsid w:val="3360E936"/>
    <w:rsid w:val="371DCF0B"/>
    <w:rsid w:val="37B61364"/>
    <w:rsid w:val="393D0C0C"/>
    <w:rsid w:val="3ACECDE5"/>
    <w:rsid w:val="3B99559E"/>
    <w:rsid w:val="3C9BCD27"/>
    <w:rsid w:val="3D9653C3"/>
    <w:rsid w:val="3F0DE4A4"/>
    <w:rsid w:val="416D13CC"/>
    <w:rsid w:val="416D13CC"/>
    <w:rsid w:val="468227F0"/>
    <w:rsid w:val="4AAE5E7D"/>
    <w:rsid w:val="4BF2B3BE"/>
    <w:rsid w:val="4EB68B8B"/>
    <w:rsid w:val="4F677B90"/>
    <w:rsid w:val="534538D3"/>
    <w:rsid w:val="54E5259D"/>
    <w:rsid w:val="554BE4BF"/>
    <w:rsid w:val="557A1A33"/>
    <w:rsid w:val="56184E51"/>
    <w:rsid w:val="571F5D6D"/>
    <w:rsid w:val="583BF2EF"/>
    <w:rsid w:val="5902CE49"/>
    <w:rsid w:val="592CAA02"/>
    <w:rsid w:val="59560AC4"/>
    <w:rsid w:val="59569749"/>
    <w:rsid w:val="598C97C8"/>
    <w:rsid w:val="5B07A4E1"/>
    <w:rsid w:val="5C6D8F1E"/>
    <w:rsid w:val="5D380728"/>
    <w:rsid w:val="5E9420B5"/>
    <w:rsid w:val="609BDE70"/>
    <w:rsid w:val="61207EAE"/>
    <w:rsid w:val="61824DF7"/>
    <w:rsid w:val="63D23965"/>
    <w:rsid w:val="643611DD"/>
    <w:rsid w:val="671CD16A"/>
    <w:rsid w:val="67EAF6C2"/>
    <w:rsid w:val="67EAF6C2"/>
    <w:rsid w:val="68923231"/>
    <w:rsid w:val="68B3B1CE"/>
    <w:rsid w:val="6A4BAB7F"/>
    <w:rsid w:val="6D7F2861"/>
    <w:rsid w:val="6D7F2861"/>
    <w:rsid w:val="7055BC00"/>
    <w:rsid w:val="743D6406"/>
    <w:rsid w:val="743D6406"/>
    <w:rsid w:val="79C1924D"/>
    <w:rsid w:val="7A3F7865"/>
    <w:rsid w:val="7B7AB66A"/>
    <w:rsid w:val="7B7AB66A"/>
    <w:rsid w:val="7C4E278D"/>
    <w:rsid w:val="7D342DB6"/>
    <w:rsid w:val="7F18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CD27"/>
  <w15:chartTrackingRefBased/>
  <w15:docId w15:val="{894D0E40-0D42-47D2-BC16-8B4AACA0D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D342DB6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yperlink">
    <w:uiPriority w:val="99"/>
    <w:name w:val="Hyperlink"/>
    <w:basedOn w:val="DefaultParagraphFont"/>
    <w:unhideWhenUsed/>
    <w:rsid w:val="7D342DB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D342D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ac535fb2bf447e8" /><Relationship Type="http://schemas.openxmlformats.org/officeDocument/2006/relationships/numbering" Target="numbering.xml" Id="R4fe34b5e65064c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2025-04-06T20:22:08.2934506Z</dcterms:created>
  <dcterms:modified xsi:type="dcterms:W3CDTF">2025-04-06T22:23:47.1544880Z</dcterms:modified>
  <dc:creator>Marcelle Martins</dc:creator>
  <lastModifiedBy>Marcelle Martins</lastModifiedBy>
</coreProperties>
</file>