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7E6D2" w14:textId="035EE159" w:rsidR="006B39C3" w:rsidRDefault="006B39C3" w:rsidP="006B39C3">
      <w:pPr>
        <w:pStyle w:val="Title"/>
        <w:rPr>
          <w:lang w:val="en-US"/>
        </w:rPr>
      </w:pPr>
      <w:r>
        <w:rPr>
          <w:lang w:val="en-US"/>
        </w:rPr>
        <w:t>Player Driven Video Games</w:t>
      </w:r>
    </w:p>
    <w:p w14:paraId="4E61EA88" w14:textId="7EA7B886" w:rsidR="006B39C3" w:rsidRPr="006B39C3" w:rsidRDefault="006B39C3" w:rsidP="006B39C3">
      <w:pPr>
        <w:rPr>
          <w:lang w:val="en-US"/>
        </w:rPr>
      </w:pPr>
      <w:r>
        <w:rPr>
          <w:lang w:val="en-US"/>
        </w:rPr>
        <w:t>Marcello Bonello</w:t>
      </w:r>
    </w:p>
    <w:p w14:paraId="4676B8D7" w14:textId="77777777" w:rsidR="006B39C3" w:rsidRDefault="006B39C3" w:rsidP="0092461D">
      <w:pPr>
        <w:rPr>
          <w:rFonts w:eastAsiaTheme="majorEastAsia" w:cstheme="majorBidi"/>
          <w:b/>
          <w:bCs/>
          <w:color w:val="000000" w:themeColor="text1"/>
          <w:spacing w:val="15"/>
          <w:sz w:val="28"/>
          <w:szCs w:val="28"/>
          <w:lang w:val="en-US"/>
        </w:rPr>
      </w:pPr>
    </w:p>
    <w:p w14:paraId="60849107" w14:textId="17C6308B" w:rsidR="006B39C3" w:rsidRDefault="00A152C2" w:rsidP="00A152C2">
      <w:pPr>
        <w:pStyle w:val="Heading1"/>
        <w:rPr>
          <w:color w:val="000000" w:themeColor="text1"/>
          <w:lang w:val="en-US"/>
        </w:rPr>
      </w:pPr>
      <w:r w:rsidRPr="00A152C2">
        <w:rPr>
          <w:color w:val="000000" w:themeColor="text1"/>
          <w:lang w:val="en-US"/>
        </w:rPr>
        <w:t>Abstract</w:t>
      </w:r>
    </w:p>
    <w:p w14:paraId="34704707" w14:textId="77777777" w:rsidR="00A152C2" w:rsidRDefault="00A152C2" w:rsidP="00A152C2">
      <w:pPr>
        <w:rPr>
          <w:lang w:val="en-US"/>
        </w:rPr>
      </w:pPr>
    </w:p>
    <w:p w14:paraId="0560D67F" w14:textId="022E2FC1" w:rsidR="00A152C2" w:rsidRDefault="00A152C2" w:rsidP="00A152C2">
      <w:pPr>
        <w:spacing w:line="276" w:lineRule="auto"/>
        <w:jc w:val="both"/>
        <w:rPr>
          <w:sz w:val="24"/>
          <w:szCs w:val="24"/>
        </w:rPr>
      </w:pPr>
      <w:r w:rsidRPr="00A152C2">
        <w:rPr>
          <w:sz w:val="24"/>
          <w:szCs w:val="24"/>
        </w:rPr>
        <w:t xml:space="preserve">This research explores the use of AI-driven systems to create real-time dynamic environments and quests that respond to player decisions. The aim is to enhance interactivity and immersion in game design by integrating procedural content generation and decision-based logic. A Unity-based prototype was developed, where player actions altered the environment and quest outcomes in real time. Data from player sessions was collected and </w:t>
      </w:r>
      <w:r w:rsidRPr="00A152C2">
        <w:rPr>
          <w:sz w:val="24"/>
          <w:szCs w:val="24"/>
        </w:rPr>
        <w:t>analysed</w:t>
      </w:r>
      <w:r w:rsidRPr="00A152C2">
        <w:rPr>
          <w:sz w:val="24"/>
          <w:szCs w:val="24"/>
        </w:rPr>
        <w:t xml:space="preserve"> to evaluate system responsiveness and user engagement. The findings suggest that dynamic reactivity can significantly enhance narrative depth and gameplay diversity. This study contributes to the field of procedural and adaptive game design and proposes directions for further research in real-time player-driven content generation.</w:t>
      </w:r>
    </w:p>
    <w:p w14:paraId="7A1C0349" w14:textId="77777777" w:rsidR="00A152C2" w:rsidRDefault="00A152C2" w:rsidP="00A152C2">
      <w:pPr>
        <w:spacing w:line="276" w:lineRule="auto"/>
        <w:jc w:val="both"/>
        <w:rPr>
          <w:sz w:val="24"/>
          <w:szCs w:val="24"/>
        </w:rPr>
      </w:pPr>
    </w:p>
    <w:p w14:paraId="47F8A0B0" w14:textId="72170F48" w:rsidR="00A152C2" w:rsidRDefault="00A152C2" w:rsidP="00A152C2">
      <w:pPr>
        <w:pStyle w:val="Heading1"/>
        <w:rPr>
          <w:color w:val="000000" w:themeColor="text1"/>
          <w:lang w:val="en-US"/>
        </w:rPr>
      </w:pPr>
      <w:r w:rsidRPr="00A152C2">
        <w:rPr>
          <w:color w:val="000000" w:themeColor="text1"/>
          <w:lang w:val="en-US"/>
        </w:rPr>
        <w:t>Keywords</w:t>
      </w:r>
    </w:p>
    <w:p w14:paraId="41511923" w14:textId="77777777" w:rsidR="00A152C2" w:rsidRDefault="00A152C2" w:rsidP="00A152C2">
      <w:pPr>
        <w:rPr>
          <w:lang w:val="en-US"/>
        </w:rPr>
      </w:pPr>
    </w:p>
    <w:p w14:paraId="5205CDE1" w14:textId="08C3EA44" w:rsidR="003758FD" w:rsidRDefault="003758FD" w:rsidP="003758FD">
      <w:pPr>
        <w:pStyle w:val="ListParagraph"/>
        <w:numPr>
          <w:ilvl w:val="0"/>
          <w:numId w:val="6"/>
        </w:numPr>
        <w:rPr>
          <w:sz w:val="24"/>
          <w:szCs w:val="24"/>
          <w:lang w:val="en-US"/>
        </w:rPr>
      </w:pPr>
      <w:r>
        <w:rPr>
          <w:sz w:val="24"/>
          <w:szCs w:val="24"/>
          <w:lang w:val="en-US"/>
        </w:rPr>
        <w:t>Procedural Terrain Generation.</w:t>
      </w:r>
      <w:r>
        <w:rPr>
          <w:sz w:val="24"/>
          <w:szCs w:val="24"/>
          <w:lang w:val="en-US"/>
        </w:rPr>
        <w:br/>
      </w:r>
    </w:p>
    <w:p w14:paraId="0C413E23" w14:textId="412D7A91" w:rsidR="003758FD" w:rsidRDefault="003758FD" w:rsidP="003758FD">
      <w:pPr>
        <w:pStyle w:val="ListParagraph"/>
        <w:numPr>
          <w:ilvl w:val="0"/>
          <w:numId w:val="6"/>
        </w:numPr>
        <w:rPr>
          <w:sz w:val="24"/>
          <w:szCs w:val="24"/>
          <w:lang w:val="en-US"/>
        </w:rPr>
      </w:pPr>
      <w:r>
        <w:rPr>
          <w:sz w:val="24"/>
          <w:szCs w:val="24"/>
          <w:lang w:val="en-US"/>
        </w:rPr>
        <w:t>Player Driven Narrative</w:t>
      </w:r>
      <w:r>
        <w:rPr>
          <w:sz w:val="24"/>
          <w:szCs w:val="24"/>
          <w:lang w:val="en-US"/>
        </w:rPr>
        <w:t>.</w:t>
      </w:r>
      <w:r>
        <w:rPr>
          <w:sz w:val="24"/>
          <w:szCs w:val="24"/>
          <w:lang w:val="en-US"/>
        </w:rPr>
        <w:br/>
      </w:r>
    </w:p>
    <w:p w14:paraId="4EE30D2C" w14:textId="3592F964" w:rsidR="003758FD" w:rsidRDefault="003758FD" w:rsidP="003758FD">
      <w:pPr>
        <w:pStyle w:val="ListParagraph"/>
        <w:numPr>
          <w:ilvl w:val="0"/>
          <w:numId w:val="6"/>
        </w:numPr>
        <w:rPr>
          <w:sz w:val="24"/>
          <w:szCs w:val="24"/>
          <w:lang w:val="en-US"/>
        </w:rPr>
      </w:pPr>
      <w:r>
        <w:rPr>
          <w:sz w:val="24"/>
          <w:szCs w:val="24"/>
          <w:lang w:val="en-US"/>
        </w:rPr>
        <w:t>Dynamic Objectives.</w:t>
      </w:r>
      <w:r>
        <w:rPr>
          <w:sz w:val="24"/>
          <w:szCs w:val="24"/>
          <w:lang w:val="en-US"/>
        </w:rPr>
        <w:br/>
      </w:r>
    </w:p>
    <w:p w14:paraId="390F6DF4" w14:textId="5EFEE128" w:rsidR="003758FD" w:rsidRDefault="003758FD" w:rsidP="003758FD">
      <w:pPr>
        <w:pStyle w:val="ListParagraph"/>
        <w:numPr>
          <w:ilvl w:val="0"/>
          <w:numId w:val="6"/>
        </w:numPr>
        <w:rPr>
          <w:sz w:val="24"/>
          <w:szCs w:val="24"/>
          <w:lang w:val="en-US"/>
        </w:rPr>
      </w:pPr>
      <w:r>
        <w:rPr>
          <w:sz w:val="24"/>
          <w:szCs w:val="24"/>
          <w:lang w:val="en-US"/>
        </w:rPr>
        <w:t>Unity Game Development.</w:t>
      </w:r>
      <w:r>
        <w:rPr>
          <w:sz w:val="24"/>
          <w:szCs w:val="24"/>
          <w:lang w:val="en-US"/>
        </w:rPr>
        <w:br/>
      </w:r>
    </w:p>
    <w:p w14:paraId="61CB8651" w14:textId="77777777" w:rsidR="003758FD" w:rsidRDefault="003758FD" w:rsidP="003758FD">
      <w:pPr>
        <w:rPr>
          <w:sz w:val="24"/>
          <w:szCs w:val="24"/>
          <w:lang w:val="en-US"/>
        </w:rPr>
      </w:pPr>
    </w:p>
    <w:p w14:paraId="79BD6556" w14:textId="77777777" w:rsidR="003758FD" w:rsidRDefault="003758FD" w:rsidP="003758FD">
      <w:pPr>
        <w:rPr>
          <w:sz w:val="24"/>
          <w:szCs w:val="24"/>
          <w:lang w:val="en-US"/>
        </w:rPr>
      </w:pPr>
    </w:p>
    <w:p w14:paraId="0C776E07" w14:textId="77777777" w:rsidR="003758FD" w:rsidRDefault="003758FD" w:rsidP="003758FD">
      <w:pPr>
        <w:rPr>
          <w:sz w:val="24"/>
          <w:szCs w:val="24"/>
          <w:lang w:val="en-US"/>
        </w:rPr>
      </w:pPr>
    </w:p>
    <w:p w14:paraId="02F79EF0" w14:textId="77777777" w:rsidR="003758FD" w:rsidRDefault="003758FD" w:rsidP="003758FD">
      <w:pPr>
        <w:rPr>
          <w:sz w:val="24"/>
          <w:szCs w:val="24"/>
          <w:lang w:val="en-US"/>
        </w:rPr>
      </w:pPr>
    </w:p>
    <w:p w14:paraId="3C7FCBA8" w14:textId="77777777" w:rsidR="003758FD" w:rsidRDefault="003758FD" w:rsidP="003758FD">
      <w:pPr>
        <w:rPr>
          <w:sz w:val="24"/>
          <w:szCs w:val="24"/>
          <w:lang w:val="en-US"/>
        </w:rPr>
      </w:pPr>
    </w:p>
    <w:p w14:paraId="6820EFD3" w14:textId="77777777" w:rsidR="003758FD" w:rsidRDefault="003758FD" w:rsidP="003758FD">
      <w:pPr>
        <w:rPr>
          <w:sz w:val="24"/>
          <w:szCs w:val="24"/>
          <w:lang w:val="en-US"/>
        </w:rPr>
      </w:pPr>
    </w:p>
    <w:p w14:paraId="79659B6C" w14:textId="0966F685" w:rsidR="003758FD" w:rsidRDefault="003758FD" w:rsidP="003758FD">
      <w:pPr>
        <w:pStyle w:val="Heading1"/>
        <w:rPr>
          <w:color w:val="000000" w:themeColor="text1"/>
          <w:lang w:val="en-US"/>
        </w:rPr>
      </w:pPr>
      <w:r w:rsidRPr="003758FD">
        <w:rPr>
          <w:color w:val="000000" w:themeColor="text1"/>
          <w:lang w:val="en-US"/>
        </w:rPr>
        <w:lastRenderedPageBreak/>
        <w:t>Introduction</w:t>
      </w:r>
    </w:p>
    <w:p w14:paraId="3C9A2D5C" w14:textId="77777777" w:rsidR="003758FD" w:rsidRDefault="003758FD" w:rsidP="003758FD">
      <w:pPr>
        <w:rPr>
          <w:lang w:val="en-US"/>
        </w:rPr>
      </w:pPr>
    </w:p>
    <w:p w14:paraId="50137789" w14:textId="77777777" w:rsidR="003758FD" w:rsidRPr="003758FD" w:rsidRDefault="003758FD" w:rsidP="003758FD">
      <w:pPr>
        <w:spacing w:line="276" w:lineRule="auto"/>
        <w:jc w:val="both"/>
        <w:rPr>
          <w:sz w:val="24"/>
          <w:szCs w:val="24"/>
          <w:lang w:val="en-MT"/>
        </w:rPr>
      </w:pPr>
      <w:r w:rsidRPr="003758FD">
        <w:rPr>
          <w:sz w:val="24"/>
          <w:szCs w:val="24"/>
          <w:lang w:val="en-MT"/>
        </w:rPr>
        <w:t>Modern games increasingly emphasize player agency, yet many rely on static environments and pre-written quests. This project addresses a gap in dynamic, decision-driven game systems by implementing real-time environment and quest changes based on player choices. The aim is to create a more immersive and personalized game experience.</w:t>
      </w:r>
    </w:p>
    <w:p w14:paraId="15DDA587" w14:textId="77777777" w:rsidR="003758FD" w:rsidRPr="003758FD" w:rsidRDefault="003758FD" w:rsidP="003758FD">
      <w:pPr>
        <w:spacing w:line="276" w:lineRule="auto"/>
        <w:jc w:val="both"/>
        <w:rPr>
          <w:sz w:val="24"/>
          <w:szCs w:val="24"/>
          <w:lang w:val="en-MT"/>
        </w:rPr>
      </w:pPr>
      <w:r w:rsidRPr="003758FD">
        <w:rPr>
          <w:b/>
          <w:bCs/>
          <w:sz w:val="24"/>
          <w:szCs w:val="24"/>
          <w:lang w:val="en-MT"/>
        </w:rPr>
        <w:t>Research Questions:</w:t>
      </w:r>
    </w:p>
    <w:p w14:paraId="7323EEF3" w14:textId="77777777" w:rsidR="003758FD" w:rsidRPr="003758FD" w:rsidRDefault="003758FD" w:rsidP="003758FD">
      <w:pPr>
        <w:numPr>
          <w:ilvl w:val="0"/>
          <w:numId w:val="7"/>
        </w:numPr>
        <w:spacing w:line="276" w:lineRule="auto"/>
        <w:jc w:val="both"/>
        <w:rPr>
          <w:sz w:val="24"/>
          <w:szCs w:val="24"/>
          <w:lang w:val="en-MT"/>
        </w:rPr>
      </w:pPr>
      <w:r w:rsidRPr="003758FD">
        <w:rPr>
          <w:sz w:val="24"/>
          <w:szCs w:val="24"/>
          <w:lang w:val="en-MT"/>
        </w:rPr>
        <w:t>What algorithms are most effective for generating quests that respond in real time to player actions?</w:t>
      </w:r>
    </w:p>
    <w:p w14:paraId="4492E859" w14:textId="77777777" w:rsidR="003758FD" w:rsidRPr="003758FD" w:rsidRDefault="003758FD" w:rsidP="003758FD">
      <w:pPr>
        <w:numPr>
          <w:ilvl w:val="0"/>
          <w:numId w:val="7"/>
        </w:numPr>
        <w:spacing w:line="276" w:lineRule="auto"/>
        <w:jc w:val="both"/>
        <w:rPr>
          <w:sz w:val="24"/>
          <w:szCs w:val="24"/>
          <w:lang w:val="en-MT"/>
        </w:rPr>
      </w:pPr>
      <w:r w:rsidRPr="003758FD">
        <w:rPr>
          <w:sz w:val="24"/>
          <w:szCs w:val="24"/>
          <w:lang w:val="en-MT"/>
        </w:rPr>
        <w:t>How can player decisions dynamically influence game environments and objectives?</w:t>
      </w:r>
    </w:p>
    <w:p w14:paraId="52E872C6" w14:textId="77777777" w:rsidR="003758FD" w:rsidRPr="003758FD" w:rsidRDefault="003758FD" w:rsidP="003758FD">
      <w:pPr>
        <w:numPr>
          <w:ilvl w:val="0"/>
          <w:numId w:val="7"/>
        </w:numPr>
        <w:spacing w:line="276" w:lineRule="auto"/>
        <w:jc w:val="both"/>
        <w:rPr>
          <w:sz w:val="24"/>
          <w:szCs w:val="24"/>
          <w:lang w:val="en-MT"/>
        </w:rPr>
      </w:pPr>
      <w:r w:rsidRPr="003758FD">
        <w:rPr>
          <w:sz w:val="24"/>
          <w:szCs w:val="24"/>
          <w:lang w:val="en-MT"/>
        </w:rPr>
        <w:t>What impact does real-time adaptability have on engagement and immersion?</w:t>
      </w:r>
    </w:p>
    <w:p w14:paraId="60960688" w14:textId="161DDBDF" w:rsidR="003758FD" w:rsidRDefault="003758FD" w:rsidP="00863902">
      <w:pPr>
        <w:spacing w:line="276" w:lineRule="auto"/>
        <w:jc w:val="both"/>
        <w:rPr>
          <w:sz w:val="24"/>
          <w:szCs w:val="24"/>
          <w:lang w:val="en-MT"/>
        </w:rPr>
      </w:pPr>
      <w:r w:rsidRPr="003758FD">
        <w:rPr>
          <w:b/>
          <w:bCs/>
          <w:sz w:val="24"/>
          <w:szCs w:val="24"/>
          <w:lang w:val="en-MT"/>
        </w:rPr>
        <w:t>Hypothesis:</w:t>
      </w:r>
      <w:r w:rsidRPr="003758FD">
        <w:rPr>
          <w:sz w:val="24"/>
          <w:szCs w:val="24"/>
          <w:lang w:val="en-MT"/>
        </w:rPr>
        <w:br/>
        <w:t>Integrating real-time decision-tracking systems into games can increase interactivity and narrative depth by dynamically generating and adapting quests and environments based on player choices.</w:t>
      </w:r>
    </w:p>
    <w:p w14:paraId="238AD185" w14:textId="77777777" w:rsidR="00863902" w:rsidRPr="00863902" w:rsidRDefault="00863902" w:rsidP="00863902">
      <w:pPr>
        <w:spacing w:line="276" w:lineRule="auto"/>
        <w:jc w:val="both"/>
        <w:rPr>
          <w:lang w:val="en-MT"/>
        </w:rPr>
      </w:pPr>
    </w:p>
    <w:p w14:paraId="6D9A69C5" w14:textId="4B9A3B23" w:rsidR="006B39C3" w:rsidRDefault="003758FD" w:rsidP="003758FD">
      <w:pPr>
        <w:pStyle w:val="Heading1"/>
        <w:rPr>
          <w:color w:val="000000" w:themeColor="text1"/>
          <w:lang w:val="en-US"/>
        </w:rPr>
      </w:pPr>
      <w:r w:rsidRPr="003758FD">
        <w:rPr>
          <w:color w:val="000000" w:themeColor="text1"/>
          <w:lang w:val="en-US"/>
        </w:rPr>
        <w:t>Literature Review</w:t>
      </w:r>
    </w:p>
    <w:p w14:paraId="66E2307E" w14:textId="77777777" w:rsidR="00863902" w:rsidRPr="00863902" w:rsidRDefault="00863902" w:rsidP="003758FD">
      <w:pPr>
        <w:spacing w:line="276" w:lineRule="auto"/>
        <w:jc w:val="both"/>
        <w:rPr>
          <w:lang w:val="en-MT"/>
        </w:rPr>
      </w:pPr>
    </w:p>
    <w:p w14:paraId="44578AF6" w14:textId="4192BD80" w:rsidR="00863902" w:rsidRDefault="003758FD" w:rsidP="00863902">
      <w:pPr>
        <w:spacing w:line="276" w:lineRule="auto"/>
        <w:jc w:val="both"/>
        <w:rPr>
          <w:sz w:val="24"/>
          <w:szCs w:val="24"/>
          <w:lang w:val="en-MT"/>
        </w:rPr>
      </w:pPr>
      <w:r w:rsidRPr="003758FD">
        <w:rPr>
          <w:b/>
          <w:bCs/>
          <w:sz w:val="24"/>
          <w:szCs w:val="24"/>
          <w:lang w:val="en-MT"/>
        </w:rPr>
        <w:t xml:space="preserve">Lopes and </w:t>
      </w:r>
      <w:proofErr w:type="spellStart"/>
      <w:r w:rsidRPr="003758FD">
        <w:rPr>
          <w:b/>
          <w:bCs/>
          <w:sz w:val="24"/>
          <w:szCs w:val="24"/>
          <w:lang w:val="en-MT"/>
        </w:rPr>
        <w:t>Bidarra</w:t>
      </w:r>
      <w:proofErr w:type="spellEnd"/>
      <w:r w:rsidRPr="003758FD">
        <w:rPr>
          <w:sz w:val="24"/>
          <w:szCs w:val="24"/>
          <w:lang w:val="en-MT"/>
        </w:rPr>
        <w:t xml:space="preserve"> [2] highlight the importance of </w:t>
      </w:r>
      <w:r w:rsidRPr="003758FD">
        <w:rPr>
          <w:b/>
          <w:bCs/>
          <w:sz w:val="24"/>
          <w:szCs w:val="24"/>
          <w:lang w:val="en-MT"/>
        </w:rPr>
        <w:t>context-aware PCG</w:t>
      </w:r>
      <w:r w:rsidRPr="003758FD">
        <w:rPr>
          <w:sz w:val="24"/>
          <w:szCs w:val="24"/>
          <w:lang w:val="en-MT"/>
        </w:rPr>
        <w:t>, where the environment changes based not just on randomness but also in response to gameplay context. For example, terrain, lighting, and accessible areas may shift based on player morality or mission choices. Such responsiveness enhances the illusion of agency, reinforcing the connection between player decisions and world state.</w:t>
      </w:r>
    </w:p>
    <w:p w14:paraId="24CDA5B4" w14:textId="77777777" w:rsidR="00863902" w:rsidRPr="00863902" w:rsidRDefault="00863902" w:rsidP="00863902">
      <w:pPr>
        <w:spacing w:line="276" w:lineRule="auto"/>
        <w:jc w:val="both"/>
        <w:rPr>
          <w:sz w:val="24"/>
          <w:szCs w:val="24"/>
          <w:lang w:val="en-MT"/>
        </w:rPr>
      </w:pPr>
      <w:proofErr w:type="spellStart"/>
      <w:r w:rsidRPr="00863902">
        <w:rPr>
          <w:sz w:val="24"/>
          <w:szCs w:val="24"/>
          <w:lang w:val="en-MT"/>
        </w:rPr>
        <w:t>Togelius</w:t>
      </w:r>
      <w:proofErr w:type="spellEnd"/>
      <w:r w:rsidRPr="00863902">
        <w:rPr>
          <w:sz w:val="24"/>
          <w:szCs w:val="24"/>
          <w:lang w:val="en-MT"/>
        </w:rPr>
        <w:t xml:space="preserve"> et al. [1] emphasize the role of Search-Based Procedural Content Generation (SBPCG) in adapting content to player </w:t>
      </w:r>
      <w:proofErr w:type="spellStart"/>
      <w:r w:rsidRPr="00863902">
        <w:rPr>
          <w:sz w:val="24"/>
          <w:szCs w:val="24"/>
          <w:lang w:val="en-MT"/>
        </w:rPr>
        <w:t>behavior</w:t>
      </w:r>
      <w:proofErr w:type="spellEnd"/>
      <w:r w:rsidRPr="00863902">
        <w:rPr>
          <w:sz w:val="24"/>
          <w:szCs w:val="24"/>
          <w:lang w:val="en-MT"/>
        </w:rPr>
        <w:t xml:space="preserve">. GOAP (Goal-Oriented Action Planning) has been effective in creating believable quest chains that react to world states [2]. </w:t>
      </w:r>
      <w:proofErr w:type="spellStart"/>
      <w:r w:rsidRPr="00863902">
        <w:rPr>
          <w:sz w:val="24"/>
          <w:szCs w:val="24"/>
          <w:lang w:val="en-MT"/>
        </w:rPr>
        <w:t>Behavior</w:t>
      </w:r>
      <w:proofErr w:type="spellEnd"/>
      <w:r w:rsidRPr="00863902">
        <w:rPr>
          <w:sz w:val="24"/>
          <w:szCs w:val="24"/>
          <w:lang w:val="en-MT"/>
        </w:rPr>
        <w:t xml:space="preserve"> trees and rule-based systems have also been used in adaptive narrative design [3].</w:t>
      </w:r>
    </w:p>
    <w:p w14:paraId="005AAA75" w14:textId="77777777" w:rsidR="00863902" w:rsidRPr="00863902" w:rsidRDefault="00863902" w:rsidP="00863902">
      <w:pPr>
        <w:spacing w:line="276" w:lineRule="auto"/>
        <w:jc w:val="both"/>
        <w:rPr>
          <w:sz w:val="24"/>
          <w:szCs w:val="24"/>
          <w:lang w:val="en-MT"/>
        </w:rPr>
      </w:pPr>
      <w:r w:rsidRPr="00863902">
        <w:rPr>
          <w:sz w:val="24"/>
          <w:szCs w:val="24"/>
          <w:lang w:val="en-MT"/>
        </w:rPr>
        <w:t xml:space="preserve">Recent studies highlight the use of player </w:t>
      </w:r>
      <w:proofErr w:type="spellStart"/>
      <w:r w:rsidRPr="00863902">
        <w:rPr>
          <w:sz w:val="24"/>
          <w:szCs w:val="24"/>
          <w:lang w:val="en-MT"/>
        </w:rPr>
        <w:t>modeling</w:t>
      </w:r>
      <w:proofErr w:type="spellEnd"/>
      <w:r w:rsidRPr="00863902">
        <w:rPr>
          <w:sz w:val="24"/>
          <w:szCs w:val="24"/>
          <w:lang w:val="en-MT"/>
        </w:rPr>
        <w:t xml:space="preserve"> and environment feedback loops to dynamically adjust quest objectives, improving engagement and variety. However, most commercial games still rely on predefined storylines, revealing a gap this study aims to address.</w:t>
      </w:r>
    </w:p>
    <w:p w14:paraId="1BE323D4" w14:textId="7F86B40E" w:rsidR="00863902" w:rsidRDefault="00863902" w:rsidP="00863902">
      <w:pPr>
        <w:pStyle w:val="Heading1"/>
        <w:rPr>
          <w:color w:val="000000" w:themeColor="text1"/>
        </w:rPr>
      </w:pPr>
      <w:r w:rsidRPr="00863902">
        <w:rPr>
          <w:color w:val="000000" w:themeColor="text1"/>
        </w:rPr>
        <w:lastRenderedPageBreak/>
        <w:t>Methodology</w:t>
      </w:r>
    </w:p>
    <w:p w14:paraId="742CC15E" w14:textId="77777777" w:rsidR="00863902" w:rsidRDefault="00863902" w:rsidP="00863902"/>
    <w:p w14:paraId="120AD5F5" w14:textId="34165A3A" w:rsidR="00863902" w:rsidRPr="00863902" w:rsidRDefault="00863902" w:rsidP="00863902">
      <w:pPr>
        <w:spacing w:line="276" w:lineRule="auto"/>
        <w:jc w:val="both"/>
        <w:rPr>
          <w:sz w:val="24"/>
          <w:szCs w:val="24"/>
          <w:lang w:val="en-MT"/>
        </w:rPr>
      </w:pPr>
      <w:r w:rsidRPr="00863902">
        <w:rPr>
          <w:sz w:val="24"/>
          <w:szCs w:val="24"/>
          <w:lang w:val="en-MT"/>
        </w:rPr>
        <w:t xml:space="preserve">A Unity </w:t>
      </w:r>
      <w:r>
        <w:rPr>
          <w:sz w:val="24"/>
          <w:szCs w:val="24"/>
          <w:lang w:val="en-MT"/>
        </w:rPr>
        <w:t>3</w:t>
      </w:r>
      <w:r w:rsidRPr="00863902">
        <w:rPr>
          <w:sz w:val="24"/>
          <w:szCs w:val="24"/>
          <w:lang w:val="en-MT"/>
        </w:rPr>
        <w:t>D prototype was developed, featuring:</w:t>
      </w:r>
    </w:p>
    <w:p w14:paraId="44BECDCD" w14:textId="3C7CEECA" w:rsidR="00863902" w:rsidRDefault="00863902" w:rsidP="00863902">
      <w:pPr>
        <w:numPr>
          <w:ilvl w:val="0"/>
          <w:numId w:val="8"/>
        </w:numPr>
        <w:spacing w:line="276" w:lineRule="auto"/>
        <w:jc w:val="both"/>
        <w:rPr>
          <w:sz w:val="24"/>
          <w:szCs w:val="24"/>
          <w:lang w:val="en-MT"/>
        </w:rPr>
      </w:pPr>
      <w:r w:rsidRPr="00863902">
        <w:rPr>
          <w:sz w:val="24"/>
          <w:szCs w:val="24"/>
          <w:lang w:val="en-MT"/>
        </w:rPr>
        <w:t xml:space="preserve">A </w:t>
      </w:r>
      <w:r w:rsidRPr="00863902">
        <w:rPr>
          <w:b/>
          <w:bCs/>
          <w:sz w:val="24"/>
          <w:szCs w:val="24"/>
          <w:lang w:val="en-MT"/>
        </w:rPr>
        <w:t>decision-tracking system</w:t>
      </w:r>
      <w:r w:rsidRPr="00863902">
        <w:rPr>
          <w:sz w:val="24"/>
          <w:szCs w:val="24"/>
          <w:lang w:val="en-MT"/>
        </w:rPr>
        <w:t xml:space="preserve"> (using </w:t>
      </w:r>
      <w:r w:rsidRPr="00863902">
        <w:rPr>
          <w:sz w:val="24"/>
          <w:szCs w:val="24"/>
          <w:lang w:val="en-MT"/>
        </w:rPr>
        <w:t>Boolean</w:t>
      </w:r>
      <w:r w:rsidRPr="00863902">
        <w:rPr>
          <w:sz w:val="24"/>
          <w:szCs w:val="24"/>
          <w:lang w:val="en-MT"/>
        </w:rPr>
        <w:t xml:space="preserve"> flags and </w:t>
      </w:r>
      <w:r w:rsidRPr="00863902">
        <w:rPr>
          <w:sz w:val="24"/>
          <w:szCs w:val="24"/>
          <w:lang w:val="en-MT"/>
        </w:rPr>
        <w:t>Enums</w:t>
      </w:r>
      <w:r w:rsidRPr="00863902">
        <w:rPr>
          <w:sz w:val="24"/>
          <w:szCs w:val="24"/>
          <w:lang w:val="en-MT"/>
        </w:rPr>
        <w:t>)</w:t>
      </w:r>
    </w:p>
    <w:p w14:paraId="2E0DC462" w14:textId="01CF36DD" w:rsidR="00863902" w:rsidRPr="00863902" w:rsidRDefault="00863902" w:rsidP="00863902">
      <w:pPr>
        <w:numPr>
          <w:ilvl w:val="0"/>
          <w:numId w:val="8"/>
        </w:numPr>
        <w:spacing w:line="276" w:lineRule="auto"/>
        <w:jc w:val="both"/>
        <w:rPr>
          <w:sz w:val="24"/>
          <w:szCs w:val="24"/>
          <w:lang w:val="en-MT"/>
        </w:rPr>
      </w:pPr>
      <w:r>
        <w:rPr>
          <w:sz w:val="24"/>
          <w:szCs w:val="24"/>
          <w:lang w:val="en-MT"/>
        </w:rPr>
        <w:t xml:space="preserve">An </w:t>
      </w:r>
      <w:r w:rsidRPr="00863902">
        <w:rPr>
          <w:b/>
          <w:bCs/>
          <w:sz w:val="24"/>
          <w:szCs w:val="24"/>
          <w:lang w:val="en-MT"/>
        </w:rPr>
        <w:t>endless Procedural environment</w:t>
      </w:r>
      <w:r>
        <w:rPr>
          <w:sz w:val="24"/>
          <w:szCs w:val="24"/>
          <w:lang w:val="en-MT"/>
        </w:rPr>
        <w:t xml:space="preserve"> that is created in real time, with optimization logic.</w:t>
      </w:r>
    </w:p>
    <w:p w14:paraId="66EA1B58" w14:textId="44368954" w:rsidR="00863902" w:rsidRPr="00863902" w:rsidRDefault="00863902" w:rsidP="00863902">
      <w:pPr>
        <w:numPr>
          <w:ilvl w:val="0"/>
          <w:numId w:val="8"/>
        </w:numPr>
        <w:spacing w:line="276" w:lineRule="auto"/>
        <w:jc w:val="both"/>
        <w:rPr>
          <w:sz w:val="24"/>
          <w:szCs w:val="24"/>
          <w:lang w:val="en-MT"/>
        </w:rPr>
      </w:pPr>
      <w:r w:rsidRPr="00863902">
        <w:rPr>
          <w:sz w:val="24"/>
          <w:szCs w:val="24"/>
          <w:lang w:val="en-MT"/>
        </w:rPr>
        <w:t xml:space="preserve">A </w:t>
      </w:r>
      <w:r w:rsidRPr="00863902">
        <w:rPr>
          <w:b/>
          <w:bCs/>
          <w:sz w:val="24"/>
          <w:szCs w:val="24"/>
          <w:lang w:val="en-MT"/>
        </w:rPr>
        <w:t>reactive environment</w:t>
      </w:r>
      <w:r w:rsidRPr="00863902">
        <w:rPr>
          <w:sz w:val="24"/>
          <w:szCs w:val="24"/>
          <w:lang w:val="en-MT"/>
        </w:rPr>
        <w:t xml:space="preserve"> that changes based on player decisions (e.g., </w:t>
      </w:r>
      <w:r w:rsidRPr="00863902">
        <w:rPr>
          <w:sz w:val="24"/>
          <w:szCs w:val="24"/>
          <w:lang w:val="en-MT"/>
        </w:rPr>
        <w:t>tile maps</w:t>
      </w:r>
      <w:r w:rsidRPr="00863902">
        <w:rPr>
          <w:sz w:val="24"/>
          <w:szCs w:val="24"/>
          <w:lang w:val="en-MT"/>
        </w:rPr>
        <w:t xml:space="preserve"> swap, NPCs change </w:t>
      </w:r>
      <w:r w:rsidRPr="00863902">
        <w:rPr>
          <w:sz w:val="24"/>
          <w:szCs w:val="24"/>
          <w:lang w:val="en-MT"/>
        </w:rPr>
        <w:t>behaviour</w:t>
      </w:r>
      <w:r w:rsidRPr="00863902">
        <w:rPr>
          <w:sz w:val="24"/>
          <w:szCs w:val="24"/>
          <w:lang w:val="en-MT"/>
        </w:rPr>
        <w:t>)</w:t>
      </w:r>
    </w:p>
    <w:p w14:paraId="3E27F20F" w14:textId="45996A20" w:rsidR="00863902" w:rsidRPr="00863902" w:rsidRDefault="00863902" w:rsidP="00863902">
      <w:pPr>
        <w:numPr>
          <w:ilvl w:val="0"/>
          <w:numId w:val="8"/>
        </w:numPr>
        <w:spacing w:line="276" w:lineRule="auto"/>
        <w:jc w:val="both"/>
        <w:rPr>
          <w:sz w:val="24"/>
          <w:szCs w:val="24"/>
          <w:lang w:val="en-MT"/>
        </w:rPr>
      </w:pPr>
      <w:r w:rsidRPr="00863902">
        <w:rPr>
          <w:sz w:val="24"/>
          <w:szCs w:val="24"/>
          <w:lang w:val="en-MT"/>
        </w:rPr>
        <w:t xml:space="preserve">A </w:t>
      </w:r>
      <w:r>
        <w:rPr>
          <w:sz w:val="24"/>
          <w:szCs w:val="24"/>
          <w:lang w:val="en-MT"/>
        </w:rPr>
        <w:t xml:space="preserve">very simple </w:t>
      </w:r>
      <w:r w:rsidRPr="00863902">
        <w:rPr>
          <w:b/>
          <w:bCs/>
          <w:sz w:val="24"/>
          <w:szCs w:val="24"/>
          <w:lang w:val="en-MT"/>
        </w:rPr>
        <w:t>quest generator</w:t>
      </w:r>
      <w:r w:rsidRPr="00863902">
        <w:rPr>
          <w:sz w:val="24"/>
          <w:szCs w:val="24"/>
          <w:lang w:val="en-MT"/>
        </w:rPr>
        <w:t xml:space="preserve"> that assigns objectives using if-else logic and player state</w:t>
      </w:r>
    </w:p>
    <w:p w14:paraId="1D7E034A" w14:textId="61EFBEF1" w:rsidR="00863902" w:rsidRPr="00863902" w:rsidRDefault="00863902" w:rsidP="00863902">
      <w:pPr>
        <w:spacing w:line="276" w:lineRule="auto"/>
        <w:jc w:val="both"/>
        <w:rPr>
          <w:sz w:val="24"/>
          <w:szCs w:val="24"/>
          <w:lang w:val="en-MT"/>
        </w:rPr>
      </w:pPr>
      <w:r w:rsidRPr="00863902">
        <w:rPr>
          <w:b/>
          <w:bCs/>
          <w:sz w:val="24"/>
          <w:szCs w:val="24"/>
          <w:lang w:val="en-MT"/>
        </w:rPr>
        <w:t>Participants</w:t>
      </w:r>
      <w:r w:rsidRPr="00863902">
        <w:rPr>
          <w:sz w:val="24"/>
          <w:szCs w:val="24"/>
          <w:lang w:val="en-MT"/>
        </w:rPr>
        <w:t xml:space="preserve"> were given </w:t>
      </w:r>
      <w:r>
        <w:rPr>
          <w:sz w:val="24"/>
          <w:szCs w:val="24"/>
          <w:lang w:val="en-MT"/>
        </w:rPr>
        <w:t xml:space="preserve">around 5 – 10 </w:t>
      </w:r>
      <w:r w:rsidRPr="00863902">
        <w:rPr>
          <w:sz w:val="24"/>
          <w:szCs w:val="24"/>
          <w:lang w:val="en-MT"/>
        </w:rPr>
        <w:t xml:space="preserve">minutes to play through multiple paths. After gameplay, participants completed a short </w:t>
      </w:r>
      <w:r>
        <w:rPr>
          <w:sz w:val="24"/>
          <w:szCs w:val="24"/>
          <w:lang w:val="en-MT"/>
        </w:rPr>
        <w:t>questioner</w:t>
      </w:r>
      <w:r w:rsidRPr="00863902">
        <w:rPr>
          <w:sz w:val="24"/>
          <w:szCs w:val="24"/>
          <w:lang w:val="en-MT"/>
        </w:rPr>
        <w:t xml:space="preserve"> form assessing immersion and perceived responsiveness.</w:t>
      </w:r>
    </w:p>
    <w:p w14:paraId="0650FF8F" w14:textId="457D027C" w:rsidR="00863902" w:rsidRDefault="00863902" w:rsidP="00863902">
      <w:pPr>
        <w:spacing w:line="276" w:lineRule="auto"/>
        <w:jc w:val="both"/>
        <w:rPr>
          <w:sz w:val="24"/>
          <w:szCs w:val="24"/>
          <w:lang w:val="en-MT"/>
        </w:rPr>
      </w:pPr>
      <w:r w:rsidRPr="00863902">
        <w:rPr>
          <w:sz w:val="24"/>
          <w:szCs w:val="24"/>
          <w:lang w:val="en-MT"/>
        </w:rPr>
        <w:t xml:space="preserve">Data was </w:t>
      </w:r>
      <w:r w:rsidRPr="00863902">
        <w:rPr>
          <w:sz w:val="24"/>
          <w:szCs w:val="24"/>
          <w:lang w:val="en-MT"/>
        </w:rPr>
        <w:t>analysed</w:t>
      </w:r>
      <w:r w:rsidRPr="00863902">
        <w:rPr>
          <w:sz w:val="24"/>
          <w:szCs w:val="24"/>
          <w:lang w:val="en-MT"/>
        </w:rPr>
        <w:t xml:space="preserve"> </w:t>
      </w:r>
      <w:r w:rsidRPr="00863902">
        <w:rPr>
          <w:b/>
          <w:bCs/>
          <w:sz w:val="24"/>
          <w:szCs w:val="24"/>
          <w:lang w:val="en-MT"/>
        </w:rPr>
        <w:t>qualitatively</w:t>
      </w:r>
      <w:r w:rsidRPr="00863902">
        <w:rPr>
          <w:sz w:val="24"/>
          <w:szCs w:val="24"/>
          <w:lang w:val="en-MT"/>
        </w:rPr>
        <w:t xml:space="preserve"> (player feedback on immersion and narrative).</w:t>
      </w:r>
    </w:p>
    <w:p w14:paraId="5BA9E284" w14:textId="77777777" w:rsidR="000A2EEF" w:rsidRDefault="000A2EEF" w:rsidP="00863902">
      <w:pPr>
        <w:spacing w:line="276" w:lineRule="auto"/>
        <w:jc w:val="both"/>
        <w:rPr>
          <w:sz w:val="24"/>
          <w:szCs w:val="24"/>
          <w:lang w:val="en-MT"/>
        </w:rPr>
      </w:pPr>
    </w:p>
    <w:p w14:paraId="50226CAD" w14:textId="77777777" w:rsidR="000A2EEF" w:rsidRDefault="000A2EEF" w:rsidP="00863902">
      <w:pPr>
        <w:spacing w:line="276" w:lineRule="auto"/>
        <w:jc w:val="both"/>
        <w:rPr>
          <w:sz w:val="24"/>
          <w:szCs w:val="24"/>
          <w:lang w:val="en-MT"/>
        </w:rPr>
      </w:pPr>
    </w:p>
    <w:p w14:paraId="238EDE29" w14:textId="0691478A" w:rsidR="000A2EEF" w:rsidRDefault="000A2EEF" w:rsidP="000A2EEF">
      <w:pPr>
        <w:pStyle w:val="Heading1"/>
        <w:rPr>
          <w:color w:val="000000" w:themeColor="text1"/>
        </w:rPr>
      </w:pPr>
      <w:r w:rsidRPr="000A2EEF">
        <w:rPr>
          <w:color w:val="000000" w:themeColor="text1"/>
        </w:rPr>
        <w:t>Findings</w:t>
      </w:r>
    </w:p>
    <w:p w14:paraId="48247F03" w14:textId="77777777" w:rsidR="000A2EEF" w:rsidRDefault="000A2EEF" w:rsidP="000A2EEF"/>
    <w:p w14:paraId="3ED4B95A" w14:textId="77777777" w:rsidR="000A2EEF" w:rsidRDefault="000A2EEF" w:rsidP="000A2EEF">
      <w:pPr>
        <w:spacing w:line="276" w:lineRule="auto"/>
        <w:jc w:val="both"/>
      </w:pPr>
    </w:p>
    <w:p w14:paraId="4EB2839F" w14:textId="77777777" w:rsidR="000A2EEF" w:rsidRDefault="000A2EEF" w:rsidP="000A2EEF">
      <w:pPr>
        <w:spacing w:line="276" w:lineRule="auto"/>
        <w:jc w:val="both"/>
      </w:pPr>
    </w:p>
    <w:p w14:paraId="3AA72DDC" w14:textId="77777777" w:rsidR="000A2EEF" w:rsidRDefault="000A2EEF" w:rsidP="000A2EEF">
      <w:pPr>
        <w:spacing w:line="276" w:lineRule="auto"/>
        <w:jc w:val="both"/>
      </w:pPr>
    </w:p>
    <w:p w14:paraId="51D7E8F6" w14:textId="77777777" w:rsidR="000A2EEF" w:rsidRDefault="000A2EEF" w:rsidP="000A2EEF">
      <w:pPr>
        <w:spacing w:line="276" w:lineRule="auto"/>
        <w:jc w:val="both"/>
      </w:pPr>
    </w:p>
    <w:p w14:paraId="21AD7CCD" w14:textId="77777777" w:rsidR="000A2EEF" w:rsidRDefault="000A2EEF" w:rsidP="000A2EEF">
      <w:pPr>
        <w:spacing w:line="276" w:lineRule="auto"/>
        <w:jc w:val="both"/>
      </w:pPr>
    </w:p>
    <w:p w14:paraId="7A5E401D" w14:textId="77777777" w:rsidR="000A2EEF" w:rsidRDefault="000A2EEF" w:rsidP="000A2EEF">
      <w:pPr>
        <w:spacing w:line="276" w:lineRule="auto"/>
        <w:jc w:val="both"/>
      </w:pPr>
    </w:p>
    <w:p w14:paraId="69904164" w14:textId="77777777" w:rsidR="000A2EEF" w:rsidRDefault="000A2EEF" w:rsidP="000A2EEF">
      <w:pPr>
        <w:spacing w:line="276" w:lineRule="auto"/>
        <w:jc w:val="both"/>
      </w:pPr>
    </w:p>
    <w:p w14:paraId="7C55AF30" w14:textId="77777777" w:rsidR="000A2EEF" w:rsidRDefault="000A2EEF" w:rsidP="000A2EEF">
      <w:pPr>
        <w:spacing w:line="276" w:lineRule="auto"/>
        <w:jc w:val="both"/>
      </w:pPr>
    </w:p>
    <w:p w14:paraId="62A24041" w14:textId="77777777" w:rsidR="000A2EEF" w:rsidRDefault="000A2EEF" w:rsidP="000A2EEF">
      <w:pPr>
        <w:spacing w:line="276" w:lineRule="auto"/>
        <w:jc w:val="both"/>
      </w:pPr>
    </w:p>
    <w:p w14:paraId="47A64BB5" w14:textId="77777777" w:rsidR="000A2EEF" w:rsidRDefault="000A2EEF" w:rsidP="000A2EEF">
      <w:pPr>
        <w:spacing w:line="276" w:lineRule="auto"/>
        <w:jc w:val="both"/>
      </w:pPr>
    </w:p>
    <w:p w14:paraId="65EA95BB" w14:textId="77777777" w:rsidR="000A2EEF" w:rsidRDefault="000A2EEF" w:rsidP="000A2EEF">
      <w:pPr>
        <w:spacing w:line="276" w:lineRule="auto"/>
        <w:jc w:val="both"/>
      </w:pPr>
    </w:p>
    <w:p w14:paraId="6CC5E126" w14:textId="77777777" w:rsidR="000A2EEF" w:rsidRDefault="000A2EEF" w:rsidP="000A2EEF">
      <w:pPr>
        <w:spacing w:line="276" w:lineRule="auto"/>
        <w:jc w:val="both"/>
      </w:pPr>
    </w:p>
    <w:p w14:paraId="110F9BE5" w14:textId="4D39FE0F" w:rsidR="000A2EEF" w:rsidRDefault="000A2EEF" w:rsidP="000A2EEF">
      <w:pPr>
        <w:pStyle w:val="Heading1"/>
        <w:rPr>
          <w:color w:val="000000" w:themeColor="text1"/>
        </w:rPr>
      </w:pPr>
      <w:r w:rsidRPr="000A2EEF">
        <w:rPr>
          <w:color w:val="000000" w:themeColor="text1"/>
        </w:rPr>
        <w:lastRenderedPageBreak/>
        <w:t>Conclusion</w:t>
      </w:r>
    </w:p>
    <w:p w14:paraId="0FCC12E1" w14:textId="77777777" w:rsidR="000A2EEF" w:rsidRPr="000A2EEF" w:rsidRDefault="000A2EEF" w:rsidP="000A2EEF">
      <w:pPr>
        <w:spacing w:line="276" w:lineRule="auto"/>
        <w:jc w:val="both"/>
      </w:pPr>
    </w:p>
    <w:p w14:paraId="503C4578" w14:textId="012B9365" w:rsidR="000A2EEF" w:rsidRDefault="000A2EEF" w:rsidP="000A2EEF">
      <w:pPr>
        <w:spacing w:line="276" w:lineRule="auto"/>
        <w:jc w:val="both"/>
        <w:rPr>
          <w:lang w:val="en-MT"/>
        </w:rPr>
      </w:pPr>
      <w:r w:rsidRPr="000A2EEF">
        <w:rPr>
          <w:lang w:val="en-MT"/>
        </w:rPr>
        <w:t>This research successfully demonstrated a working prototype where player decisions actively shaped both quests and the environment in real time</w:t>
      </w:r>
      <w:r>
        <w:rPr>
          <w:lang w:val="en-MT"/>
        </w:rPr>
        <w:t>, specifically the terrain</w:t>
      </w:r>
      <w:r w:rsidRPr="000A2EEF">
        <w:rPr>
          <w:lang w:val="en-MT"/>
        </w:rPr>
        <w:t>. Results confirm the value of reactive systems in games, particularly for narrative-driven or exploratory genres.</w:t>
      </w:r>
    </w:p>
    <w:p w14:paraId="0EA0A56E" w14:textId="77777777" w:rsidR="000A2EEF" w:rsidRPr="000A2EEF" w:rsidRDefault="000A2EEF" w:rsidP="000A2EEF">
      <w:pPr>
        <w:spacing w:line="276" w:lineRule="auto"/>
        <w:jc w:val="both"/>
        <w:rPr>
          <w:lang w:val="en-MT"/>
        </w:rPr>
      </w:pPr>
    </w:p>
    <w:p w14:paraId="3341ED8D" w14:textId="77777777" w:rsidR="000A2EEF" w:rsidRPr="000A2EEF" w:rsidRDefault="000A2EEF" w:rsidP="000A2EEF">
      <w:pPr>
        <w:spacing w:line="276" w:lineRule="auto"/>
        <w:jc w:val="both"/>
        <w:rPr>
          <w:sz w:val="24"/>
          <w:szCs w:val="24"/>
          <w:lang w:val="en-MT"/>
        </w:rPr>
      </w:pPr>
      <w:r w:rsidRPr="000A2EEF">
        <w:rPr>
          <w:b/>
          <w:bCs/>
          <w:sz w:val="24"/>
          <w:szCs w:val="24"/>
          <w:lang w:val="en-MT"/>
        </w:rPr>
        <w:t>Limitations:</w:t>
      </w:r>
    </w:p>
    <w:p w14:paraId="034315B7" w14:textId="77777777" w:rsidR="000A2EEF" w:rsidRPr="000A2EEF" w:rsidRDefault="000A2EEF" w:rsidP="000A2EEF">
      <w:pPr>
        <w:numPr>
          <w:ilvl w:val="0"/>
          <w:numId w:val="9"/>
        </w:numPr>
        <w:spacing w:line="276" w:lineRule="auto"/>
        <w:jc w:val="both"/>
        <w:rPr>
          <w:lang w:val="en-MT"/>
        </w:rPr>
      </w:pPr>
      <w:r w:rsidRPr="000A2EEF">
        <w:rPr>
          <w:lang w:val="en-MT"/>
        </w:rPr>
        <w:t>Small scale of the prototype</w:t>
      </w:r>
    </w:p>
    <w:p w14:paraId="3FA4B8A4" w14:textId="77777777" w:rsidR="000A2EEF" w:rsidRPr="000A2EEF" w:rsidRDefault="000A2EEF" w:rsidP="000A2EEF">
      <w:pPr>
        <w:numPr>
          <w:ilvl w:val="0"/>
          <w:numId w:val="9"/>
        </w:numPr>
        <w:spacing w:line="276" w:lineRule="auto"/>
        <w:jc w:val="both"/>
        <w:rPr>
          <w:lang w:val="en-MT"/>
        </w:rPr>
      </w:pPr>
      <w:r w:rsidRPr="000A2EEF">
        <w:rPr>
          <w:lang w:val="en-MT"/>
        </w:rPr>
        <w:t>Basic AI and quest logic</w:t>
      </w:r>
    </w:p>
    <w:p w14:paraId="2D4C3709" w14:textId="77777777" w:rsidR="000A2EEF" w:rsidRDefault="000A2EEF" w:rsidP="000A2EEF">
      <w:pPr>
        <w:numPr>
          <w:ilvl w:val="0"/>
          <w:numId w:val="9"/>
        </w:numPr>
        <w:spacing w:line="276" w:lineRule="auto"/>
        <w:jc w:val="both"/>
        <w:rPr>
          <w:lang w:val="en-MT"/>
        </w:rPr>
      </w:pPr>
      <w:r w:rsidRPr="000A2EEF">
        <w:rPr>
          <w:lang w:val="en-MT"/>
        </w:rPr>
        <w:t>Limited testing group</w:t>
      </w:r>
    </w:p>
    <w:p w14:paraId="78E0EEA9" w14:textId="77777777" w:rsidR="000A2EEF" w:rsidRPr="000A2EEF" w:rsidRDefault="000A2EEF" w:rsidP="000A2EEF">
      <w:pPr>
        <w:spacing w:line="276" w:lineRule="auto"/>
        <w:jc w:val="both"/>
        <w:rPr>
          <w:lang w:val="en-MT"/>
        </w:rPr>
      </w:pPr>
    </w:p>
    <w:p w14:paraId="31DB2DF4" w14:textId="18CC52D0" w:rsidR="000A2EEF" w:rsidRDefault="000A2EEF" w:rsidP="000A2EEF">
      <w:pPr>
        <w:spacing w:line="276" w:lineRule="auto"/>
        <w:rPr>
          <w:lang w:val="en-MT"/>
        </w:rPr>
      </w:pPr>
      <w:r w:rsidRPr="000A2EEF">
        <w:rPr>
          <w:b/>
          <w:bCs/>
          <w:sz w:val="24"/>
          <w:szCs w:val="24"/>
          <w:lang w:val="en-MT"/>
        </w:rPr>
        <w:t>Futur</w:t>
      </w:r>
      <w:r>
        <w:rPr>
          <w:b/>
          <w:bCs/>
          <w:sz w:val="24"/>
          <w:szCs w:val="24"/>
          <w:lang w:val="en-MT"/>
        </w:rPr>
        <w:t xml:space="preserve">e </w:t>
      </w:r>
      <w:r w:rsidRPr="000A2EEF">
        <w:rPr>
          <w:b/>
          <w:bCs/>
          <w:lang w:val="en-MT"/>
        </w:rPr>
        <w:t>Work:</w:t>
      </w:r>
      <w:r w:rsidRPr="000A2EEF">
        <w:rPr>
          <w:lang w:val="en-MT"/>
        </w:rPr>
        <w:br/>
        <w:t xml:space="preserve">Incorporate </w:t>
      </w:r>
      <w:r>
        <w:rPr>
          <w:lang w:val="en-MT"/>
        </w:rPr>
        <w:t>a player log system to collect data sets for any player.</w:t>
      </w:r>
      <w:r w:rsidRPr="000A2EEF">
        <w:rPr>
          <w:lang w:val="en-MT"/>
        </w:rPr>
        <w:t xml:space="preserve"> </w:t>
      </w:r>
      <w:r>
        <w:rPr>
          <w:lang w:val="en-MT"/>
        </w:rPr>
        <w:t>E</w:t>
      </w:r>
      <w:r w:rsidRPr="000A2EEF">
        <w:rPr>
          <w:lang w:val="en-MT"/>
        </w:rPr>
        <w:t xml:space="preserve">xpand the narrative </w:t>
      </w:r>
      <w:r w:rsidRPr="000A2EEF">
        <w:rPr>
          <w:lang w:val="en-MT"/>
        </w:rPr>
        <w:t>space and</w:t>
      </w:r>
      <w:r w:rsidRPr="000A2EEF">
        <w:rPr>
          <w:lang w:val="en-MT"/>
        </w:rPr>
        <w:t xml:space="preserve"> </w:t>
      </w:r>
      <w:r>
        <w:rPr>
          <w:lang w:val="en-MT"/>
        </w:rPr>
        <w:t>construct more complex quest generation systems</w:t>
      </w:r>
      <w:r w:rsidRPr="000A2EEF">
        <w:rPr>
          <w:lang w:val="en-MT"/>
        </w:rPr>
        <w:t>.</w:t>
      </w:r>
    </w:p>
    <w:p w14:paraId="77C9C154" w14:textId="77777777" w:rsidR="000A2EEF" w:rsidRDefault="000A2EEF" w:rsidP="000A2EEF">
      <w:pPr>
        <w:spacing w:line="276" w:lineRule="auto"/>
        <w:rPr>
          <w:lang w:val="en-MT"/>
        </w:rPr>
      </w:pPr>
    </w:p>
    <w:p w14:paraId="4135993A" w14:textId="77777777" w:rsidR="000A2EEF" w:rsidRPr="000A2EEF" w:rsidRDefault="000A2EEF" w:rsidP="000A2EEF">
      <w:pPr>
        <w:spacing w:line="276" w:lineRule="auto"/>
        <w:rPr>
          <w:lang w:val="en-MT"/>
        </w:rPr>
      </w:pPr>
    </w:p>
    <w:p w14:paraId="080E2E6E" w14:textId="77777777" w:rsidR="000A2EEF" w:rsidRPr="000A2EEF" w:rsidRDefault="000A2EEF" w:rsidP="000A2EEF"/>
    <w:p w14:paraId="39AAB74F" w14:textId="77777777" w:rsidR="00863902" w:rsidRPr="00863902" w:rsidRDefault="00863902" w:rsidP="00863902">
      <w:pPr>
        <w:spacing w:line="276" w:lineRule="auto"/>
        <w:jc w:val="both"/>
        <w:rPr>
          <w:sz w:val="24"/>
          <w:szCs w:val="24"/>
        </w:rPr>
      </w:pPr>
    </w:p>
    <w:p w14:paraId="4A7AAA4E" w14:textId="77777777" w:rsidR="003758FD" w:rsidRDefault="003758FD" w:rsidP="003758FD">
      <w:pPr>
        <w:rPr>
          <w:sz w:val="24"/>
          <w:szCs w:val="24"/>
          <w:lang w:val="en-MT"/>
        </w:rPr>
      </w:pPr>
    </w:p>
    <w:p w14:paraId="5D9EB342" w14:textId="77777777" w:rsidR="003758FD" w:rsidRPr="003758FD" w:rsidRDefault="003758FD" w:rsidP="003758FD">
      <w:pPr>
        <w:rPr>
          <w:sz w:val="24"/>
          <w:szCs w:val="24"/>
          <w:lang w:val="en-US"/>
        </w:rPr>
      </w:pPr>
    </w:p>
    <w:p w14:paraId="5E5583C9" w14:textId="77777777" w:rsidR="002A5310" w:rsidRPr="0092461D" w:rsidRDefault="002A5310" w:rsidP="0092461D"/>
    <w:sectPr w:rsidR="002A5310" w:rsidRPr="0092461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EB27A" w14:textId="77777777" w:rsidR="009F2323" w:rsidRDefault="009F2323" w:rsidP="002A5310">
      <w:pPr>
        <w:spacing w:after="0" w:line="240" w:lineRule="auto"/>
      </w:pPr>
      <w:r>
        <w:separator/>
      </w:r>
    </w:p>
  </w:endnote>
  <w:endnote w:type="continuationSeparator" w:id="0">
    <w:p w14:paraId="704AE3D6" w14:textId="77777777" w:rsidR="009F2323" w:rsidRDefault="009F2323" w:rsidP="002A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3EA1B" w14:textId="77777777" w:rsidR="00D25FD9" w:rsidRDefault="00D25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9C948" w14:textId="16EEC7CF" w:rsidR="002A5310" w:rsidRDefault="002A5310" w:rsidP="002A5310">
    <w:pPr>
      <w:pStyle w:val="Footer"/>
      <w:pBdr>
        <w:top w:val="single" w:sz="4" w:space="1" w:color="auto"/>
      </w:pBdr>
    </w:pPr>
    <w:r>
      <w:t>Research Design I</w:t>
    </w:r>
    <w:r>
      <w:tab/>
      <w:t>Milestone 0</w:t>
    </w:r>
    <w:r w:rsidR="00491293">
      <w:t>4</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8AFF7" w14:textId="77777777" w:rsidR="00D25FD9" w:rsidRDefault="00D25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0CB02" w14:textId="77777777" w:rsidR="009F2323" w:rsidRDefault="009F2323" w:rsidP="002A5310">
      <w:pPr>
        <w:spacing w:after="0" w:line="240" w:lineRule="auto"/>
      </w:pPr>
      <w:r>
        <w:separator/>
      </w:r>
    </w:p>
  </w:footnote>
  <w:footnote w:type="continuationSeparator" w:id="0">
    <w:p w14:paraId="6616DB68" w14:textId="77777777" w:rsidR="009F2323" w:rsidRDefault="009F2323" w:rsidP="002A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DAFC8" w14:textId="77777777" w:rsidR="00D25FD9" w:rsidRDefault="00D25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A00B" w14:textId="1E5341A2" w:rsidR="002A5310" w:rsidRDefault="002A5310" w:rsidP="002A5310">
    <w:pPr>
      <w:pStyle w:val="Header"/>
      <w:pBdr>
        <w:bottom w:val="single" w:sz="4" w:space="1" w:color="auto"/>
      </w:pBdr>
    </w:pPr>
    <w:r>
      <w:t>MCAST IICT</w:t>
    </w:r>
    <w:r>
      <w:tab/>
    </w:r>
    <w:r>
      <w:tab/>
      <w:t>2024/2025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49E03" w14:textId="77777777" w:rsidR="00D25FD9" w:rsidRDefault="00D25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82791"/>
    <w:multiLevelType w:val="hybridMultilevel"/>
    <w:tmpl w:val="249A9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FA1F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2D1C51"/>
    <w:multiLevelType w:val="hybridMultilevel"/>
    <w:tmpl w:val="2FB45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00D3A"/>
    <w:multiLevelType w:val="hybridMultilevel"/>
    <w:tmpl w:val="493870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9E6CB7"/>
    <w:multiLevelType w:val="multilevel"/>
    <w:tmpl w:val="096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65BB1"/>
    <w:multiLevelType w:val="hybridMultilevel"/>
    <w:tmpl w:val="A928F8F2"/>
    <w:lvl w:ilvl="0" w:tplc="1C44D3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B0343C"/>
    <w:multiLevelType w:val="multilevel"/>
    <w:tmpl w:val="5438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61FD5"/>
    <w:multiLevelType w:val="multilevel"/>
    <w:tmpl w:val="CF7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635AB"/>
    <w:multiLevelType w:val="hybridMultilevel"/>
    <w:tmpl w:val="239C67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66817825">
    <w:abstractNumId w:val="0"/>
  </w:num>
  <w:num w:numId="2" w16cid:durableId="1049651484">
    <w:abstractNumId w:val="2"/>
  </w:num>
  <w:num w:numId="3" w16cid:durableId="198129720">
    <w:abstractNumId w:val="5"/>
  </w:num>
  <w:num w:numId="4" w16cid:durableId="253787824">
    <w:abstractNumId w:val="1"/>
  </w:num>
  <w:num w:numId="5" w16cid:durableId="1753237467">
    <w:abstractNumId w:val="8"/>
  </w:num>
  <w:num w:numId="6" w16cid:durableId="1690907795">
    <w:abstractNumId w:val="3"/>
  </w:num>
  <w:num w:numId="7" w16cid:durableId="895701045">
    <w:abstractNumId w:val="6"/>
  </w:num>
  <w:num w:numId="8" w16cid:durableId="206719096">
    <w:abstractNumId w:val="4"/>
  </w:num>
  <w:num w:numId="9" w16cid:durableId="1770656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10"/>
    <w:rsid w:val="000474DF"/>
    <w:rsid w:val="00097F4A"/>
    <w:rsid w:val="000A2EEF"/>
    <w:rsid w:val="001010F8"/>
    <w:rsid w:val="002A5310"/>
    <w:rsid w:val="002E57FE"/>
    <w:rsid w:val="003758FD"/>
    <w:rsid w:val="003A4F92"/>
    <w:rsid w:val="003B73B8"/>
    <w:rsid w:val="00426FE3"/>
    <w:rsid w:val="00491293"/>
    <w:rsid w:val="004F4885"/>
    <w:rsid w:val="00504576"/>
    <w:rsid w:val="0053210A"/>
    <w:rsid w:val="005932C7"/>
    <w:rsid w:val="005E25F2"/>
    <w:rsid w:val="006B39C3"/>
    <w:rsid w:val="00742497"/>
    <w:rsid w:val="00812082"/>
    <w:rsid w:val="00863902"/>
    <w:rsid w:val="008C1FE5"/>
    <w:rsid w:val="008C57E9"/>
    <w:rsid w:val="0092461D"/>
    <w:rsid w:val="009C3C0E"/>
    <w:rsid w:val="009F2323"/>
    <w:rsid w:val="00A152C2"/>
    <w:rsid w:val="00AB51D2"/>
    <w:rsid w:val="00B31829"/>
    <w:rsid w:val="00B53DBB"/>
    <w:rsid w:val="00BD0597"/>
    <w:rsid w:val="00BD3B83"/>
    <w:rsid w:val="00CE6362"/>
    <w:rsid w:val="00D04827"/>
    <w:rsid w:val="00D25FD9"/>
    <w:rsid w:val="00D313B5"/>
    <w:rsid w:val="00E91CFE"/>
    <w:rsid w:val="00EF7E17"/>
    <w:rsid w:val="00F132DF"/>
    <w:rsid w:val="00F325FD"/>
    <w:rsid w:val="00FE3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DD789"/>
  <w15:chartTrackingRefBased/>
  <w15:docId w15:val="{74CEE2B6-27DE-42BE-8D6D-99B42C46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10"/>
    <w:rPr>
      <w:rFonts w:eastAsiaTheme="majorEastAsia" w:cstheme="majorBidi"/>
      <w:color w:val="272727" w:themeColor="text1" w:themeTint="D8"/>
    </w:rPr>
  </w:style>
  <w:style w:type="paragraph" w:styleId="Title">
    <w:name w:val="Title"/>
    <w:basedOn w:val="Normal"/>
    <w:next w:val="Normal"/>
    <w:link w:val="TitleChar"/>
    <w:uiPriority w:val="10"/>
    <w:qFormat/>
    <w:rsid w:val="002A5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10"/>
    <w:pPr>
      <w:spacing w:before="160"/>
      <w:jc w:val="center"/>
    </w:pPr>
    <w:rPr>
      <w:i/>
      <w:iCs/>
      <w:color w:val="404040" w:themeColor="text1" w:themeTint="BF"/>
    </w:rPr>
  </w:style>
  <w:style w:type="character" w:customStyle="1" w:styleId="QuoteChar">
    <w:name w:val="Quote Char"/>
    <w:basedOn w:val="DefaultParagraphFont"/>
    <w:link w:val="Quote"/>
    <w:uiPriority w:val="29"/>
    <w:rsid w:val="002A5310"/>
    <w:rPr>
      <w:i/>
      <w:iCs/>
      <w:color w:val="404040" w:themeColor="text1" w:themeTint="BF"/>
    </w:rPr>
  </w:style>
  <w:style w:type="paragraph" w:styleId="ListParagraph">
    <w:name w:val="List Paragraph"/>
    <w:basedOn w:val="Normal"/>
    <w:uiPriority w:val="34"/>
    <w:qFormat/>
    <w:rsid w:val="002A5310"/>
    <w:pPr>
      <w:ind w:left="720"/>
      <w:contextualSpacing/>
    </w:pPr>
  </w:style>
  <w:style w:type="character" w:styleId="IntenseEmphasis">
    <w:name w:val="Intense Emphasis"/>
    <w:basedOn w:val="DefaultParagraphFont"/>
    <w:uiPriority w:val="21"/>
    <w:qFormat/>
    <w:rsid w:val="002A5310"/>
    <w:rPr>
      <w:i/>
      <w:iCs/>
      <w:color w:val="0F4761" w:themeColor="accent1" w:themeShade="BF"/>
    </w:rPr>
  </w:style>
  <w:style w:type="paragraph" w:styleId="IntenseQuote">
    <w:name w:val="Intense Quote"/>
    <w:basedOn w:val="Normal"/>
    <w:next w:val="Normal"/>
    <w:link w:val="IntenseQuoteChar"/>
    <w:uiPriority w:val="30"/>
    <w:qFormat/>
    <w:rsid w:val="002A5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10"/>
    <w:rPr>
      <w:i/>
      <w:iCs/>
      <w:color w:val="0F4761" w:themeColor="accent1" w:themeShade="BF"/>
    </w:rPr>
  </w:style>
  <w:style w:type="character" w:styleId="IntenseReference">
    <w:name w:val="Intense Reference"/>
    <w:basedOn w:val="DefaultParagraphFont"/>
    <w:uiPriority w:val="32"/>
    <w:qFormat/>
    <w:rsid w:val="002A5310"/>
    <w:rPr>
      <w:b/>
      <w:bCs/>
      <w:smallCaps/>
      <w:color w:val="0F4761" w:themeColor="accent1" w:themeShade="BF"/>
      <w:spacing w:val="5"/>
    </w:rPr>
  </w:style>
  <w:style w:type="paragraph" w:styleId="Header">
    <w:name w:val="header"/>
    <w:basedOn w:val="Normal"/>
    <w:link w:val="HeaderChar"/>
    <w:uiPriority w:val="99"/>
    <w:unhideWhenUsed/>
    <w:rsid w:val="002A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10"/>
  </w:style>
  <w:style w:type="paragraph" w:styleId="Footer">
    <w:name w:val="footer"/>
    <w:basedOn w:val="Normal"/>
    <w:link w:val="FooterChar"/>
    <w:uiPriority w:val="99"/>
    <w:unhideWhenUsed/>
    <w:rsid w:val="002A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10"/>
  </w:style>
  <w:style w:type="character" w:styleId="Hyperlink">
    <w:name w:val="Hyperlink"/>
    <w:basedOn w:val="DefaultParagraphFont"/>
    <w:uiPriority w:val="99"/>
    <w:unhideWhenUsed/>
    <w:rsid w:val="000474DF"/>
    <w:rPr>
      <w:color w:val="467886" w:themeColor="hyperlink"/>
      <w:u w:val="single"/>
    </w:rPr>
  </w:style>
  <w:style w:type="character" w:styleId="UnresolvedMention">
    <w:name w:val="Unresolved Mention"/>
    <w:basedOn w:val="DefaultParagraphFont"/>
    <w:uiPriority w:val="99"/>
    <w:semiHidden/>
    <w:unhideWhenUsed/>
    <w:rsid w:val="00047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3377">
      <w:bodyDiv w:val="1"/>
      <w:marLeft w:val="0"/>
      <w:marRight w:val="0"/>
      <w:marTop w:val="0"/>
      <w:marBottom w:val="0"/>
      <w:divBdr>
        <w:top w:val="none" w:sz="0" w:space="0" w:color="auto"/>
        <w:left w:val="none" w:sz="0" w:space="0" w:color="auto"/>
        <w:bottom w:val="none" w:sz="0" w:space="0" w:color="auto"/>
        <w:right w:val="none" w:sz="0" w:space="0" w:color="auto"/>
      </w:divBdr>
    </w:div>
    <w:div w:id="290092001">
      <w:bodyDiv w:val="1"/>
      <w:marLeft w:val="0"/>
      <w:marRight w:val="0"/>
      <w:marTop w:val="0"/>
      <w:marBottom w:val="0"/>
      <w:divBdr>
        <w:top w:val="none" w:sz="0" w:space="0" w:color="auto"/>
        <w:left w:val="none" w:sz="0" w:space="0" w:color="auto"/>
        <w:bottom w:val="none" w:sz="0" w:space="0" w:color="auto"/>
        <w:right w:val="none" w:sz="0" w:space="0" w:color="auto"/>
      </w:divBdr>
    </w:div>
    <w:div w:id="386997414">
      <w:bodyDiv w:val="1"/>
      <w:marLeft w:val="0"/>
      <w:marRight w:val="0"/>
      <w:marTop w:val="0"/>
      <w:marBottom w:val="0"/>
      <w:divBdr>
        <w:top w:val="none" w:sz="0" w:space="0" w:color="auto"/>
        <w:left w:val="none" w:sz="0" w:space="0" w:color="auto"/>
        <w:bottom w:val="none" w:sz="0" w:space="0" w:color="auto"/>
        <w:right w:val="none" w:sz="0" w:space="0" w:color="auto"/>
      </w:divBdr>
    </w:div>
    <w:div w:id="585304191">
      <w:bodyDiv w:val="1"/>
      <w:marLeft w:val="0"/>
      <w:marRight w:val="0"/>
      <w:marTop w:val="0"/>
      <w:marBottom w:val="0"/>
      <w:divBdr>
        <w:top w:val="none" w:sz="0" w:space="0" w:color="auto"/>
        <w:left w:val="none" w:sz="0" w:space="0" w:color="auto"/>
        <w:bottom w:val="none" w:sz="0" w:space="0" w:color="auto"/>
        <w:right w:val="none" w:sz="0" w:space="0" w:color="auto"/>
      </w:divBdr>
    </w:div>
    <w:div w:id="674260210">
      <w:bodyDiv w:val="1"/>
      <w:marLeft w:val="0"/>
      <w:marRight w:val="0"/>
      <w:marTop w:val="0"/>
      <w:marBottom w:val="0"/>
      <w:divBdr>
        <w:top w:val="none" w:sz="0" w:space="0" w:color="auto"/>
        <w:left w:val="none" w:sz="0" w:space="0" w:color="auto"/>
        <w:bottom w:val="none" w:sz="0" w:space="0" w:color="auto"/>
        <w:right w:val="none" w:sz="0" w:space="0" w:color="auto"/>
      </w:divBdr>
    </w:div>
    <w:div w:id="1201169841">
      <w:bodyDiv w:val="1"/>
      <w:marLeft w:val="0"/>
      <w:marRight w:val="0"/>
      <w:marTop w:val="0"/>
      <w:marBottom w:val="0"/>
      <w:divBdr>
        <w:top w:val="none" w:sz="0" w:space="0" w:color="auto"/>
        <w:left w:val="none" w:sz="0" w:space="0" w:color="auto"/>
        <w:bottom w:val="none" w:sz="0" w:space="0" w:color="auto"/>
        <w:right w:val="none" w:sz="0" w:space="0" w:color="auto"/>
      </w:divBdr>
    </w:div>
    <w:div w:id="1209610034">
      <w:bodyDiv w:val="1"/>
      <w:marLeft w:val="0"/>
      <w:marRight w:val="0"/>
      <w:marTop w:val="0"/>
      <w:marBottom w:val="0"/>
      <w:divBdr>
        <w:top w:val="none" w:sz="0" w:space="0" w:color="auto"/>
        <w:left w:val="none" w:sz="0" w:space="0" w:color="auto"/>
        <w:bottom w:val="none" w:sz="0" w:space="0" w:color="auto"/>
        <w:right w:val="none" w:sz="0" w:space="0" w:color="auto"/>
      </w:divBdr>
    </w:div>
    <w:div w:id="1604919042">
      <w:bodyDiv w:val="1"/>
      <w:marLeft w:val="0"/>
      <w:marRight w:val="0"/>
      <w:marTop w:val="0"/>
      <w:marBottom w:val="0"/>
      <w:divBdr>
        <w:top w:val="none" w:sz="0" w:space="0" w:color="auto"/>
        <w:left w:val="none" w:sz="0" w:space="0" w:color="auto"/>
        <w:bottom w:val="none" w:sz="0" w:space="0" w:color="auto"/>
        <w:right w:val="none" w:sz="0" w:space="0" w:color="auto"/>
      </w:divBdr>
    </w:div>
    <w:div w:id="1632319313">
      <w:bodyDiv w:val="1"/>
      <w:marLeft w:val="0"/>
      <w:marRight w:val="0"/>
      <w:marTop w:val="0"/>
      <w:marBottom w:val="0"/>
      <w:divBdr>
        <w:top w:val="none" w:sz="0" w:space="0" w:color="auto"/>
        <w:left w:val="none" w:sz="0" w:space="0" w:color="auto"/>
        <w:bottom w:val="none" w:sz="0" w:space="0" w:color="auto"/>
        <w:right w:val="none" w:sz="0" w:space="0" w:color="auto"/>
      </w:divBdr>
    </w:div>
    <w:div w:id="1635911403">
      <w:bodyDiv w:val="1"/>
      <w:marLeft w:val="0"/>
      <w:marRight w:val="0"/>
      <w:marTop w:val="0"/>
      <w:marBottom w:val="0"/>
      <w:divBdr>
        <w:top w:val="none" w:sz="0" w:space="0" w:color="auto"/>
        <w:left w:val="none" w:sz="0" w:space="0" w:color="auto"/>
        <w:bottom w:val="none" w:sz="0" w:space="0" w:color="auto"/>
        <w:right w:val="none" w:sz="0" w:space="0" w:color="auto"/>
      </w:divBdr>
    </w:div>
    <w:div w:id="1643270959">
      <w:bodyDiv w:val="1"/>
      <w:marLeft w:val="0"/>
      <w:marRight w:val="0"/>
      <w:marTop w:val="0"/>
      <w:marBottom w:val="0"/>
      <w:divBdr>
        <w:top w:val="none" w:sz="0" w:space="0" w:color="auto"/>
        <w:left w:val="none" w:sz="0" w:space="0" w:color="auto"/>
        <w:bottom w:val="none" w:sz="0" w:space="0" w:color="auto"/>
        <w:right w:val="none" w:sz="0" w:space="0" w:color="auto"/>
      </w:divBdr>
    </w:div>
    <w:div w:id="1703483066">
      <w:bodyDiv w:val="1"/>
      <w:marLeft w:val="0"/>
      <w:marRight w:val="0"/>
      <w:marTop w:val="0"/>
      <w:marBottom w:val="0"/>
      <w:divBdr>
        <w:top w:val="none" w:sz="0" w:space="0" w:color="auto"/>
        <w:left w:val="none" w:sz="0" w:space="0" w:color="auto"/>
        <w:bottom w:val="none" w:sz="0" w:space="0" w:color="auto"/>
        <w:right w:val="none" w:sz="0" w:space="0" w:color="auto"/>
      </w:divBdr>
    </w:div>
    <w:div w:id="19718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Inguanez</dc:creator>
  <cp:keywords/>
  <dc:description/>
  <cp:lastModifiedBy>Marcello Bonello</cp:lastModifiedBy>
  <cp:revision>2</cp:revision>
  <cp:lastPrinted>2025-03-23T15:07:00Z</cp:lastPrinted>
  <dcterms:created xsi:type="dcterms:W3CDTF">2025-03-06T10:00:00Z</dcterms:created>
  <dcterms:modified xsi:type="dcterms:W3CDTF">2025-06-05T15:06:00Z</dcterms:modified>
</cp:coreProperties>
</file>