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4pgqaxy1wh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E) Agente de Estratégia (Dia 4) — Detalhamento Operacional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no fluxo T0→T7: Intake/Registro (T0) → Recebimento (T1) → </w:t>
      </w:r>
      <w:r w:rsidDel="00000000" w:rsidR="00000000" w:rsidRPr="00000000">
        <w:rPr>
          <w:b w:val="1"/>
          <w:rtl w:val="0"/>
        </w:rPr>
        <w:t xml:space="preserve">Estratégia (T2)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Disparo (T3) → Atendimento+Sentimento (T4) → Agendamento (T5) → Handover (T6) → Relatórios (T7).</w:t>
        <w:br w:type="textWrapping"/>
        <w:t xml:space="preserve"> O Agente de Estratégia transforma </w:t>
      </w:r>
      <w:r w:rsidDel="00000000" w:rsidR="00000000" w:rsidRPr="00000000">
        <w:rPr>
          <w:b w:val="1"/>
          <w:rtl w:val="0"/>
        </w:rPr>
        <w:t xml:space="preserve">leads higienizados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rtl w:val="0"/>
        </w:rPr>
        <w:t xml:space="preserve">planos tático-comerciais</w:t>
      </w:r>
      <w:r w:rsidDel="00000000" w:rsidR="00000000" w:rsidRPr="00000000">
        <w:rPr>
          <w:rtl w:val="0"/>
        </w:rPr>
        <w:t xml:space="preserve">: segmentos, ofertas, jornadas, templates e experimentos prontos para o Agente de Disparo.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s4r99bbs0e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 comercial + SLOs do Dia 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converter dados de entrada (leads higienizados + contexto de negócio) em </w:t>
      </w:r>
      <w:r w:rsidDel="00000000" w:rsidR="00000000" w:rsidRPr="00000000">
        <w:rPr>
          <w:b w:val="1"/>
          <w:rtl w:val="0"/>
        </w:rPr>
        <w:t xml:space="preserve">Planos de Campanha</w:t>
      </w:r>
      <w:r w:rsidDel="00000000" w:rsidR="00000000" w:rsidRPr="00000000">
        <w:rPr>
          <w:rtl w:val="0"/>
        </w:rPr>
        <w:t xml:space="preserve"> acionáveis, </w:t>
      </w:r>
      <w:r w:rsidDel="00000000" w:rsidR="00000000" w:rsidRPr="00000000">
        <w:rPr>
          <w:b w:val="1"/>
          <w:rtl w:val="0"/>
        </w:rPr>
        <w:t xml:space="preserve">sem retrabalho</w:t>
      </w:r>
      <w:r w:rsidDel="00000000" w:rsidR="00000000" w:rsidRPr="00000000">
        <w:rPr>
          <w:rtl w:val="0"/>
        </w:rPr>
        <w:t xml:space="preserve"> e com </w:t>
      </w:r>
      <w:r w:rsidDel="00000000" w:rsidR="00000000" w:rsidRPr="00000000">
        <w:rPr>
          <w:b w:val="1"/>
          <w:rtl w:val="0"/>
        </w:rPr>
        <w:t xml:space="preserve">controle de risco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 críticos: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Planejamento por lote (até 1k leads): ≤ </w:t>
      </w:r>
      <w:r w:rsidDel="00000000" w:rsidR="00000000" w:rsidRPr="00000000">
        <w:rPr>
          <w:b w:val="1"/>
          <w:rtl w:val="0"/>
        </w:rPr>
        <w:t xml:space="preserve">10 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Geração de templates (1 por segmento/canal): ≤ </w:t>
      </w:r>
      <w:r w:rsidDel="00000000" w:rsidR="00000000" w:rsidRPr="00000000">
        <w:rPr>
          <w:b w:val="1"/>
          <w:rtl w:val="0"/>
        </w:rPr>
        <w:t xml:space="preserve">60 s</w:t>
      </w:r>
      <w:r w:rsidDel="00000000" w:rsidR="00000000" w:rsidRPr="00000000">
        <w:rPr>
          <w:rtl w:val="0"/>
        </w:rPr>
        <w:t xml:space="preserve"> por template.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Aprovação automática de baixo risco (score_risco ≤ 30): </w:t>
      </w:r>
      <w:r w:rsidDel="00000000" w:rsidR="00000000" w:rsidRPr="00000000">
        <w:rPr>
          <w:b w:val="1"/>
          <w:rtl w:val="0"/>
        </w:rPr>
        <w:t xml:space="preserve">imediata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Frequência e janelas anti-spam calculadas </w:t>
      </w:r>
      <w:r w:rsidDel="00000000" w:rsidR="00000000" w:rsidRPr="00000000">
        <w:rPr>
          <w:b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qualquer envio.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 do Dia 4: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Plano de Estratégia</w:t>
      </w:r>
      <w:r w:rsidDel="00000000" w:rsidR="00000000" w:rsidRPr="00000000">
        <w:rPr>
          <w:rtl w:val="0"/>
        </w:rPr>
        <w:t xml:space="preserve"> versionado (segmentos, ofertas, canais, ondas).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Experimentos</w:t>
      </w:r>
      <w:r w:rsidDel="00000000" w:rsidR="00000000" w:rsidRPr="00000000">
        <w:rPr>
          <w:rtl w:val="0"/>
        </w:rPr>
        <w:t xml:space="preserve"> A/B/n prontos (hipóteses, métricas, amostragem).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de conteúdo (AIDA ↔ Kishōtenketsu alternados), com variáveis e CTAs.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Políticas</w:t>
      </w:r>
      <w:r w:rsidDel="00000000" w:rsidR="00000000" w:rsidRPr="00000000">
        <w:rPr>
          <w:rtl w:val="0"/>
        </w:rPr>
        <w:t xml:space="preserve"> de envio (freq cap, quiet hours, janela por DDD/UF).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Mensagens Planejadas</w:t>
      </w:r>
      <w:r w:rsidDel="00000000" w:rsidR="00000000" w:rsidRPr="00000000">
        <w:rPr>
          <w:rtl w:val="0"/>
        </w:rPr>
        <w:t xml:space="preserve"> (só liberam o T3 se todas as políticas forem válidas).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zh4zuunqp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yvhwtq3jq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Entradas (mínimas)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com: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uf/cidade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canal_preferido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insights_enriquecimento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Inventário de </w:t>
      </w:r>
      <w:r w:rsidDel="00000000" w:rsidR="00000000" w:rsidRPr="00000000">
        <w:rPr>
          <w:b w:val="1"/>
          <w:rtl w:val="0"/>
        </w:rPr>
        <w:t xml:space="preserve">objetivos comerciais</w:t>
      </w:r>
      <w:r w:rsidDel="00000000" w:rsidR="00000000" w:rsidRPr="00000000">
        <w:rPr>
          <w:rtl w:val="0"/>
        </w:rPr>
        <w:t xml:space="preserve"> (ex.: geração de reunião, reativação de base, prova social).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</w:t>
      </w:r>
      <w:r w:rsidDel="00000000" w:rsidR="00000000" w:rsidRPr="00000000">
        <w:rPr>
          <w:b w:val="1"/>
          <w:rtl w:val="0"/>
        </w:rPr>
        <w:t xml:space="preserve">ofertas</w:t>
      </w:r>
      <w:r w:rsidDel="00000000" w:rsidR="00000000" w:rsidRPr="00000000">
        <w:rPr>
          <w:rtl w:val="0"/>
        </w:rPr>
        <w:t xml:space="preserve"> (ex.: “Análise gratuita de inadimplência”, “Diagnóstico relâmpago em 48h”).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legais/operacionais: opt-out, blacklist, limites por canal/UF.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t6hnxcv5i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Saídas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(por lote/segmento).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b w:val="1"/>
          <w:rtl w:val="0"/>
        </w:rPr>
        <w:t xml:space="preserve">segmentos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ondas</w:t>
      </w:r>
      <w:r w:rsidDel="00000000" w:rsidR="00000000" w:rsidRPr="00000000">
        <w:rPr>
          <w:rtl w:val="0"/>
        </w:rPr>
        <w:t xml:space="preserve"> com metas e hipóteses.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textuais e variáveis criadas/validadas.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Mensagens planejadas</w:t>
      </w:r>
      <w:r w:rsidDel="00000000" w:rsidR="00000000" w:rsidRPr="00000000">
        <w:rPr>
          <w:rtl w:val="0"/>
        </w:rPr>
        <w:t xml:space="preserve"> (sem disparar),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pronto_para_T3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hcrltheebkn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3) Modelagem de segmentação e priorização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mblx91rhz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Segmentação base (aplicada em cascata)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Aderência por CNAE/segmento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Indústria, Atacado, Distribuição, Varejo grande.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ME/EPP/Médio/Grande (pode vir da Receita/LinkedIn).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Geografia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UF/cluster regional (N, NE, CO, SE, 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Maturidade/idade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&lt;2 anos, 2–5, 5–10, &gt;10.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preferido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WhatsApp vs E-mail vs Misto.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cj7luyqtt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Score de oportunidade (0–100)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Fit (0–60):</w:t>
      </w:r>
      <w:r w:rsidDel="00000000" w:rsidR="00000000" w:rsidRPr="00000000">
        <w:rPr>
          <w:rtl w:val="0"/>
        </w:rPr>
        <w:t xml:space="preserve"> CNAE aderente (+20), porte alvo (+15), UF foco (+10), idade&gt;5y (+10), canal_ok (+5).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Intenção (0–40):</w:t>
      </w:r>
      <w:r w:rsidDel="00000000" w:rsidR="00000000" w:rsidRPr="00000000">
        <w:rPr>
          <w:rtl w:val="0"/>
        </w:rPr>
        <w:t xml:space="preserve"> sinais LinkedIn/Places (+15), histórico região (+10), prioridade do lead (+10), janela sazonal (+5).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Prioridade final</w:t>
      </w:r>
      <w:r w:rsidDel="00000000" w:rsidR="00000000" w:rsidRPr="00000000">
        <w:rPr>
          <w:rtl w:val="0"/>
        </w:rPr>
        <w:t xml:space="preserve"> = quantil por segmento (1=top 20%, 2=20–40%, … 5=80–100%).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asdnxq85ud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Catálogo tático: campanhas, ondas e sequências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Campanha:</w:t>
      </w:r>
      <w:r w:rsidDel="00000000" w:rsidR="00000000" w:rsidRPr="00000000">
        <w:rPr>
          <w:rtl w:val="0"/>
        </w:rPr>
        <w:t xml:space="preserve"> guarda objetivo, público, proposta de valor, KPI primário (ex.: taxa de agendamento).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Onda (wave):</w:t>
      </w:r>
      <w:r w:rsidDel="00000000" w:rsidR="00000000" w:rsidRPr="00000000">
        <w:rPr>
          <w:rtl w:val="0"/>
        </w:rPr>
        <w:t xml:space="preserve"> bloco de 1–3 contatos em 72h, com variação de narrativa/canal.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Sequência: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ordem de uso de canais/formatos (ex.: WhatsApp → e-mail → WhatsApp).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(B2B Cobrança, Indústria/Médio porte, NE):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agendar “Análise gratuita de inadimplência”.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Onda 1 (D0–D1):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D0 WhatsApp (AIDA, dor→prova)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D1 E-mail (Kishō, contexto→virada)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Onda 2 (D3–D5):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WhatsApp (AIDA, benefício→CTA curto)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D5 E-mail (Ketsu, fechamento com prova social regional)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frwx4jnf6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5) Templates e narrativas (AIDA ↔ Kishōtenketsu)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ws1qv1irm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Variáveis canônicas (validar antes de publicar)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{{NOME_CONTATO}} {{NOME_EMPRESA}} {{CIDADE}} {{UF}} {{SETOR}} {{PORTE}} {{DOR_PRINCIPAL}} {{PROPOSTA}} {{CTA}} {{ASSINATURA}} {{LINK_AGENDA}}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8d1zbr15m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Regras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Alternância automática</w:t>
      </w:r>
      <w:r w:rsidDel="00000000" w:rsidR="00000000" w:rsidRPr="00000000">
        <w:rPr>
          <w:rtl w:val="0"/>
        </w:rPr>
        <w:t xml:space="preserve"> AIDA ↔ Kishōtenketsu por </w:t>
      </w:r>
      <w:r w:rsidDel="00000000" w:rsidR="00000000" w:rsidRPr="00000000">
        <w:rPr>
          <w:b w:val="1"/>
          <w:rtl w:val="0"/>
        </w:rPr>
        <w:t xml:space="preserve">etapa/fase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 de falas proibidas</w:t>
      </w:r>
      <w:r w:rsidDel="00000000" w:rsidR="00000000" w:rsidRPr="00000000">
        <w:rPr>
          <w:rtl w:val="0"/>
        </w:rPr>
        <w:t xml:space="preserve"> (compliance/anti-spam).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humano premium</w:t>
      </w:r>
      <w:r w:rsidDel="00000000" w:rsidR="00000000" w:rsidRPr="00000000">
        <w:rPr>
          <w:rtl w:val="0"/>
        </w:rPr>
        <w:t xml:space="preserve"> (WhatsApp-first, frases curtas).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dic2x0jnn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Exemplos (esqueleto)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WhatsApp (AIDA – Onda 1 / D0):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Atenção</w:t>
      </w:r>
      <w:r w:rsidDel="00000000" w:rsidR="00000000" w:rsidRPr="00000000">
        <w:rPr>
          <w:rtl w:val="0"/>
        </w:rPr>
        <w:t xml:space="preserve">: “{{NOME_CONTATO}}, faz sentido revisar a </w:t>
      </w:r>
      <w:r w:rsidDel="00000000" w:rsidR="00000000" w:rsidRPr="00000000">
        <w:rPr>
          <w:b w:val="1"/>
          <w:rtl w:val="0"/>
        </w:rPr>
        <w:t xml:space="preserve">inadimplência</w:t>
      </w:r>
      <w:r w:rsidDel="00000000" w:rsidR="00000000" w:rsidRPr="00000000">
        <w:rPr>
          <w:rtl w:val="0"/>
        </w:rPr>
        <w:t xml:space="preserve"> da {{NOME_EMPRESA}}?”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Interesse</w:t>
      </w:r>
      <w:r w:rsidDel="00000000" w:rsidR="00000000" w:rsidRPr="00000000">
        <w:rPr>
          <w:rtl w:val="0"/>
        </w:rPr>
        <w:t xml:space="preserve">: “Em {{CIDADE}} vemos empresas do </w:t>
      </w:r>
      <w:r w:rsidDel="00000000" w:rsidR="00000000" w:rsidRPr="00000000">
        <w:rPr>
          <w:b w:val="1"/>
          <w:rtl w:val="0"/>
        </w:rPr>
        <w:t xml:space="preserve">{{SETOR}}</w:t>
      </w:r>
      <w:r w:rsidDel="00000000" w:rsidR="00000000" w:rsidRPr="00000000">
        <w:rPr>
          <w:rtl w:val="0"/>
        </w:rPr>
        <w:t xml:space="preserve"> recuperando rápido…”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Desejo</w:t>
      </w:r>
      <w:r w:rsidDel="00000000" w:rsidR="00000000" w:rsidRPr="00000000">
        <w:rPr>
          <w:rtl w:val="0"/>
        </w:rPr>
        <w:t xml:space="preserve">: “Mostro em 15min onde está vazando caixa.”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“Posso te mandar um link de </w:t>
      </w: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 pra ver se encaixa hoje ou amanhã?”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E-mail (Kishō – Onda 1 / D1):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Ki</w:t>
      </w:r>
      <w:r w:rsidDel="00000000" w:rsidR="00000000" w:rsidRPr="00000000">
        <w:rPr>
          <w:rtl w:val="0"/>
        </w:rPr>
        <w:t xml:space="preserve">: contexto local do setor; </w:t>
      </w:r>
      <w:r w:rsidDel="00000000" w:rsidR="00000000" w:rsidRPr="00000000">
        <w:rPr>
          <w:i w:val="1"/>
          <w:rtl w:val="0"/>
        </w:rPr>
        <w:t xml:space="preserve">Shō</w:t>
      </w:r>
      <w:r w:rsidDel="00000000" w:rsidR="00000000" w:rsidRPr="00000000">
        <w:rPr>
          <w:rtl w:val="0"/>
        </w:rPr>
        <w:t xml:space="preserve">: desafio típico; </w:t>
      </w:r>
      <w:r w:rsidDel="00000000" w:rsidR="00000000" w:rsidRPr="00000000">
        <w:rPr>
          <w:i w:val="1"/>
          <w:rtl w:val="0"/>
        </w:rPr>
        <w:t xml:space="preserve">Ten</w:t>
      </w:r>
      <w:r w:rsidDel="00000000" w:rsidR="00000000" w:rsidRPr="00000000">
        <w:rPr>
          <w:rtl w:val="0"/>
        </w:rPr>
        <w:t xml:space="preserve">: virada com dado; </w:t>
      </w:r>
      <w:r w:rsidDel="00000000" w:rsidR="00000000" w:rsidRPr="00000000">
        <w:rPr>
          <w:i w:val="1"/>
          <w:rtl w:val="0"/>
        </w:rPr>
        <w:t xml:space="preserve">Ketsu</w:t>
      </w:r>
      <w:r w:rsidDel="00000000" w:rsidR="00000000" w:rsidRPr="00000000">
        <w:rPr>
          <w:rtl w:val="0"/>
        </w:rPr>
        <w:t xml:space="preserve">: convite breve + </w:t>
      </w:r>
      <w:r w:rsidDel="00000000" w:rsidR="00000000" w:rsidRPr="00000000">
        <w:rPr>
          <w:b w:val="1"/>
          <w:rtl w:val="0"/>
        </w:rPr>
        <w:t xml:space="preserve">{{LINK_AGENDA}}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1fy2zcqqf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6) Políticas de envio (governança do T2→T3)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 cap por lead:</w:t>
      </w:r>
      <w:r w:rsidDel="00000000" w:rsidR="00000000" w:rsidRPr="00000000">
        <w:rPr>
          <w:rtl w:val="0"/>
        </w:rPr>
        <w:t xml:space="preserve"> máx 1 toque/24h por canal; 3 toques/7 dias no total.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Quiet hours por fuso/DDD:</w:t>
      </w:r>
      <w:r w:rsidDel="00000000" w:rsidR="00000000" w:rsidRPr="00000000">
        <w:rPr>
          <w:rtl w:val="0"/>
        </w:rPr>
        <w:t xml:space="preserve"> WhatsApp 08:30–18:30 local; E-mail 07:00–20:00.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Janelas anti-spam por UF:</w:t>
      </w:r>
      <w:r w:rsidDel="00000000" w:rsidR="00000000" w:rsidRPr="00000000">
        <w:rPr>
          <w:rtl w:val="0"/>
        </w:rPr>
        <w:t xml:space="preserve"> aplicar limites por volume e cadência.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Opt-out/blacklist:</w:t>
      </w:r>
      <w:r w:rsidDel="00000000" w:rsidR="00000000" w:rsidRPr="00000000">
        <w:rPr>
          <w:rtl w:val="0"/>
        </w:rPr>
        <w:t xml:space="preserve"> bloqueio duro antes de publicar mensagens planejadas.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 por mensagem planejada: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= camp|onda|lead|canal|template_version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rbsyjhmhdt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7) Supabase — DDL (estruturas da Estratégia)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Plano de estratégia por lote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strategy_plans (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import_batch_id uuid,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objetivo text not null,             -- ex.: 'agendar_diagnostico'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'rascunho',     -- rascunho|pronto_para_T3|pausado|cancelado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risk_score int default 0,           -- 0..100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created_by text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Segmentos derivados do lote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strategy_segments (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nome text not null,                 -- ex.: 'Industria_Medio_NE'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filtro jsonb not null,              -- critérios (CNAE, porte, UF etc.)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metas jsonb,                        -- metas locais do segmento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Templates (texto bruto + narrativa + variáveis)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content_templates (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                -- 'whatsapp'|'email'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narrativa text not null,            -- 'AIDA'|'KISHOTENKETSU'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 int default 1,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text not null,                 -- com {{variaveis}}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variables text[] not null,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risk_score int default 0,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Experimentos (A/B/n)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experiments (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nome text not null,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hipoteses text,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alocacao jsonb not null,            -- {A:0.5, B:0.5}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metricas jsonb not null,            -- {kpi:'agendamentos',min_n:200}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'novo'          -- novo|aprovado|rodando|concluido|abortado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Ondas (waves) e sequência de contatos por segmento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strategy_waves (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uuid references strategy_segments(id) on delete cascade,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ordem int not null,                 -- 1,2,3...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janela_horas int not null,          -- ex.: 48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sequencia jsonb not null            -- ex.: [{"canal":"whatsapp","template_id":"..."},{"canal":"email","template_id":"..."}]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Políticas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send_policies (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freq_cap jsonb not null,            -- {whatsapp:1/24h,email:1/24h,total_7d:3}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quiet_hours jsonb not null,         -- {whatsapp:[0830,1830],email:[0700,2000]}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janela_uf jsonb,                    -- {CE:{max_dia:300}, PE:{...}}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Mensagens planejadas (não enviadas)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planned_messages (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plan_id uuid references strategy_plans(id) on delete cascade,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segment_id uuid references strategy_segments(id),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wave_id uuid references strategy_waves(id),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template_id uuid not null,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 jsonb,                      -- variáveis resolvidas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schedule_at timestamptz,            -- sugerido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'planejada',    -- planejada|bloqueada|pronto_para_T3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idempotency_key text not null,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unique(idempotency_key)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uidxafqwa4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8) Eventos canônicos (T2)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(quando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strategy_plans.status='pronto_para_T3'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estrategia.segmento_pronto@v1</w:t>
      </w:r>
      <w:r w:rsidDel="00000000" w:rsidR="00000000" w:rsidRPr="00000000">
        <w:rPr>
          <w:rtl w:val="0"/>
        </w:rPr>
        <w:t xml:space="preserve"> (por segmento).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 (por lead), apenas após políticas válidas.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Contrato (exemplo):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"evento": "mensagem.planejada@v1",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"plan_id": "uuid", "wave_id": "uuid", "lead_id": "uuid",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"canal": "whatsapp", "template_id": "uuid", "schedule_at": "2025-09-08T18:00:00Z"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6ndo5bx9np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9) Algoritmo de priorização e planejamento (resumo)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classificar → segmento.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Calcular fit+intenção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prioridade (1..5).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Selecionar oferta</w:t>
      </w:r>
      <w:r w:rsidDel="00000000" w:rsidR="00000000" w:rsidRPr="00000000">
        <w:rPr>
          <w:rtl w:val="0"/>
        </w:rPr>
        <w:t xml:space="preserve"> por segmento/porte.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ondas</w:t>
      </w:r>
      <w:r w:rsidDel="00000000" w:rsidR="00000000" w:rsidRPr="00000000">
        <w:rPr>
          <w:rtl w:val="0"/>
        </w:rPr>
        <w:t xml:space="preserve"> (D0–D5) e </w:t>
      </w:r>
      <w:r w:rsidDel="00000000" w:rsidR="00000000" w:rsidRPr="00000000">
        <w:rPr>
          <w:b w:val="1"/>
          <w:rtl w:val="0"/>
        </w:rPr>
        <w:t xml:space="preserve">alternar narrativa</w:t>
      </w:r>
      <w:r w:rsidDel="00000000" w:rsidR="00000000" w:rsidRPr="00000000">
        <w:rPr>
          <w:rtl w:val="0"/>
        </w:rPr>
        <w:t xml:space="preserve"> a cada contato.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templates</w:t>
      </w:r>
      <w:r w:rsidDel="00000000" w:rsidR="00000000" w:rsidRPr="00000000">
        <w:rPr>
          <w:rtl w:val="0"/>
        </w:rPr>
        <w:t xml:space="preserve"> por canal + validar variáveis.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políticas</w:t>
      </w:r>
      <w:r w:rsidDel="00000000" w:rsidR="00000000" w:rsidRPr="00000000">
        <w:rPr>
          <w:rtl w:val="0"/>
        </w:rPr>
        <w:t xml:space="preserve"> (freq cap, quiet hours, janela UF).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Popular planned_messages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sugerido.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(→ T3).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1py3hg6v96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10) Worker (Replit/Node.js — pseudo-implementação)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'./supabase.js';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renderTemplate, validateVars, pickOffer, altNarrative } from './strategy-utils.js';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dayjs from 'dayjs';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runEstrategia(importBatchId)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0) Criar plano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data: plan } = await supabase.from('strategy_plans')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.insert({ import_batch_id: importBatchId, objetivo: 'agendar_diagnostico' })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.select().single();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1) Buscar leads higienizados do lote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leads = await fetchLeadsFromBatch(importBatchId);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2) Agrupar por segmento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grupos = groupBySegment(leads); // { 'Industria_Medio_NE': [lead,...], ... 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3) Para cada segmento, construir ondas e templates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[nomeSeg, lista] of Object.entries(grupos))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data: seg } = await supabase.from('strategy_segments')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.insert({ plan_id: plan.id, nome: nomeSeg, filtro: makeFilter(lista), metas: {kpi:'agendamentos'} })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.select().single();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ondas = [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ordem: 1, janela_horas: 24, passos: ['whatsapp','email'] 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ordem: 2, janela_horas: 48, passos: ['whatsapp','email'] 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criar templates base, alternando narrativas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templates = [];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(const canal of ['whatsapp','email'])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narrativa = altNarrative(canal); // alterna AIDA/KISHOTENKETSU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body = await generateBodyWithLLM({ canal, narrativa, oferta: pickOffer(nomeSeg) });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vars = extractVars(body);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validateVars(vars);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{ data: tpl } = await supabase.from('content_templates')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.insert({ plan_id: plan.id, canal, narrativa, body, variables: vars })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.select().single();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templates.push(tpl);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4) Registrar ondas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waveRecs = [];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(const onda of ondas) {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seq = onda.passos.map((canal, i) =&gt; ({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canal,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template_id: templates.find(t =&gt; t.canal === canal).id,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step: i+1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{ data: w } = await supabase.from('strategy_waves')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.insert({ plan_id: plan.id, segment_id: seg.id, ordem: onda.ordem, janela_horas: onda.janela_horas, sequencia: seq })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.select().single();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waveRecs.push(w);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5) Políticas (exemplo)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supabase.from('send_policies').insert({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plan_id: plan.id,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freq_cap: { whatsapp: "1/24h", email: "1/24h", total_7d: 3 },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quiet_hours: { whatsapp: [830,1830], email: [700,2000] },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janela_uf: { CE: { max_dia: 300 } }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6) Gerar mensagens planejadas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(const lead of lista)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let offset = 0;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 (const w of waveRecs.sort((a,b)=&gt;a.ordem-b.ordem)) 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(const passo of w.sequencia)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const schedule = dayjs().add(offset, 'hour').toISOString();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const payload = renderTemplate(passo.template_id, lead);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const idemp = `${plan.id}|${w.id}|${lead.id}|${passo.canal}|v${1}`;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await supabase.from('planned_messages').insert({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plan_id: plan.id, segment_id: seg.id, wave_id: w.id,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lead_id: lead.id, canal: passo.canal, template_id: passo.template_id,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payload, schedule_at: schedule, status: 'pronto_para_T3', idempotency_key: idemp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offset += 12; // exemplo de espaçamento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7) Concluir plano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supabase.from('strategy_plans').update({ status: 'pronto_para_T3' }).eq('id', plan.id);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Emitir eventos via trigger ou worker de eventos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kficmu5tb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11) Prompt base (DocPrompt) para geração de templates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DocPrompt — Geração de Templates Comerciais (Dia 4 / T2)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Persona: Carla Monteiro — consultiva, humana, objetiva, B2B Cobrança.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Objetivo: criar 2 templates por segmento (WhatsApp e E-mail) alternando AIDA ↔ Kishōtenketsu.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Restrições: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Proibido jargões técnicos; prosa curta no WhatsApp.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Sempre incluir CTA claro ({{LINK_AGENDA}}).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Variáveis canônicas: {{NOME_CONTATO}} {{NOME_EMPRESA}} {{CIDADE}} {{UF}} {{SETOR}} {{PORTE}} {{DOR_PRINCIPAL}} {{PROPOSTA}} {{CTA}} {{ASSINATURA}} {{LINK_AGENDA}}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Filtro de fala proibida ativo (anti-spam/anti-promessa).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 (JSON):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"segmento":"Industria_Medio_NE",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"oferta":"Analise gratuita de inadimplencia",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"dor_principal":"fluxo de caixa travado por atrasos",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"tom":"humano-premium",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"canal":"whatsapp|email",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"narrativa":"AIDA|KISHOTENKETSU"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Saída: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"canal":"whatsapp|email",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"narrativa":"AIDA|KISHOTENKETSU",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"body":"texto com {{variaveis}}",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"variaveis":["NOME_CONTATO","NOME_EMPRESA","..."],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0..100,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"observacoes":["..."]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hmt4rcnr6j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12) Checklist E (pronto para execução)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funcionando (stream/queue).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 gerada com filtros armazenados.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 e ondas definidas por segmento.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criados e </w:t>
      </w:r>
      <w:r w:rsidDel="00000000" w:rsidR="00000000" w:rsidRPr="00000000">
        <w:rPr>
          <w:b w:val="1"/>
          <w:rtl w:val="0"/>
        </w:rPr>
        <w:t xml:space="preserve">variáveis validadas</w:t>
      </w:r>
      <w:r w:rsidDel="00000000" w:rsidR="00000000" w:rsidRPr="00000000">
        <w:rPr>
          <w:rtl w:val="0"/>
        </w:rPr>
        <w:t xml:space="preserve"> (sem variável órfã).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Experimentos A/B/n registrados com amostragem e KPI.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(freq cap, quiet hours, janela UF) salvas.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populadas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status='pronto_para_T3'</w:t>
      </w:r>
      <w:r w:rsidDel="00000000" w:rsidR="00000000" w:rsidRPr="00000000">
        <w:rPr>
          <w:rtl w:val="0"/>
        </w:rPr>
        <w:t xml:space="preserve"> + eventos emitidos.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avhk09u9vsx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13) Testes de aceitação (Dia 4)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Plano piloto 1k leads: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10 min para segmentos+ondas+templates.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Alternância narrativa</w:t>
      </w:r>
      <w:r w:rsidDel="00000000" w:rsidR="00000000" w:rsidRPr="00000000">
        <w:rPr>
          <w:rtl w:val="0"/>
        </w:rPr>
        <w:t xml:space="preserve"> verificada (AIDA na 1ª do canal primário; Kishō na 2ª).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Políticas validadas:</w:t>
      </w:r>
      <w:r w:rsidDel="00000000" w:rsidR="00000000" w:rsidRPr="00000000">
        <w:rPr>
          <w:rtl w:val="0"/>
        </w:rPr>
        <w:t xml:space="preserve"> nenhum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</w:t>
      </w:r>
      <w:r w:rsidDel="00000000" w:rsidR="00000000" w:rsidRPr="00000000">
        <w:rPr>
          <w:rtl w:val="0"/>
        </w:rPr>
        <w:t xml:space="preserve"> fora de janela ou quebrando freq cap.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Qualidade de variáveis:</w:t>
      </w:r>
      <w:r w:rsidDel="00000000" w:rsidR="00000000" w:rsidRPr="00000000">
        <w:rPr>
          <w:rtl w:val="0"/>
        </w:rPr>
        <w:t xml:space="preserve"> 0 templates com variáveis não resolvidas.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Experimentos:</w:t>
      </w:r>
      <w:r w:rsidDel="00000000" w:rsidR="00000000" w:rsidRPr="00000000">
        <w:rPr>
          <w:rtl w:val="0"/>
        </w:rPr>
        <w:t xml:space="preserve"> alocação soma = 1.0; KPI definido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1w1tnudc17s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14) Runbook de incidentes (Estratégia)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alto detectado (risk_score &gt; 60):</w:t>
      </w:r>
      <w:r w:rsidDel="00000000" w:rsidR="00000000" w:rsidRPr="00000000">
        <w:rPr>
          <w:rtl w:val="0"/>
        </w:rPr>
        <w:t xml:space="preserve"> pausar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strategy_plans.status='pausado'</w:t>
      </w:r>
      <w:r w:rsidDel="00000000" w:rsidR="00000000" w:rsidRPr="00000000">
        <w:rPr>
          <w:rtl w:val="0"/>
        </w:rPr>
        <w:t xml:space="preserve">, solicitar revisão humana.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Variáveis ausentes em massa:</w:t>
      </w:r>
      <w:r w:rsidDel="00000000" w:rsidR="00000000" w:rsidRPr="00000000">
        <w:rPr>
          <w:rtl w:val="0"/>
        </w:rPr>
        <w:t xml:space="preserve"> marcar templates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risk_score += 30</w:t>
      </w:r>
      <w:r w:rsidDel="00000000" w:rsidR="00000000" w:rsidRPr="00000000">
        <w:rPr>
          <w:rtl w:val="0"/>
        </w:rPr>
        <w:t xml:space="preserve">, bloquear publicação e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missing_vars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Janela anti-spam excedida:</w:t>
      </w:r>
      <w:r w:rsidDel="00000000" w:rsidR="00000000" w:rsidRPr="00000000">
        <w:rPr>
          <w:rtl w:val="0"/>
        </w:rPr>
        <w:t xml:space="preserve"> replanejar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+ aplicar backoff por UF.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Quota de canal atingida:</w:t>
      </w:r>
      <w:r w:rsidDel="00000000" w:rsidR="00000000" w:rsidRPr="00000000">
        <w:rPr>
          <w:rtl w:val="0"/>
        </w:rPr>
        <w:t xml:space="preserve"> remanejar canal secundário com CTA equivalente.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Falha LLM (geração de template):</w:t>
      </w:r>
      <w:r w:rsidDel="00000000" w:rsidR="00000000" w:rsidRPr="00000000">
        <w:rPr>
          <w:rtl w:val="0"/>
        </w:rPr>
        <w:t xml:space="preserve"> fallback para biblioteca de </w:t>
      </w:r>
      <w:r w:rsidDel="00000000" w:rsidR="00000000" w:rsidRPr="00000000">
        <w:rPr>
          <w:b w:val="1"/>
          <w:rtl w:val="0"/>
        </w:rPr>
        <w:t xml:space="preserve">templates padrão</w:t>
      </w:r>
      <w:r w:rsidDel="00000000" w:rsidR="00000000" w:rsidRPr="00000000">
        <w:rPr>
          <w:rtl w:val="0"/>
        </w:rPr>
        <w:t xml:space="preserve"> por segmento/canal.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k1wpnfdyfz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15) KPIs &amp; telemetria (o que medir)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Planejamento:</w:t>
      </w:r>
      <w:r w:rsidDel="00000000" w:rsidR="00000000" w:rsidRPr="00000000">
        <w:rPr>
          <w:rtl w:val="0"/>
        </w:rPr>
        <w:t xml:space="preserve"> tempo por lote, % leads com plano válido.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Qualidade:</w:t>
      </w:r>
      <w:r w:rsidDel="00000000" w:rsidR="00000000" w:rsidRPr="00000000">
        <w:rPr>
          <w:rtl w:val="0"/>
        </w:rPr>
        <w:t xml:space="preserve"> taxa de revisão manual,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 médio, variáveis faltantes por template.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Governança:</w:t>
      </w:r>
      <w:r w:rsidDel="00000000" w:rsidR="00000000" w:rsidRPr="00000000">
        <w:rPr>
          <w:rtl w:val="0"/>
        </w:rPr>
        <w:t xml:space="preserve"> violações de política evitadas (pré-envio), eventos emitidos no tempo.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Efetividade (pós T3/T4):</w:t>
      </w:r>
      <w:r w:rsidDel="00000000" w:rsidR="00000000" w:rsidRPr="00000000">
        <w:rPr>
          <w:rtl w:val="0"/>
        </w:rPr>
        <w:t xml:space="preserve"> CTR, respostas, agendamentos — </w:t>
      </w:r>
      <w:r w:rsidDel="00000000" w:rsidR="00000000" w:rsidRPr="00000000">
        <w:rPr>
          <w:b w:val="1"/>
          <w:rtl w:val="0"/>
        </w:rPr>
        <w:t xml:space="preserve">realimentam</w:t>
      </w:r>
      <w:r w:rsidDel="00000000" w:rsidR="00000000" w:rsidRPr="00000000">
        <w:rPr>
          <w:rtl w:val="0"/>
        </w:rPr>
        <w:t xml:space="preserve"> o T2 (melhoria contínua).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m7lw8ahwqo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16) Entregáveis do Dia 4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strategy_plans/segments/waves/experiments/send_policies</w:t>
      </w:r>
      <w:r w:rsidDel="00000000" w:rsidR="00000000" w:rsidRPr="00000000">
        <w:rPr>
          <w:rtl w:val="0"/>
        </w:rPr>
        <w:t xml:space="preserve"> populados.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 versionados (com alternância narrativa).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prontos e </w:t>
      </w:r>
      <w:r w:rsidDel="00000000" w:rsidR="00000000" w:rsidRPr="00000000">
        <w:rPr>
          <w:b w:val="1"/>
          <w:rtl w:val="0"/>
        </w:rPr>
        <w:t xml:space="preserve">governados</w:t>
      </w:r>
      <w:r w:rsidDel="00000000" w:rsidR="00000000" w:rsidRPr="00000000">
        <w:rPr>
          <w:rtl w:val="0"/>
        </w:rPr>
        <w:t xml:space="preserve"> por políticas.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 publicados.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