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003E31DB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368F8BB4" w:rsidR="006852C1" w:rsidRPr="002F51C9" w:rsidRDefault="006852C1" w:rsidP="006852C1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00D70D65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00D70D65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="0008232A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FICHA 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2.</w:t>
            </w:r>
            <w:r w:rsidR="00AA5D6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003B6B9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A2646D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Pr="00BA5DE4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3B85B97" w:rsidR="001A29E0" w:rsidRPr="002F51C9" w:rsidRDefault="003B6B9D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Actividad </w:t>
            </w:r>
            <w:r w:rsidR="00B90A9C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Formativa </w:t>
            </w:r>
            <w:r w:rsidR="00A2646D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Menús Registro Usuarios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2FB87DC3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B44A597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  <w:p w14:paraId="71795BCA" w14:textId="1A94A1C9" w:rsidR="001A06B2" w:rsidRDefault="003B6B9D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49E79EBB" w14:textId="1CEB9D67" w:rsidR="001A06B2" w:rsidRDefault="003B6B9D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003E31DB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shd w:val="clear" w:color="auto" w:fill="E7E6E6" w:themeFill="background2"/>
            <w:vAlign w:val="center"/>
          </w:tcPr>
          <w:p w14:paraId="58FA7F4D" w14:textId="5A339640" w:rsidR="003E31DB" w:rsidRPr="003E31DB" w:rsidRDefault="00235D14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1CF2962D" w14:textId="5F131C60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 </w:t>
            </w:r>
          </w:p>
        </w:tc>
        <w:tc>
          <w:tcPr>
            <w:tcW w:w="3441" w:type="dxa"/>
            <w:shd w:val="clear" w:color="auto" w:fill="E7E6E6" w:themeFill="background2"/>
            <w:vAlign w:val="center"/>
          </w:tcPr>
          <w:p w14:paraId="2177F0BA" w14:textId="0108ECCD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B6B9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917A68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AA5D6E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</w:tbl>
    <w:bookmarkEnd w:id="1"/>
    <w:p w14:paraId="64E1AE55" w14:textId="286DC04A" w:rsidR="00794B5A" w:rsidRPr="008108BA" w:rsidRDefault="0008232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793117" wp14:editId="157696BA">
            <wp:simplePos x="0" y="0"/>
            <wp:positionH relativeFrom="column">
              <wp:posOffset>-36195</wp:posOffset>
            </wp:positionH>
            <wp:positionV relativeFrom="paragraph">
              <wp:posOffset>334645</wp:posOffset>
            </wp:positionV>
            <wp:extent cx="502920" cy="502920"/>
            <wp:effectExtent l="0" t="0" r="0" b="0"/>
            <wp:wrapNone/>
            <wp:docPr id="2106009973" name="Gráfico 2" descr="Inteligencia artificial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09973" name="Gráfico 2" descr="Inteligencia artificial con relleno sólid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7C2D4E3" w:rsidR="008108BA" w:rsidRDefault="008108BA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</w:p>
          <w:p w14:paraId="679F837F" w14:textId="0B9BC10F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8232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Resolver 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 w14:anchorId="1119B70E"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42DD757D" w14:textId="1DF6ACC4" w:rsidR="00B90A9C" w:rsidRPr="00737CB9" w:rsidRDefault="000878FF" w:rsidP="00B90A9C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r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Esta </w:t>
      </w:r>
      <w:r w:rsidR="00917A68"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>actividad formativa</w:t>
      </w:r>
      <w:r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 tiene como </w:t>
      </w:r>
      <w:r w:rsidR="005E5E5F" w:rsidRPr="00737CB9">
        <w:rPr>
          <w:rFonts w:ascii="Calibri" w:eastAsiaTheme="majorEastAsia" w:hAnsi="Calibri" w:cs="Calibri"/>
          <w:b w:val="0"/>
          <w:bCs w:val="0"/>
          <w:sz w:val="22"/>
          <w:szCs w:val="22"/>
          <w:lang w:val="es-ES_tradnl"/>
        </w:rPr>
        <w:t xml:space="preserve">objetivo </w:t>
      </w:r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resolver actividades propuestas usando el editor de texto Visual Studio </w:t>
      </w:r>
      <w:proofErr w:type="spellStart"/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>Code</w:t>
      </w:r>
      <w:proofErr w:type="spellEnd"/>
      <w:r w:rsidR="00B90A9C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en lenguaje de programación Python.</w:t>
      </w:r>
      <w:r w:rsidR="001564FD" w:rsidRPr="00737CB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Trabajo individual.</w:t>
      </w:r>
    </w:p>
    <w:p w14:paraId="2901C8BE" w14:textId="77777777" w:rsidR="00B90A9C" w:rsidRPr="00737CB9" w:rsidRDefault="00B90A9C" w:rsidP="00B90A9C">
      <w:pPr>
        <w:pStyle w:val="Ttulo3"/>
        <w:spacing w:before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737CB9">
        <w:rPr>
          <w:rFonts w:ascii="Calibri" w:eastAsia="Calibri" w:hAnsi="Calibri" w:cs="Calibri"/>
          <w:color w:val="000000"/>
          <w:sz w:val="24"/>
          <w:szCs w:val="24"/>
        </w:rPr>
        <w:t>Descripción de la Actividad:</w:t>
      </w:r>
    </w:p>
    <w:p w14:paraId="671D27D0" w14:textId="77777777" w:rsidR="00737CB9" w:rsidRPr="00737CB9" w:rsidRDefault="00737CB9" w:rsidP="00737CB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los estudiantes deberán formar grupos de trabajos de un mínimo de 2 alumnos y un máximo de 3 alumnos.</w:t>
      </w:r>
    </w:p>
    <w:p w14:paraId="648D48FA" w14:textId="77777777" w:rsidR="00737CB9" w:rsidRPr="00737CB9" w:rsidRDefault="00737CB9" w:rsidP="00737CB9">
      <w:pPr>
        <w:pBdr>
          <w:top w:val="nil"/>
          <w:left w:val="nil"/>
          <w:bottom w:val="nil"/>
          <w:right w:val="nil"/>
          <w:between w:val="nil"/>
        </w:pBdr>
        <w:ind w:left="360" w:hanging="1195"/>
        <w:jc w:val="both"/>
        <w:rPr>
          <w:rFonts w:ascii="Calibri" w:eastAsia="Arimo" w:hAnsi="Calibri" w:cs="Calibri"/>
          <w:color w:val="000000"/>
        </w:rPr>
      </w:pPr>
    </w:p>
    <w:p w14:paraId="1B3586AC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b/>
          <w:color w:val="000000"/>
        </w:rPr>
        <w:t>ETAPAS</w:t>
      </w:r>
      <w:r w:rsidRPr="00737CB9">
        <w:rPr>
          <w:rFonts w:ascii="Calibri" w:eastAsia="Arimo" w:hAnsi="Calibri" w:cs="Calibri"/>
          <w:color w:val="000000"/>
        </w:rPr>
        <w:t>:</w:t>
      </w:r>
    </w:p>
    <w:p w14:paraId="6F7C44E1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Debe crear un menú de inicio de sesión, en el cual se debe mostrar los siguientes campos: </w:t>
      </w:r>
    </w:p>
    <w:p w14:paraId="0D6B681F" w14:textId="3110C273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1) iniciar sesión</w:t>
      </w:r>
    </w:p>
    <w:p w14:paraId="6C8634D1" w14:textId="77777777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2) registrar usuario</w:t>
      </w:r>
    </w:p>
    <w:p w14:paraId="73A521AB" w14:textId="77777777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3) salir</w:t>
      </w:r>
    </w:p>
    <w:p w14:paraId="2109A4F8" w14:textId="77777777" w:rsidR="00737CB9" w:rsidRPr="00737CB9" w:rsidRDefault="00737CB9" w:rsidP="00737CB9">
      <w:pPr>
        <w:ind w:left="3540"/>
        <w:jc w:val="both"/>
        <w:rPr>
          <w:rFonts w:ascii="Calibri" w:eastAsia="Arimo" w:hAnsi="Calibri" w:cs="Calibri"/>
          <w:color w:val="000000"/>
        </w:rPr>
      </w:pPr>
    </w:p>
    <w:p w14:paraId="0A0A7DB6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Para lo cual usted deberá haber creado 3 variables de usuario y 3 variables de contraseña, ambas con valor inicial vacío, ejemplo:</w:t>
      </w:r>
    </w:p>
    <w:p w14:paraId="4F856AC2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usuario1=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4C5D84CB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usuario2=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3ABC444D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usuario3=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</w:p>
    <w:p w14:paraId="63950EAB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contrasena1=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6860A803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contrasena2=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</w:t>
      </w:r>
    </w:p>
    <w:p w14:paraId="5F1A5886" w14:textId="77777777" w:rsidR="00737CB9" w:rsidRPr="00737CB9" w:rsidRDefault="00737CB9" w:rsidP="00737CB9">
      <w:pPr>
        <w:pStyle w:val="Prrafodelista"/>
        <w:numPr>
          <w:ilvl w:val="0"/>
          <w:numId w:val="19"/>
        </w:num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contrasena3= </w:t>
      </w:r>
      <w:proofErr w:type="spellStart"/>
      <w:r w:rsidRPr="00737CB9">
        <w:rPr>
          <w:rFonts w:ascii="Calibri" w:eastAsia="Arimo" w:hAnsi="Calibri" w:cs="Calibri"/>
          <w:color w:val="000000"/>
        </w:rPr>
        <w:t>None</w:t>
      </w:r>
      <w:proofErr w:type="spellEnd"/>
    </w:p>
    <w:p w14:paraId="10C2F9EE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22FACC7F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Si se selecciona la opción 1 y no existen registros de usuarios, el sistema deberá indicar que es necesario registrar un usuario antes, y volverá al menú principal, en el caso de que ingrese el usuario y contraseña correctamente, entonces el sistema mostrará el siguiente menú:</w:t>
      </w:r>
    </w:p>
    <w:p w14:paraId="0A83DDFC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7FE7C8B6" w14:textId="77777777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1) Realizar llamada</w:t>
      </w:r>
    </w:p>
    <w:p w14:paraId="7A0BE8D9" w14:textId="77777777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2) Enviar correo electrónico</w:t>
      </w:r>
    </w:p>
    <w:p w14:paraId="35F0BAE7" w14:textId="77777777" w:rsidR="00737CB9" w:rsidRPr="00737CB9" w:rsidRDefault="00737CB9" w:rsidP="00CB279A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3) Cerrar sesión</w:t>
      </w:r>
    </w:p>
    <w:p w14:paraId="6F3F0350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F6EF445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3E9DDD99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bookmarkStart w:id="2" w:name="_heading=h.gjdgxs" w:colFirst="0" w:colLast="0"/>
      <w:bookmarkEnd w:id="2"/>
      <w:r w:rsidRPr="00737CB9">
        <w:rPr>
          <w:rFonts w:ascii="Calibri" w:eastAsia="Arimo" w:hAnsi="Calibri" w:cs="Calibri"/>
          <w:color w:val="000000"/>
        </w:rPr>
        <w:t>Donde la opción 1 debe solicitar un número de celular, éste deberá comenzar con 9 y su tamaño es de 9 dígitos (ejemplo: 985447561).</w:t>
      </w:r>
    </w:p>
    <w:p w14:paraId="494B0AF3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EEFFA58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 xml:space="preserve">La opción 2, solicita un correo electrónico, el cual debe tener por lo menos un carácter de “@” (validar usando </w:t>
      </w:r>
      <w:proofErr w:type="spellStart"/>
      <w:r w:rsidRPr="00737CB9">
        <w:rPr>
          <w:rFonts w:ascii="Calibri" w:eastAsia="Arimo" w:hAnsi="Calibri" w:cs="Calibri"/>
          <w:color w:val="000000"/>
        </w:rPr>
        <w:t>for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y </w:t>
      </w:r>
      <w:proofErr w:type="spellStart"/>
      <w:r w:rsidRPr="00737CB9">
        <w:rPr>
          <w:rFonts w:ascii="Calibri" w:eastAsia="Arimo" w:hAnsi="Calibri" w:cs="Calibri"/>
          <w:color w:val="000000"/>
        </w:rPr>
        <w:t>while</w:t>
      </w:r>
      <w:proofErr w:type="spellEnd"/>
      <w:r w:rsidRPr="00737CB9">
        <w:rPr>
          <w:rFonts w:ascii="Calibri" w:eastAsia="Arimo" w:hAnsi="Calibri" w:cs="Calibri"/>
          <w:color w:val="000000"/>
        </w:rPr>
        <w:t>) y lo guardará en una variable llamada “correo”.</w:t>
      </w:r>
    </w:p>
    <w:p w14:paraId="3763FBA7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11BA0EE9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También solicitará el mensaje a enviar y lo guardará en una variable llamada “mensaje”</w:t>
      </w:r>
    </w:p>
    <w:p w14:paraId="29DAC0EF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br/>
        <w:t>Finalmente cerrar sesión, volverá al menú principal.</w:t>
      </w:r>
    </w:p>
    <w:p w14:paraId="482864D2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</w:p>
    <w:p w14:paraId="50B09784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>El sistema no acepta que se ingresen opciones distintas a 1, 2 y 3 en ambos menús, si ocurre esto, entonces el sistema emite un error y vuelve a solicitar la opción.</w:t>
      </w:r>
    </w:p>
    <w:p w14:paraId="21B18AE1" w14:textId="77777777" w:rsidR="00737CB9" w:rsidRPr="00737CB9" w:rsidRDefault="00737CB9" w:rsidP="00737CB9">
      <w:pPr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br/>
        <w:t xml:space="preserve">Recuerde utilizar try </w:t>
      </w:r>
      <w:proofErr w:type="spellStart"/>
      <w:r w:rsidRPr="00737CB9">
        <w:rPr>
          <w:rFonts w:ascii="Calibri" w:eastAsia="Arimo" w:hAnsi="Calibri" w:cs="Calibri"/>
          <w:color w:val="000000"/>
        </w:rPr>
        <w:t>Exception</w:t>
      </w:r>
      <w:proofErr w:type="spellEnd"/>
      <w:r w:rsidRPr="00737CB9">
        <w:rPr>
          <w:rFonts w:ascii="Calibri" w:eastAsia="Arimo" w:hAnsi="Calibri" w:cs="Calibri"/>
          <w:color w:val="000000"/>
        </w:rPr>
        <w:t xml:space="preserve"> en caso de ser necesario.</w:t>
      </w:r>
    </w:p>
    <w:p w14:paraId="3329B11B" w14:textId="77777777" w:rsidR="00737CB9" w:rsidRPr="00737CB9" w:rsidRDefault="00737CB9" w:rsidP="00737CB9">
      <w:pPr>
        <w:ind w:firstLine="708"/>
        <w:jc w:val="both"/>
        <w:rPr>
          <w:rFonts w:ascii="Calibri" w:eastAsia="Arimo" w:hAnsi="Calibri" w:cs="Calibri"/>
          <w:color w:val="000000"/>
        </w:rPr>
      </w:pPr>
      <w:r w:rsidRPr="00737CB9">
        <w:rPr>
          <w:rFonts w:ascii="Calibri" w:eastAsia="Arimo" w:hAnsi="Calibri" w:cs="Calibri"/>
          <w:color w:val="000000"/>
        </w:rPr>
        <w:tab/>
      </w:r>
      <w:r w:rsidRPr="00737CB9">
        <w:rPr>
          <w:rFonts w:ascii="Calibri" w:eastAsia="Arimo" w:hAnsi="Calibri" w:cs="Calibri"/>
          <w:color w:val="000000"/>
        </w:rPr>
        <w:tab/>
      </w:r>
    </w:p>
    <w:p w14:paraId="6026DFBB" w14:textId="77777777" w:rsidR="00B90A9C" w:rsidRPr="00737CB9" w:rsidRDefault="00B90A9C" w:rsidP="00F7783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0000"/>
        </w:rPr>
      </w:pPr>
    </w:p>
    <w:p w14:paraId="4E61E82B" w14:textId="77777777" w:rsidR="00B90A9C" w:rsidRPr="00737CB9" w:rsidRDefault="00B90A9C" w:rsidP="00B90A9C">
      <w:pPr>
        <w:jc w:val="both"/>
        <w:rPr>
          <w:rFonts w:ascii="Calibri" w:eastAsia="Calibri" w:hAnsi="Calibri" w:cs="Calibri"/>
          <w:b/>
          <w:color w:val="000000"/>
        </w:rPr>
      </w:pPr>
      <w:r w:rsidRPr="00737CB9">
        <w:rPr>
          <w:rFonts w:ascii="Calibri" w:eastAsia="Calibri" w:hAnsi="Calibri" w:cs="Calibri"/>
          <w:b/>
          <w:color w:val="000000"/>
        </w:rPr>
        <w:t>Instrucciones para el envío de la actividad</w:t>
      </w:r>
    </w:p>
    <w:p w14:paraId="1D148E4B" w14:textId="77777777" w:rsidR="00B90A9C" w:rsidRPr="00737CB9" w:rsidRDefault="00B90A9C" w:rsidP="00B90A9C">
      <w:pPr>
        <w:jc w:val="both"/>
        <w:rPr>
          <w:rFonts w:ascii="Calibri" w:eastAsia="Calibri" w:hAnsi="Calibri" w:cs="Calibri"/>
          <w:b/>
          <w:color w:val="000000"/>
          <w:u w:val="single"/>
        </w:rPr>
      </w:pPr>
    </w:p>
    <w:p w14:paraId="38A39077" w14:textId="4BB0148B" w:rsidR="00B90A9C" w:rsidRPr="00737CB9" w:rsidRDefault="00B90A9C" w:rsidP="00B90A9C">
      <w:pPr>
        <w:jc w:val="both"/>
        <w:rPr>
          <w:rFonts w:ascii="Calibri" w:eastAsia="Calibri" w:hAnsi="Calibri" w:cs="Calibri"/>
        </w:rPr>
      </w:pPr>
      <w:r w:rsidRPr="35162E67">
        <w:rPr>
          <w:rFonts w:ascii="Calibri" w:eastAsia="Calibri" w:hAnsi="Calibri" w:cs="Calibri"/>
          <w:color w:val="000000" w:themeColor="text1"/>
        </w:rPr>
        <w:t xml:space="preserve">El </w:t>
      </w:r>
      <w:r w:rsidR="7F1D75DF" w:rsidRPr="35162E67">
        <w:rPr>
          <w:rFonts w:ascii="Calibri" w:eastAsia="Calibri" w:hAnsi="Calibri" w:cs="Calibri"/>
          <w:color w:val="000000" w:themeColor="text1"/>
        </w:rPr>
        <w:t xml:space="preserve">estudiante </w:t>
      </w:r>
      <w:r w:rsidRPr="35162E67">
        <w:rPr>
          <w:rFonts w:ascii="Calibri" w:eastAsia="Calibri" w:hAnsi="Calibri" w:cs="Calibri"/>
          <w:color w:val="000000" w:themeColor="text1"/>
        </w:rPr>
        <w:t>deberá comprimir los programas y enviar al docente a través de Mensajes de AVA, utilizando el siguiente formato para el nombre del archivo:</w:t>
      </w:r>
    </w:p>
    <w:p w14:paraId="75E9E810" w14:textId="5C9F004E" w:rsidR="00B90A9C" w:rsidRPr="00737CB9" w:rsidRDefault="00B90A9C" w:rsidP="00B90A9C">
      <w:pPr>
        <w:jc w:val="both"/>
        <w:rPr>
          <w:rFonts w:ascii="Calibri" w:eastAsia="Calibri" w:hAnsi="Calibri" w:cs="Calibri"/>
          <w:color w:val="000000"/>
        </w:rPr>
      </w:pPr>
      <w:proofErr w:type="spellStart"/>
      <w:r w:rsidRPr="00737CB9">
        <w:rPr>
          <w:rFonts w:ascii="Calibri" w:eastAsia="Calibri" w:hAnsi="Calibri" w:cs="Calibri"/>
          <w:color w:val="000000"/>
        </w:rPr>
        <w:t>NombreApellido.RAR</w:t>
      </w:r>
      <w:proofErr w:type="spellEnd"/>
    </w:p>
    <w:p w14:paraId="2978AEEA" w14:textId="77777777" w:rsidR="00B90A9C" w:rsidRPr="00737CB9" w:rsidRDefault="00B90A9C" w:rsidP="00B90A9C">
      <w:pPr>
        <w:jc w:val="both"/>
        <w:rPr>
          <w:rFonts w:ascii="Calibri" w:eastAsia="Calibri" w:hAnsi="Calibri" w:cs="Calibri"/>
          <w:color w:val="000000"/>
        </w:rPr>
      </w:pPr>
    </w:p>
    <w:p w14:paraId="360BD83C" w14:textId="77777777" w:rsidR="00917A68" w:rsidRPr="00B90A9C" w:rsidRDefault="00917A68" w:rsidP="00917A68">
      <w:pPr>
        <w:rPr>
          <w:rFonts w:ascii="Arial" w:hAnsi="Arial" w:cs="Arial"/>
        </w:rPr>
      </w:pPr>
    </w:p>
    <w:p w14:paraId="7ECBEDB3" w14:textId="5A659A56" w:rsidR="00590601" w:rsidRPr="00B90A9C" w:rsidRDefault="00590601" w:rsidP="00382CCB">
      <w:pPr>
        <w:rPr>
          <w:rFonts w:ascii="Arial" w:hAnsi="Arial" w:cs="Arial"/>
          <w:color w:val="000000"/>
          <w:sz w:val="22"/>
          <w:szCs w:val="22"/>
        </w:rPr>
      </w:pPr>
    </w:p>
    <w:sectPr w:rsidR="00590601" w:rsidRPr="00B90A9C" w:rsidSect="00D014C9">
      <w:headerReference w:type="default" r:id="rId12"/>
      <w:footerReference w:type="default" r:id="rId13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DD86D" w14:textId="77777777" w:rsidR="00E57B42" w:rsidRDefault="00E57B42" w:rsidP="002E3ED2">
      <w:r>
        <w:separator/>
      </w:r>
    </w:p>
  </w:endnote>
  <w:endnote w:type="continuationSeparator" w:id="0">
    <w:p w14:paraId="05E5FCD4" w14:textId="77777777" w:rsidR="00E57B42" w:rsidRDefault="00E57B42" w:rsidP="002E3ED2">
      <w:r>
        <w:continuationSeparator/>
      </w:r>
    </w:p>
  </w:endnote>
  <w:endnote w:type="continuationNotice" w:id="1">
    <w:p w14:paraId="0420AE2D" w14:textId="77777777" w:rsidR="00E57B42" w:rsidRDefault="00E57B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mo">
    <w:altName w:val="Times New Roman"/>
    <w:panose1 w:val="020B0604020202020204"/>
    <w:charset w:val="00"/>
    <w:family w:val="auto"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7B5D0CF4"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4590CB77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E6DE" w14:textId="77777777" w:rsidR="00E57B42" w:rsidRDefault="00E57B42" w:rsidP="002E3ED2">
      <w:r>
        <w:separator/>
      </w:r>
    </w:p>
  </w:footnote>
  <w:footnote w:type="continuationSeparator" w:id="0">
    <w:p w14:paraId="156456E8" w14:textId="77777777" w:rsidR="00E57B42" w:rsidRDefault="00E57B42" w:rsidP="002E3ED2">
      <w:r>
        <w:continuationSeparator/>
      </w:r>
    </w:p>
  </w:footnote>
  <w:footnote w:type="continuationNotice" w:id="1">
    <w:p w14:paraId="121DD0B8" w14:textId="77777777" w:rsidR="00E57B42" w:rsidRDefault="00E57B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7E6"/>
    <w:multiLevelType w:val="multilevel"/>
    <w:tmpl w:val="EDCC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869B4"/>
    <w:multiLevelType w:val="multilevel"/>
    <w:tmpl w:val="EF2E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614D6A"/>
    <w:multiLevelType w:val="multilevel"/>
    <w:tmpl w:val="29B8FAD8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0" w15:restartNumberingAfterBreak="0">
    <w:nsid w:val="5E94222B"/>
    <w:multiLevelType w:val="hybridMultilevel"/>
    <w:tmpl w:val="09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62F74"/>
    <w:multiLevelType w:val="hybridMultilevel"/>
    <w:tmpl w:val="DF904A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55EBF"/>
    <w:multiLevelType w:val="hybridMultilevel"/>
    <w:tmpl w:val="FBA6A6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6E7146"/>
    <w:multiLevelType w:val="hybridMultilevel"/>
    <w:tmpl w:val="AF8035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56A8E"/>
    <w:multiLevelType w:val="multilevel"/>
    <w:tmpl w:val="319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9"/>
  </w:num>
  <w:num w:numId="2" w16cid:durableId="604004319">
    <w:abstractNumId w:val="18"/>
  </w:num>
  <w:num w:numId="3" w16cid:durableId="294262072">
    <w:abstractNumId w:val="7"/>
  </w:num>
  <w:num w:numId="4" w16cid:durableId="1217352545">
    <w:abstractNumId w:val="6"/>
  </w:num>
  <w:num w:numId="5" w16cid:durableId="1840462834">
    <w:abstractNumId w:val="2"/>
  </w:num>
  <w:num w:numId="6" w16cid:durableId="75369999">
    <w:abstractNumId w:val="3"/>
  </w:num>
  <w:num w:numId="7" w16cid:durableId="1225486401">
    <w:abstractNumId w:val="5"/>
  </w:num>
  <w:num w:numId="8" w16cid:durableId="2118938869">
    <w:abstractNumId w:val="16"/>
  </w:num>
  <w:num w:numId="9" w16cid:durableId="430979645">
    <w:abstractNumId w:val="12"/>
  </w:num>
  <w:num w:numId="10" w16cid:durableId="1552690251">
    <w:abstractNumId w:val="8"/>
  </w:num>
  <w:num w:numId="11" w16cid:durableId="606497791">
    <w:abstractNumId w:val="11"/>
  </w:num>
  <w:num w:numId="12" w16cid:durableId="1708600812">
    <w:abstractNumId w:val="13"/>
  </w:num>
  <w:num w:numId="13" w16cid:durableId="1543052299">
    <w:abstractNumId w:val="1"/>
  </w:num>
  <w:num w:numId="14" w16cid:durableId="972950669">
    <w:abstractNumId w:val="17"/>
  </w:num>
  <w:num w:numId="15" w16cid:durableId="1438326467">
    <w:abstractNumId w:val="0"/>
  </w:num>
  <w:num w:numId="16" w16cid:durableId="395931491">
    <w:abstractNumId w:val="14"/>
  </w:num>
  <w:num w:numId="17" w16cid:durableId="346754915">
    <w:abstractNumId w:val="15"/>
  </w:num>
  <w:num w:numId="18" w16cid:durableId="354818560">
    <w:abstractNumId w:val="4"/>
  </w:num>
  <w:num w:numId="19" w16cid:durableId="162275859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B1"/>
    <w:rsid w:val="00050B85"/>
    <w:rsid w:val="00050C70"/>
    <w:rsid w:val="000541EB"/>
    <w:rsid w:val="00063B00"/>
    <w:rsid w:val="00076A77"/>
    <w:rsid w:val="0008232A"/>
    <w:rsid w:val="00082AC9"/>
    <w:rsid w:val="00082CAC"/>
    <w:rsid w:val="000833C3"/>
    <w:rsid w:val="00085008"/>
    <w:rsid w:val="00086115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64FD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11CE"/>
    <w:rsid w:val="00202D30"/>
    <w:rsid w:val="00206C64"/>
    <w:rsid w:val="00211C73"/>
    <w:rsid w:val="0021222A"/>
    <w:rsid w:val="00216A3B"/>
    <w:rsid w:val="00230391"/>
    <w:rsid w:val="00234001"/>
    <w:rsid w:val="002347FE"/>
    <w:rsid w:val="00235D14"/>
    <w:rsid w:val="00241E27"/>
    <w:rsid w:val="00242B2B"/>
    <w:rsid w:val="00254546"/>
    <w:rsid w:val="002558CB"/>
    <w:rsid w:val="0026371D"/>
    <w:rsid w:val="0026481E"/>
    <w:rsid w:val="0026739C"/>
    <w:rsid w:val="00267C5E"/>
    <w:rsid w:val="00270CF2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25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B6B9D"/>
    <w:rsid w:val="003C28B7"/>
    <w:rsid w:val="003C660A"/>
    <w:rsid w:val="003C7D71"/>
    <w:rsid w:val="003D5F83"/>
    <w:rsid w:val="003D6E40"/>
    <w:rsid w:val="003D7384"/>
    <w:rsid w:val="003E31DB"/>
    <w:rsid w:val="003E4676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1FAC"/>
    <w:rsid w:val="00712A28"/>
    <w:rsid w:val="007155CD"/>
    <w:rsid w:val="00716049"/>
    <w:rsid w:val="007208A5"/>
    <w:rsid w:val="007250A2"/>
    <w:rsid w:val="007303AA"/>
    <w:rsid w:val="007321B7"/>
    <w:rsid w:val="007370BC"/>
    <w:rsid w:val="00737CB9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75B1"/>
    <w:rsid w:val="0079282C"/>
    <w:rsid w:val="00794B5A"/>
    <w:rsid w:val="007951AD"/>
    <w:rsid w:val="0079565D"/>
    <w:rsid w:val="00795CB0"/>
    <w:rsid w:val="0079695F"/>
    <w:rsid w:val="00796FE8"/>
    <w:rsid w:val="00797470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17A68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5FA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46D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A5D6E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0A9C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279A"/>
    <w:rsid w:val="00CB5638"/>
    <w:rsid w:val="00CB5F53"/>
    <w:rsid w:val="00CC4F5D"/>
    <w:rsid w:val="00CD0A33"/>
    <w:rsid w:val="00CD150A"/>
    <w:rsid w:val="00CD622C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4C9"/>
    <w:rsid w:val="00D01E9A"/>
    <w:rsid w:val="00D03945"/>
    <w:rsid w:val="00D10D9D"/>
    <w:rsid w:val="00D15B9C"/>
    <w:rsid w:val="00D15BA5"/>
    <w:rsid w:val="00D1679F"/>
    <w:rsid w:val="00D25905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57B42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77835"/>
    <w:rsid w:val="00F817CF"/>
    <w:rsid w:val="00F82E9C"/>
    <w:rsid w:val="00F83619"/>
    <w:rsid w:val="00F8393B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21192B9"/>
    <w:rsid w:val="25B56968"/>
    <w:rsid w:val="34A97973"/>
    <w:rsid w:val="35162E67"/>
    <w:rsid w:val="359651B7"/>
    <w:rsid w:val="38B08E09"/>
    <w:rsid w:val="3A86ADD6"/>
    <w:rsid w:val="582A8E2C"/>
    <w:rsid w:val="5AA609C1"/>
    <w:rsid w:val="5F9A077E"/>
    <w:rsid w:val="75CE4A7F"/>
    <w:rsid w:val="7C5CE6DF"/>
    <w:rsid w:val="7F1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DB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paragraph" w:customStyle="1" w:styleId="AnswerKeyAnswers">
    <w:name w:val="Answer Key Answers"/>
    <w:basedOn w:val="Normal"/>
    <w:rsid w:val="003B6B9D"/>
    <w:pPr>
      <w:numPr>
        <w:numId w:val="10"/>
      </w:numPr>
      <w:spacing w:before="60" w:after="60" w:line="260" w:lineRule="exact"/>
    </w:pPr>
    <w:rPr>
      <w:rFonts w:ascii="Times" w:hAnsi="Times"/>
      <w:sz w:val="18"/>
      <w:szCs w:val="20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235D14"/>
    <w:rPr>
      <w:rFonts w:ascii="Courier New" w:eastAsia="Times New Roman" w:hAnsi="Courier New" w:cs="Courier New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CB9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5380DD-6DAF-487F-BCA5-0799D18C2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AF0A5-EA21-4D3F-8B67-8A5EE0296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MARCELO EDUARDO CRISOSTOMO CARRASCO</cp:lastModifiedBy>
  <cp:revision>15</cp:revision>
  <cp:lastPrinted>2021-11-12T16:52:00Z</cp:lastPrinted>
  <dcterms:created xsi:type="dcterms:W3CDTF">2023-11-08T19:24:00Z</dcterms:created>
  <dcterms:modified xsi:type="dcterms:W3CDTF">2024-05-13T01:01:00Z</dcterms:modified>
</cp:coreProperties>
</file>