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21" w:rsidRPr="00E54E70" w:rsidRDefault="00624907" w:rsidP="00624907">
      <w:pPr>
        <w:pStyle w:val="PargrafodaLista"/>
        <w:numPr>
          <w:ilvl w:val="0"/>
          <w:numId w:val="8"/>
        </w:numPr>
        <w:rPr>
          <w:rFonts w:ascii="Arial Narrow" w:hAnsi="Arial Narrow"/>
          <w:b/>
          <w:sz w:val="28"/>
          <w:szCs w:val="22"/>
        </w:rPr>
      </w:pPr>
      <w:r w:rsidRPr="00E54E70">
        <w:rPr>
          <w:rFonts w:ascii="Arial Narrow" w:hAnsi="Arial Narrow"/>
          <w:b/>
          <w:sz w:val="28"/>
          <w:szCs w:val="22"/>
        </w:rPr>
        <w:t>Treinamentos abertos</w:t>
      </w:r>
      <w:r w:rsidR="008A39A7" w:rsidRPr="00E54E70">
        <w:rPr>
          <w:rFonts w:ascii="Arial Narrow" w:hAnsi="Arial Narrow"/>
          <w:b/>
          <w:sz w:val="28"/>
          <w:szCs w:val="22"/>
        </w:rPr>
        <w:t xml:space="preserve"> – em 2016</w:t>
      </w:r>
      <w:r w:rsidR="00E54E70">
        <w:rPr>
          <w:rFonts w:ascii="Arial Narrow" w:hAnsi="Arial Narrow"/>
          <w:b/>
          <w:sz w:val="28"/>
          <w:szCs w:val="22"/>
        </w:rPr>
        <w:t xml:space="preserve"> com valor</w:t>
      </w:r>
      <w:r w:rsidR="008760F0">
        <w:rPr>
          <w:rFonts w:ascii="Arial Narrow" w:hAnsi="Arial Narrow"/>
          <w:b/>
          <w:sz w:val="28"/>
          <w:szCs w:val="22"/>
        </w:rPr>
        <w:t xml:space="preserve"> da inscrição</w:t>
      </w:r>
    </w:p>
    <w:p w:rsidR="00624907" w:rsidRPr="00624907" w:rsidRDefault="00624907">
      <w:pPr>
        <w:rPr>
          <w:rFonts w:ascii="Arial Narrow" w:hAnsi="Arial Narrow"/>
          <w:sz w:val="22"/>
          <w:szCs w:val="22"/>
        </w:rPr>
      </w:pPr>
    </w:p>
    <w:p w:rsidR="00BB7109" w:rsidRPr="00624907" w:rsidRDefault="00BB7109">
      <w:pPr>
        <w:rPr>
          <w:rFonts w:ascii="Arial Narrow" w:hAnsi="Arial Narrow"/>
          <w:sz w:val="22"/>
          <w:szCs w:val="22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1626"/>
        <w:gridCol w:w="1134"/>
        <w:gridCol w:w="851"/>
        <w:gridCol w:w="992"/>
        <w:gridCol w:w="992"/>
        <w:gridCol w:w="1276"/>
        <w:gridCol w:w="1780"/>
      </w:tblGrid>
      <w:tr w:rsidR="00BB7109" w:rsidRPr="00F92783" w:rsidTr="0015169F">
        <w:trPr>
          <w:trHeight w:val="660"/>
          <w:tblHeader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  <w:lang w:eastAsia="pt-BR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Data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Nome do evento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Público-alvo</w:t>
            </w:r>
            <w:r w:rsidR="00A00212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/ Setor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sz w:val="20"/>
                <w:szCs w:val="22"/>
              </w:rPr>
              <w:t>Carga horária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sz w:val="20"/>
                <w:szCs w:val="22"/>
              </w:rPr>
              <w:t>Horário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Cidade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Local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B7109" w:rsidRDefault="00F92783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Valor da inscrição</w:t>
            </w:r>
          </w:p>
          <w:p w:rsidR="00BB7109" w:rsidRDefault="00BB7109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R$</w:t>
            </w:r>
          </w:p>
          <w:p w:rsidR="00F92783" w:rsidRPr="00F92783" w:rsidRDefault="00BB7109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(*)</w:t>
            </w:r>
          </w:p>
        </w:tc>
      </w:tr>
      <w:tr w:rsidR="00BB7109" w:rsidRPr="00F92783" w:rsidTr="0015169F">
        <w:trPr>
          <w:trHeight w:val="66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30/03/2016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Entendimento das normas de segurança de alimentos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sz w:val="20"/>
                <w:szCs w:val="22"/>
              </w:rPr>
              <w:t xml:space="preserve">4 </w:t>
            </w:r>
            <w:proofErr w:type="spellStart"/>
            <w:r w:rsidRPr="00F92783">
              <w:rPr>
                <w:rFonts w:ascii="Arial Narrow" w:hAnsi="Arial Narrow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sz w:val="20"/>
                <w:szCs w:val="22"/>
              </w:rPr>
              <w:t>13:30</w:t>
            </w:r>
            <w:proofErr w:type="gramEnd"/>
            <w:r w:rsidRPr="00F92783">
              <w:rPr>
                <w:rFonts w:ascii="Arial Narrow" w:hAnsi="Arial Narrow"/>
                <w:sz w:val="20"/>
                <w:szCs w:val="22"/>
              </w:rPr>
              <w:t xml:space="preserve"> às 17:30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Caxias do Sul</w:t>
            </w:r>
            <w:r w:rsidR="00591378">
              <w:rPr>
                <w:rFonts w:ascii="Arial Narrow" w:hAnsi="Arial Narrow"/>
                <w:color w:val="000000"/>
                <w:sz w:val="20"/>
                <w:szCs w:val="22"/>
              </w:rPr>
              <w:t>-RS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Totvs</w:t>
            </w:r>
            <w:proofErr w:type="spell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Serra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B7109" w:rsidRDefault="00BB710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F92783" w:rsidRDefault="00EA1B45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R$ </w:t>
            </w:r>
            <w:r w:rsidR="00BB7109">
              <w:rPr>
                <w:rFonts w:ascii="Arial Narrow" w:hAnsi="Arial Narrow"/>
                <w:color w:val="000000"/>
                <w:sz w:val="20"/>
                <w:szCs w:val="22"/>
              </w:rPr>
              <w:t>180,00;</w:t>
            </w:r>
          </w:p>
          <w:p w:rsidR="00BB7109" w:rsidRPr="00F92783" w:rsidRDefault="00BB7109" w:rsidP="00EA1B45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</w:t>
            </w:r>
            <w:r w:rsidR="00EA1B45">
              <w:rPr>
                <w:rFonts w:ascii="Arial Narrow" w:hAnsi="Arial Narrow"/>
                <w:color w:val="000000"/>
                <w:sz w:val="20"/>
                <w:szCs w:val="22"/>
              </w:rPr>
              <w:t xml:space="preserve"> R$</w:t>
            </w:r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240</w:t>
            </w:r>
            <w:r w:rsidR="00EA1B45">
              <w:rPr>
                <w:rFonts w:ascii="Arial Narrow" w:hAnsi="Arial Narrow"/>
                <w:color w:val="000000"/>
                <w:sz w:val="20"/>
                <w:szCs w:val="22"/>
              </w:rPr>
              <w:t>,00</w:t>
            </w:r>
          </w:p>
        </w:tc>
      </w:tr>
      <w:tr w:rsidR="00BB7109" w:rsidRPr="00F92783" w:rsidTr="0015169F">
        <w:trPr>
          <w:trHeight w:val="769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2783" w:rsidRPr="00F92783" w:rsidRDefault="0059137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10 a 12</w:t>
            </w:r>
            <w:r w:rsidR="00F92783"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/05/2016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>Auditor Interno ISO 22000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2783" w:rsidRPr="00F92783" w:rsidRDefault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>24</w:t>
            </w:r>
            <w:r w:rsidR="00F92783"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</w:t>
            </w:r>
            <w:proofErr w:type="spellStart"/>
            <w:r w:rsidR="00F92783" w:rsidRPr="00F92783"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2783" w:rsidRPr="00F92783" w:rsidRDefault="00F92783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>B</w:t>
            </w:r>
            <w:r w:rsidR="00591378">
              <w:rPr>
                <w:rFonts w:ascii="Arial Narrow" w:hAnsi="Arial Narrow"/>
                <w:sz w:val="20"/>
                <w:szCs w:val="22"/>
              </w:rPr>
              <w:t>ento Gonçalves-RS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2783" w:rsidRPr="00F92783" w:rsidRDefault="00BB7109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7109" w:rsidRDefault="00BB7109" w:rsidP="00BB710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BB7109" w:rsidRDefault="00EA1B45" w:rsidP="00BB710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R$ 1.</w:t>
            </w:r>
            <w:r w:rsidR="00BB7109">
              <w:rPr>
                <w:rFonts w:ascii="Arial Narrow" w:hAnsi="Arial Narrow"/>
                <w:color w:val="000000"/>
                <w:sz w:val="20"/>
                <w:szCs w:val="22"/>
              </w:rPr>
              <w:t>150,00;</w:t>
            </w:r>
          </w:p>
          <w:p w:rsidR="00F92783" w:rsidRPr="00F92783" w:rsidRDefault="00BB7109" w:rsidP="00EA1B45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Demais: </w:t>
            </w:r>
            <w:r w:rsidR="00EA1B45">
              <w:rPr>
                <w:rFonts w:ascii="Arial Narrow" w:hAnsi="Arial Narrow"/>
                <w:color w:val="000000"/>
                <w:sz w:val="20"/>
                <w:szCs w:val="22"/>
              </w:rPr>
              <w:t>R$ 1.240,00</w:t>
            </w:r>
          </w:p>
        </w:tc>
      </w:tr>
      <w:tr w:rsidR="00BB7109" w:rsidRPr="00F92783" w:rsidTr="0015169F">
        <w:trPr>
          <w:trHeight w:val="669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10 a 13/05/2016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Auditor Interno FSSC</w:t>
            </w:r>
            <w:r w:rsidRPr="00F92783">
              <w:rPr>
                <w:rFonts w:ascii="Arial Narrow" w:hAnsi="Arial Narrow"/>
                <w:sz w:val="20"/>
                <w:szCs w:val="22"/>
              </w:rPr>
              <w:t xml:space="preserve"> 22000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>32</w:t>
            </w: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>B</w:t>
            </w:r>
            <w:r>
              <w:rPr>
                <w:rFonts w:ascii="Arial Narrow" w:hAnsi="Arial Narrow"/>
                <w:sz w:val="20"/>
                <w:szCs w:val="22"/>
              </w:rPr>
              <w:t>ento Gonçalves-RS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BB7109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7109" w:rsidRDefault="00BB7109" w:rsidP="00BB710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BB7109" w:rsidRDefault="00EA1B45" w:rsidP="00BB710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R$ 1.4</w:t>
            </w:r>
            <w:r w:rsidR="00BB7109">
              <w:rPr>
                <w:rFonts w:ascii="Arial Narrow" w:hAnsi="Arial Narrow"/>
                <w:color w:val="000000"/>
                <w:sz w:val="20"/>
                <w:szCs w:val="22"/>
              </w:rPr>
              <w:t>50,00;</w:t>
            </w:r>
          </w:p>
          <w:p w:rsidR="00591378" w:rsidRPr="00F92783" w:rsidRDefault="00BB7109" w:rsidP="00EA1B45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Demais: </w:t>
            </w:r>
            <w:r w:rsidR="00EA1B45">
              <w:rPr>
                <w:rFonts w:ascii="Arial Narrow" w:hAnsi="Arial Narrow"/>
                <w:color w:val="000000"/>
                <w:sz w:val="20"/>
                <w:szCs w:val="22"/>
              </w:rPr>
              <w:t>R$ 1.540,00</w:t>
            </w:r>
          </w:p>
        </w:tc>
      </w:tr>
      <w:tr w:rsidR="00BB7109" w:rsidRPr="00F92783" w:rsidTr="0015169F">
        <w:trPr>
          <w:trHeight w:val="669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96C32" w:rsidRPr="00F92783" w:rsidRDefault="00696C32" w:rsidP="00696C32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13/05/2016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6C32" w:rsidRDefault="00696C32" w:rsidP="00696C32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>Boas Práticas de Fabricação com a norma ISO/TS 22002-1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6C32" w:rsidRPr="00F92783" w:rsidRDefault="00696C32" w:rsidP="00696C32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96C32" w:rsidRDefault="00696C32" w:rsidP="00696C32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8 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96C32" w:rsidRPr="00F92783" w:rsidRDefault="00696C32" w:rsidP="00696C32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6C32" w:rsidRPr="00F92783" w:rsidRDefault="00696C32" w:rsidP="00696C32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>B</w:t>
            </w:r>
            <w:r>
              <w:rPr>
                <w:rFonts w:ascii="Arial Narrow" w:hAnsi="Arial Narrow"/>
                <w:sz w:val="20"/>
                <w:szCs w:val="22"/>
              </w:rPr>
              <w:t>ento Gonçalves-RS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6C32" w:rsidRPr="00F92783" w:rsidRDefault="00BB7109" w:rsidP="00696C32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R$ 450,00;</w:t>
            </w:r>
          </w:p>
          <w:p w:rsidR="00696C32" w:rsidRPr="00F92783" w:rsidRDefault="00CD6056" w:rsidP="00CD6056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 R$ 540,00</w:t>
            </w:r>
          </w:p>
        </w:tc>
      </w:tr>
      <w:tr w:rsidR="00BB7109" w:rsidRPr="00F92783" w:rsidTr="0015169F">
        <w:trPr>
          <w:trHeight w:val="66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24/0/2016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Entendimento das normas de segurança de alimentos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sz w:val="20"/>
                <w:szCs w:val="22"/>
              </w:rPr>
              <w:t xml:space="preserve">4 </w:t>
            </w:r>
            <w:proofErr w:type="spellStart"/>
            <w:r w:rsidRPr="00F92783">
              <w:rPr>
                <w:rFonts w:ascii="Arial Narrow" w:hAnsi="Arial Narrow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sz w:val="20"/>
                <w:szCs w:val="22"/>
              </w:rPr>
              <w:t>13:30</w:t>
            </w:r>
            <w:proofErr w:type="gramEnd"/>
            <w:r w:rsidRPr="00F92783">
              <w:rPr>
                <w:rFonts w:ascii="Arial Narrow" w:hAnsi="Arial Narrow"/>
                <w:sz w:val="20"/>
                <w:szCs w:val="22"/>
              </w:rPr>
              <w:t xml:space="preserve"> às 17:30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Porto </w:t>
            </w: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Alegre</w:t>
            </w:r>
            <w:r>
              <w:rPr>
                <w:rFonts w:ascii="Arial Narrow" w:hAnsi="Arial Narrow"/>
                <w:color w:val="000000"/>
                <w:sz w:val="20"/>
                <w:szCs w:val="22"/>
              </w:rPr>
              <w:t>-RS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Totvs</w:t>
            </w:r>
            <w:proofErr w:type="spell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POA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A1B45" w:rsidRDefault="00EA1B45" w:rsidP="00EA1B45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EA1B45" w:rsidRDefault="00EA1B45" w:rsidP="00EA1B45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R$ 180,00;</w:t>
            </w:r>
          </w:p>
          <w:p w:rsidR="00591378" w:rsidRPr="00F92783" w:rsidRDefault="00EA1B45" w:rsidP="00EA1B45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 R$ 240,00</w:t>
            </w:r>
          </w:p>
        </w:tc>
      </w:tr>
      <w:tr w:rsidR="00BB7109" w:rsidRPr="00F92783" w:rsidTr="0015169F">
        <w:trPr>
          <w:trHeight w:val="99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07/07/2016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 xml:space="preserve">Como selecionar fornecedores nas empresas de alimentos, vinhos e </w:t>
            </w:r>
            <w:proofErr w:type="gramStart"/>
            <w:r w:rsidRPr="00F92783">
              <w:rPr>
                <w:rFonts w:ascii="Arial Narrow" w:hAnsi="Arial Narrow"/>
                <w:sz w:val="20"/>
                <w:szCs w:val="22"/>
              </w:rPr>
              <w:t>bebidas</w:t>
            </w:r>
            <w:proofErr w:type="gram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8 </w:t>
            </w: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Default="00591378" w:rsidP="00591378">
            <w:pPr>
              <w:jc w:val="center"/>
            </w:pPr>
            <w:r w:rsidRPr="00FE01F3">
              <w:rPr>
                <w:rFonts w:ascii="Arial Narrow" w:hAnsi="Arial Narrow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BB7109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R$ 450,00;</w:t>
            </w:r>
          </w:p>
          <w:p w:rsidR="00591378" w:rsidRPr="00F92783" w:rsidRDefault="00CD6056" w:rsidP="00CD6056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 R$ 540,00</w:t>
            </w:r>
          </w:p>
        </w:tc>
      </w:tr>
      <w:tr w:rsidR="00BB7109" w:rsidRPr="00F92783" w:rsidTr="0015169F">
        <w:trPr>
          <w:trHeight w:val="66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23 a 24/08/2016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>Conhecendo a ISO/IEC 17025 - para alimentos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16 </w:t>
            </w: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Default="00591378" w:rsidP="00591378">
            <w:pPr>
              <w:jc w:val="center"/>
            </w:pPr>
            <w:r w:rsidRPr="00FE01F3">
              <w:rPr>
                <w:rFonts w:ascii="Arial Narrow" w:hAnsi="Arial Narrow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BB7109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R$ 750,00;</w:t>
            </w:r>
          </w:p>
          <w:p w:rsidR="00591378" w:rsidRPr="00F92783" w:rsidRDefault="00CD6056" w:rsidP="00CD6056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 R$ 840,00</w:t>
            </w:r>
          </w:p>
        </w:tc>
      </w:tr>
      <w:tr w:rsidR="00DA5189" w:rsidRPr="00F92783" w:rsidTr="0015169F">
        <w:trPr>
          <w:trHeight w:val="66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09/11/2016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>Boas Práticas de Fabricação com a norma ISO/TS 22002-1</w:t>
            </w:r>
            <w:r>
              <w:rPr>
                <w:rFonts w:ascii="Arial Narrow" w:hAnsi="Arial Narrow"/>
                <w:sz w:val="20"/>
                <w:szCs w:val="22"/>
              </w:rPr>
              <w:t xml:space="preserve"> – para vinhos e bebidas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Vinícolas e indústrias de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8 </w:t>
            </w: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591378" w:rsidRDefault="00591378" w:rsidP="00591378">
            <w:pPr>
              <w:jc w:val="center"/>
            </w:pPr>
            <w:r w:rsidRPr="00FE01F3">
              <w:rPr>
                <w:rFonts w:ascii="Arial Narrow" w:hAnsi="Arial Narrow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BB7109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CD6056" w:rsidRDefault="00CD6056" w:rsidP="00CD6056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R$ 450,00;</w:t>
            </w:r>
          </w:p>
          <w:p w:rsidR="00591378" w:rsidRPr="00F92783" w:rsidRDefault="00CD6056" w:rsidP="00CD6056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 R$ 540,00</w:t>
            </w:r>
          </w:p>
        </w:tc>
      </w:tr>
      <w:tr w:rsidR="00DA5189" w:rsidRPr="00F92783" w:rsidTr="0015169F">
        <w:trPr>
          <w:trHeight w:val="63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01/11/2016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>APPCC - vinhos e bebidas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Vinícolas e indústrias de bebidas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16 </w:t>
            </w: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591378" w:rsidRDefault="00591378" w:rsidP="00591378">
            <w:pPr>
              <w:jc w:val="center"/>
            </w:pPr>
            <w:r w:rsidRPr="00FE01F3">
              <w:rPr>
                <w:rFonts w:ascii="Arial Narrow" w:hAnsi="Arial Narrow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BB7109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189" w:rsidRDefault="00DA5189" w:rsidP="00DA518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DA5189" w:rsidRDefault="00DA5189" w:rsidP="00DA518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R$ 750,00;</w:t>
            </w:r>
          </w:p>
          <w:p w:rsidR="00591378" w:rsidRPr="00F92783" w:rsidRDefault="00DA5189" w:rsidP="00DA5189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 R$ 840,00</w:t>
            </w:r>
          </w:p>
        </w:tc>
      </w:tr>
      <w:tr w:rsidR="00BB7109" w:rsidRPr="00F92783" w:rsidTr="0015169F">
        <w:trPr>
          <w:trHeight w:val="66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E82AF6" w:rsidP="00E82AF6">
            <w:pPr>
              <w:jc w:val="center"/>
              <w:rPr>
                <w:rFonts w:ascii="Arial Narrow" w:hAnsi="Arial Narrow"/>
                <w:b/>
                <w:bCs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sz w:val="20"/>
                <w:szCs w:val="22"/>
              </w:rPr>
              <w:t>Em definição</w:t>
            </w:r>
            <w:r w:rsidR="00123945">
              <w:rPr>
                <w:rFonts w:ascii="Arial Narrow" w:hAnsi="Arial Narrow"/>
                <w:b/>
                <w:bCs/>
                <w:sz w:val="20"/>
                <w:szCs w:val="22"/>
              </w:rPr>
              <w:t xml:space="preserve"> – 2° semestre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>ISO 14001 - para alimentos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16 </w:t>
            </w: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591378" w:rsidRDefault="00591378" w:rsidP="00591378">
            <w:pPr>
              <w:jc w:val="center"/>
            </w:pPr>
            <w:r w:rsidRPr="00FE01F3">
              <w:rPr>
                <w:rFonts w:ascii="Arial Narrow" w:hAnsi="Arial Narrow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BB7109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189" w:rsidRDefault="00DA5189" w:rsidP="00DA518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DA5189" w:rsidRDefault="00DA5189" w:rsidP="00DA518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R$ 750,00;</w:t>
            </w:r>
          </w:p>
          <w:p w:rsidR="00591378" w:rsidRPr="00F92783" w:rsidRDefault="00DA5189" w:rsidP="00DA5189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 R$ 840,00</w:t>
            </w:r>
          </w:p>
        </w:tc>
      </w:tr>
      <w:tr w:rsidR="00BB7109" w:rsidRPr="00F92783" w:rsidTr="0015169F">
        <w:trPr>
          <w:trHeight w:val="660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123945" w:rsidP="00591378">
            <w:pPr>
              <w:jc w:val="center"/>
              <w:rPr>
                <w:rFonts w:ascii="Arial Narrow" w:hAnsi="Arial Narrow"/>
                <w:b/>
                <w:bCs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sz w:val="20"/>
                <w:szCs w:val="22"/>
              </w:rPr>
              <w:t>Em definição – 2° semestre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 w:rsidRPr="00F92783">
              <w:rPr>
                <w:rFonts w:ascii="Arial Narrow" w:hAnsi="Arial Narrow"/>
                <w:sz w:val="20"/>
                <w:szCs w:val="22"/>
              </w:rPr>
              <w:t>ISO 9001 - para alimentos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16 </w:t>
            </w: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91378" w:rsidRPr="00F92783" w:rsidRDefault="00591378" w:rsidP="00591378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91378" w:rsidRDefault="00591378" w:rsidP="00591378">
            <w:pPr>
              <w:jc w:val="center"/>
            </w:pPr>
            <w:r w:rsidRPr="00FE01F3">
              <w:rPr>
                <w:rFonts w:ascii="Arial Narrow" w:hAnsi="Arial Narrow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91378" w:rsidRPr="00F92783" w:rsidRDefault="00BB7109" w:rsidP="00591378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5189" w:rsidRDefault="00DA5189" w:rsidP="00DA518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DA5189" w:rsidRDefault="00DA5189" w:rsidP="00DA518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R$ 750,00;</w:t>
            </w:r>
          </w:p>
          <w:p w:rsidR="00591378" w:rsidRPr="00F92783" w:rsidRDefault="00DA5189" w:rsidP="00DA5189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 R$ 840,00</w:t>
            </w:r>
          </w:p>
        </w:tc>
      </w:tr>
      <w:tr w:rsidR="00BB7109" w:rsidRPr="00F92783" w:rsidTr="0015169F">
        <w:trPr>
          <w:trHeight w:val="660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E70" w:rsidRPr="00F92783" w:rsidRDefault="00123945" w:rsidP="00E54E70">
            <w:pPr>
              <w:jc w:val="center"/>
              <w:rPr>
                <w:rFonts w:ascii="Arial Narrow" w:hAnsi="Arial Narrow"/>
                <w:b/>
                <w:bCs/>
                <w:sz w:val="20"/>
                <w:szCs w:val="22"/>
              </w:rPr>
            </w:pPr>
            <w:r>
              <w:rPr>
                <w:rFonts w:ascii="Arial Narrow" w:hAnsi="Arial Narrow"/>
                <w:b/>
                <w:bCs/>
                <w:sz w:val="20"/>
                <w:szCs w:val="22"/>
              </w:rPr>
              <w:t>Em definição – 2° semestre</w:t>
            </w:r>
          </w:p>
        </w:tc>
        <w:tc>
          <w:tcPr>
            <w:tcW w:w="1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E70" w:rsidRPr="00F92783" w:rsidRDefault="00E54E70" w:rsidP="00E54E70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OHSAS – para alimentos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E70" w:rsidRPr="00F92783" w:rsidRDefault="00E54E70" w:rsidP="00E54E70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Alimentos e bebidas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E70" w:rsidRPr="00F92783" w:rsidRDefault="00E54E70" w:rsidP="00E54E70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16 </w:t>
            </w:r>
            <w:proofErr w:type="spell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hs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4E70" w:rsidRPr="00F92783" w:rsidRDefault="00E54E70" w:rsidP="00E54E70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Start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>08:30</w:t>
            </w:r>
            <w:proofErr w:type="gramEnd"/>
            <w:r w:rsidRPr="00F92783">
              <w:rPr>
                <w:rFonts w:ascii="Arial Narrow" w:hAnsi="Arial Narrow"/>
                <w:color w:val="000000"/>
                <w:sz w:val="20"/>
                <w:szCs w:val="22"/>
              </w:rPr>
              <w:t xml:space="preserve"> às 12:15; 13:45 às 17:30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E70" w:rsidRDefault="00E54E70" w:rsidP="00E54E70">
            <w:pPr>
              <w:jc w:val="center"/>
            </w:pPr>
            <w:r w:rsidRPr="00FE01F3">
              <w:rPr>
                <w:rFonts w:ascii="Arial Narrow" w:hAnsi="Arial Narrow"/>
                <w:sz w:val="20"/>
                <w:szCs w:val="22"/>
              </w:rPr>
              <w:t>Bento Gonçalves-RS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4E70" w:rsidRPr="00F92783" w:rsidRDefault="00BB7109" w:rsidP="00E54E70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Hotel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Laghetto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2"/>
              </w:rPr>
              <w:t>Viverone</w:t>
            </w:r>
            <w:proofErr w:type="spellEnd"/>
            <w:r>
              <w:rPr>
                <w:rFonts w:ascii="Arial Narrow" w:hAnsi="Arial Narrow"/>
                <w:sz w:val="20"/>
                <w:szCs w:val="22"/>
              </w:rPr>
              <w:t xml:space="preserve"> Bento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189" w:rsidRDefault="00DA5189" w:rsidP="00DA518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Cliente/parceiros:</w:t>
            </w:r>
            <w:proofErr w:type="gramStart"/>
            <w:r>
              <w:rPr>
                <w:rFonts w:ascii="Arial Narrow" w:hAnsi="Arial Narrow"/>
                <w:color w:val="000000"/>
                <w:sz w:val="20"/>
                <w:szCs w:val="22"/>
              </w:rPr>
              <w:t xml:space="preserve">  </w:t>
            </w:r>
          </w:p>
          <w:p w:rsidR="00DA5189" w:rsidRDefault="00DA5189" w:rsidP="00DA5189">
            <w:pPr>
              <w:jc w:val="center"/>
              <w:rPr>
                <w:rFonts w:ascii="Arial Narrow" w:hAnsi="Arial Narrow"/>
                <w:color w:val="000000"/>
                <w:sz w:val="20"/>
                <w:szCs w:val="22"/>
              </w:rPr>
            </w:pPr>
            <w:proofErr w:type="gramEnd"/>
            <w:r>
              <w:rPr>
                <w:rFonts w:ascii="Arial Narrow" w:hAnsi="Arial Narrow"/>
                <w:color w:val="000000"/>
                <w:sz w:val="20"/>
                <w:szCs w:val="22"/>
              </w:rPr>
              <w:t>R$ 750,00;</w:t>
            </w:r>
          </w:p>
          <w:p w:rsidR="00E54E70" w:rsidRPr="00F92783" w:rsidRDefault="00DA5189" w:rsidP="00DA5189">
            <w:pPr>
              <w:jc w:val="center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color w:val="000000"/>
                <w:sz w:val="20"/>
                <w:szCs w:val="22"/>
              </w:rPr>
              <w:t>Demais: R$ 840,00</w:t>
            </w:r>
          </w:p>
        </w:tc>
      </w:tr>
    </w:tbl>
    <w:p w:rsidR="008F2F21" w:rsidRDefault="008F2F21">
      <w:pPr>
        <w:rPr>
          <w:rFonts w:ascii="Arial Narrow" w:hAnsi="Arial Narrow"/>
          <w:sz w:val="22"/>
          <w:szCs w:val="22"/>
        </w:rPr>
      </w:pPr>
    </w:p>
    <w:p w:rsidR="00624907" w:rsidRDefault="00624907">
      <w:pPr>
        <w:rPr>
          <w:rFonts w:ascii="Arial Narrow" w:hAnsi="Arial Narrow"/>
          <w:sz w:val="22"/>
          <w:szCs w:val="22"/>
        </w:rPr>
      </w:pPr>
    </w:p>
    <w:p w:rsidR="00624907" w:rsidRPr="009256AC" w:rsidRDefault="00624907" w:rsidP="00624907">
      <w:pPr>
        <w:pStyle w:val="PargrafodaLista"/>
        <w:numPr>
          <w:ilvl w:val="0"/>
          <w:numId w:val="8"/>
        </w:numPr>
        <w:rPr>
          <w:rFonts w:ascii="Arial Narrow" w:hAnsi="Arial Narrow"/>
          <w:b/>
          <w:sz w:val="28"/>
          <w:szCs w:val="22"/>
        </w:rPr>
      </w:pPr>
      <w:r w:rsidRPr="009256AC">
        <w:rPr>
          <w:rFonts w:ascii="Arial Narrow" w:hAnsi="Arial Narrow"/>
          <w:b/>
          <w:sz w:val="28"/>
          <w:szCs w:val="22"/>
        </w:rPr>
        <w:t xml:space="preserve">Treinamentos a ser </w:t>
      </w:r>
      <w:r w:rsidR="006C3985" w:rsidRPr="009256AC">
        <w:rPr>
          <w:rFonts w:ascii="Arial Narrow" w:hAnsi="Arial Narrow"/>
          <w:b/>
          <w:sz w:val="28"/>
          <w:szCs w:val="22"/>
        </w:rPr>
        <w:t>realizados no cliente – por solicitação de</w:t>
      </w:r>
      <w:r w:rsidRPr="009256AC">
        <w:rPr>
          <w:rFonts w:ascii="Arial Narrow" w:hAnsi="Arial Narrow"/>
          <w:b/>
          <w:sz w:val="28"/>
          <w:szCs w:val="22"/>
        </w:rPr>
        <w:t xml:space="preserve"> proposta in </w:t>
      </w:r>
      <w:proofErr w:type="spellStart"/>
      <w:r w:rsidRPr="009256AC">
        <w:rPr>
          <w:rFonts w:ascii="Arial Narrow" w:hAnsi="Arial Narrow"/>
          <w:b/>
          <w:sz w:val="28"/>
          <w:szCs w:val="22"/>
        </w:rPr>
        <w:t>company</w:t>
      </w:r>
      <w:proofErr w:type="spellEnd"/>
    </w:p>
    <w:p w:rsidR="00624907" w:rsidRDefault="00624907" w:rsidP="00624907">
      <w:pPr>
        <w:rPr>
          <w:rFonts w:ascii="Arial Narrow" w:hAnsi="Arial Narrow"/>
          <w:sz w:val="22"/>
          <w:szCs w:val="22"/>
        </w:rPr>
      </w:pPr>
    </w:p>
    <w:p w:rsidR="00624907" w:rsidRDefault="00624907" w:rsidP="00624907">
      <w:pPr>
        <w:rPr>
          <w:rFonts w:ascii="Arial Narrow" w:hAnsi="Arial Narrow"/>
          <w:sz w:val="22"/>
          <w:szCs w:val="22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807"/>
        <w:gridCol w:w="3363"/>
        <w:gridCol w:w="911"/>
      </w:tblGrid>
      <w:tr w:rsidR="00A00212" w:rsidTr="00BB7109">
        <w:trPr>
          <w:tblHeader/>
        </w:trPr>
        <w:tc>
          <w:tcPr>
            <w:tcW w:w="2880" w:type="pct"/>
            <w:shd w:val="clear" w:color="auto" w:fill="D9D9D9" w:themeFill="background1" w:themeFillShade="D9"/>
          </w:tcPr>
          <w:p w:rsidR="00A00212" w:rsidRPr="00F92783" w:rsidRDefault="00A00212" w:rsidP="00A00212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Nome do evento</w:t>
            </w:r>
          </w:p>
        </w:tc>
        <w:tc>
          <w:tcPr>
            <w:tcW w:w="1668" w:type="pct"/>
            <w:shd w:val="clear" w:color="auto" w:fill="D9D9D9" w:themeFill="background1" w:themeFillShade="D9"/>
          </w:tcPr>
          <w:p w:rsidR="00A00212" w:rsidRPr="00F92783" w:rsidRDefault="00A00212" w:rsidP="00A00212">
            <w:pPr>
              <w:jc w:val="center"/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>Público-alvo</w:t>
            </w:r>
            <w:r>
              <w:rPr>
                <w:rFonts w:ascii="Arial Narrow" w:hAnsi="Arial Narrow"/>
                <w:b/>
                <w:bCs/>
                <w:color w:val="000000"/>
                <w:sz w:val="20"/>
                <w:szCs w:val="22"/>
              </w:rPr>
              <w:t xml:space="preserve"> / Setor</w:t>
            </w:r>
          </w:p>
        </w:tc>
        <w:tc>
          <w:tcPr>
            <w:tcW w:w="452" w:type="pct"/>
            <w:shd w:val="clear" w:color="auto" w:fill="D9D9D9" w:themeFill="background1" w:themeFillShade="D9"/>
          </w:tcPr>
          <w:p w:rsidR="00A00212" w:rsidRPr="00F92783" w:rsidRDefault="00A00212" w:rsidP="00A00212">
            <w:pPr>
              <w:jc w:val="center"/>
              <w:rPr>
                <w:rFonts w:ascii="Arial Narrow" w:hAnsi="Arial Narrow"/>
                <w:b/>
                <w:bCs/>
                <w:sz w:val="20"/>
                <w:szCs w:val="22"/>
              </w:rPr>
            </w:pPr>
            <w:r w:rsidRPr="00F92783">
              <w:rPr>
                <w:rFonts w:ascii="Arial Narrow" w:hAnsi="Arial Narrow"/>
                <w:b/>
                <w:bCs/>
                <w:sz w:val="20"/>
                <w:szCs w:val="22"/>
              </w:rPr>
              <w:t>Carga horária</w:t>
            </w:r>
            <w:bookmarkStart w:id="0" w:name="_GoBack"/>
            <w:bookmarkEnd w:id="0"/>
          </w:p>
        </w:tc>
      </w:tr>
      <w:tr w:rsidR="00A00212" w:rsidTr="00BB7109">
        <w:tc>
          <w:tcPr>
            <w:tcW w:w="2880" w:type="pct"/>
          </w:tcPr>
          <w:p w:rsidR="00A00212" w:rsidRDefault="006C3985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APPCC – Análise de perigos e pontos críticos de controle</w:t>
            </w:r>
          </w:p>
        </w:tc>
        <w:tc>
          <w:tcPr>
            <w:tcW w:w="1668" w:type="pct"/>
          </w:tcPr>
          <w:p w:rsidR="00A00212" w:rsidRDefault="005C1217" w:rsidP="005C121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Alimentos (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food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/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feed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) e bebidas</w:t>
            </w:r>
            <w:r w:rsidR="00885F02">
              <w:rPr>
                <w:rFonts w:ascii="Arial Narrow" w:hAnsi="Arial Narrow"/>
                <w:sz w:val="22"/>
                <w:szCs w:val="22"/>
              </w:rPr>
              <w:t xml:space="preserve"> – </w:t>
            </w:r>
            <w:proofErr w:type="gramStart"/>
            <w:r w:rsidR="000E6F54">
              <w:rPr>
                <w:rFonts w:ascii="Arial Narrow" w:hAnsi="Arial Narrow"/>
                <w:sz w:val="22"/>
                <w:szCs w:val="22"/>
              </w:rPr>
              <w:t>pode ser</w:t>
            </w:r>
            <w:proofErr w:type="gramEnd"/>
            <w:r w:rsidR="000E6F54">
              <w:rPr>
                <w:rFonts w:ascii="Arial Narrow" w:hAnsi="Arial Narrow"/>
                <w:sz w:val="22"/>
                <w:szCs w:val="22"/>
              </w:rPr>
              <w:t xml:space="preserve"> personalizado para </w:t>
            </w:r>
            <w:r w:rsidR="00885F02">
              <w:rPr>
                <w:rFonts w:ascii="Arial Narrow" w:hAnsi="Arial Narrow"/>
                <w:sz w:val="22"/>
                <w:szCs w:val="22"/>
              </w:rPr>
              <w:t>qualquer segmento de interesse do cliente</w:t>
            </w:r>
          </w:p>
        </w:tc>
        <w:tc>
          <w:tcPr>
            <w:tcW w:w="452" w:type="pct"/>
          </w:tcPr>
          <w:p w:rsidR="00A00212" w:rsidRDefault="00885F02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0E6F54" w:rsidTr="00BB7109">
        <w:tc>
          <w:tcPr>
            <w:tcW w:w="2880" w:type="pct"/>
          </w:tcPr>
          <w:p w:rsidR="000E6F54" w:rsidRDefault="000E6F54" w:rsidP="00001F0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Boas Práticas de Fabricação </w:t>
            </w:r>
            <w:r w:rsidR="00001F0F">
              <w:rPr>
                <w:rFonts w:ascii="Arial Narrow" w:hAnsi="Arial Narrow"/>
                <w:sz w:val="22"/>
                <w:szCs w:val="22"/>
              </w:rPr>
              <w:t>(ISO/TS 22002-1</w:t>
            </w:r>
            <w:r>
              <w:rPr>
                <w:rFonts w:ascii="Arial Narrow" w:hAnsi="Arial Narrow"/>
                <w:sz w:val="22"/>
                <w:szCs w:val="22"/>
              </w:rPr>
              <w:t>)</w:t>
            </w:r>
          </w:p>
        </w:tc>
        <w:tc>
          <w:tcPr>
            <w:tcW w:w="1668" w:type="pct"/>
          </w:tcPr>
          <w:p w:rsidR="000E6F54" w:rsidRDefault="00001F0F" w:rsidP="00001F0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Indústrias - </w:t>
            </w:r>
            <w:proofErr w:type="spellStart"/>
            <w:r w:rsidRPr="00001F0F">
              <w:rPr>
                <w:rFonts w:ascii="Arial Narrow" w:hAnsi="Arial Narrow"/>
                <w:i/>
                <w:sz w:val="22"/>
                <w:szCs w:val="22"/>
              </w:rPr>
              <w:t>food</w:t>
            </w:r>
            <w:proofErr w:type="spellEnd"/>
            <w:r w:rsidRPr="00001F0F">
              <w:rPr>
                <w:rFonts w:ascii="Arial Narrow" w:hAnsi="Arial Narrow"/>
                <w:i/>
                <w:sz w:val="22"/>
                <w:szCs w:val="22"/>
              </w:rPr>
              <w:t>/</w:t>
            </w:r>
            <w:proofErr w:type="spellStart"/>
            <w:r w:rsidRPr="00001F0F">
              <w:rPr>
                <w:rFonts w:ascii="Arial Narrow" w:hAnsi="Arial Narrow"/>
                <w:i/>
                <w:sz w:val="22"/>
                <w:szCs w:val="22"/>
              </w:rPr>
              <w:t>feed</w:t>
            </w:r>
            <w:proofErr w:type="spellEnd"/>
          </w:p>
        </w:tc>
        <w:tc>
          <w:tcPr>
            <w:tcW w:w="452" w:type="pct"/>
          </w:tcPr>
          <w:p w:rsidR="000E6F54" w:rsidRDefault="000E6F54" w:rsidP="000E6F54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8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001F0F" w:rsidTr="00BB7109">
        <w:tc>
          <w:tcPr>
            <w:tcW w:w="2880" w:type="pct"/>
          </w:tcPr>
          <w:p w:rsidR="00001F0F" w:rsidRDefault="00001F0F" w:rsidP="0059137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Boas Práticas </w:t>
            </w:r>
            <w:r w:rsidR="00591378">
              <w:rPr>
                <w:rFonts w:ascii="Arial Narrow" w:hAnsi="Arial Narrow"/>
                <w:sz w:val="22"/>
                <w:szCs w:val="22"/>
              </w:rPr>
              <w:t>para Serviços de Alimentação</w:t>
            </w:r>
            <w:r>
              <w:rPr>
                <w:rFonts w:ascii="Arial Narrow" w:hAnsi="Arial Narrow"/>
                <w:sz w:val="22"/>
                <w:szCs w:val="22"/>
              </w:rPr>
              <w:t xml:space="preserve"> (ISO/TS 22002-2)</w:t>
            </w:r>
          </w:p>
        </w:tc>
        <w:tc>
          <w:tcPr>
            <w:tcW w:w="1668" w:type="pct"/>
          </w:tcPr>
          <w:p w:rsidR="00001F0F" w:rsidRDefault="00001F0F" w:rsidP="00591378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Serviços </w:t>
            </w:r>
            <w:r w:rsidR="00591378">
              <w:rPr>
                <w:rFonts w:ascii="Arial Narrow" w:hAnsi="Arial Narrow"/>
                <w:sz w:val="22"/>
                <w:szCs w:val="22"/>
              </w:rPr>
              <w:t>de Alimentação</w:t>
            </w:r>
          </w:p>
        </w:tc>
        <w:tc>
          <w:tcPr>
            <w:tcW w:w="452" w:type="pct"/>
          </w:tcPr>
          <w:p w:rsidR="00001F0F" w:rsidRDefault="00001F0F" w:rsidP="000E6F54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8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001F0F" w:rsidTr="00BB7109">
        <w:tc>
          <w:tcPr>
            <w:tcW w:w="2880" w:type="pct"/>
          </w:tcPr>
          <w:p w:rsidR="00001F0F" w:rsidRDefault="00591378" w:rsidP="00001F0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Boas Práticas Agrícolas</w:t>
            </w:r>
            <w:r w:rsidR="00001F0F">
              <w:rPr>
                <w:rFonts w:ascii="Arial Narrow" w:hAnsi="Arial Narrow"/>
                <w:sz w:val="22"/>
                <w:szCs w:val="22"/>
              </w:rPr>
              <w:t xml:space="preserve"> (ISO/TS 22002-3)</w:t>
            </w:r>
          </w:p>
        </w:tc>
        <w:tc>
          <w:tcPr>
            <w:tcW w:w="1668" w:type="pct"/>
          </w:tcPr>
          <w:p w:rsidR="00001F0F" w:rsidRDefault="00001F0F" w:rsidP="000E6F54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Campo</w:t>
            </w:r>
          </w:p>
        </w:tc>
        <w:tc>
          <w:tcPr>
            <w:tcW w:w="452" w:type="pct"/>
          </w:tcPr>
          <w:p w:rsidR="00001F0F" w:rsidRDefault="00591378" w:rsidP="000E6F54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8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4721EC" w:rsidTr="00BB7109">
        <w:tc>
          <w:tcPr>
            <w:tcW w:w="2880" w:type="pct"/>
          </w:tcPr>
          <w:p w:rsidR="004721EC" w:rsidRDefault="004721EC" w:rsidP="00001F0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Boas </w:t>
            </w:r>
            <w:r w:rsidRPr="00001F0F">
              <w:rPr>
                <w:rFonts w:ascii="Arial Narrow" w:hAnsi="Arial Narrow"/>
                <w:sz w:val="22"/>
                <w:szCs w:val="22"/>
              </w:rPr>
              <w:t>Práticas de Fabricação</w:t>
            </w:r>
            <w:r w:rsidR="00591378">
              <w:rPr>
                <w:rFonts w:ascii="Arial Narrow" w:hAnsi="Arial Narrow"/>
                <w:sz w:val="22"/>
                <w:szCs w:val="22"/>
              </w:rPr>
              <w:t xml:space="preserve"> de Embalagens</w:t>
            </w:r>
            <w:r w:rsidRPr="00001F0F">
              <w:rPr>
                <w:rFonts w:ascii="Arial Narrow" w:hAnsi="Arial Narrow"/>
                <w:sz w:val="22"/>
                <w:szCs w:val="22"/>
              </w:rPr>
              <w:t xml:space="preserve"> (ISO/TS 22002</w:t>
            </w:r>
            <w:r>
              <w:rPr>
                <w:rFonts w:ascii="Arial Narrow" w:hAnsi="Arial Narrow"/>
                <w:sz w:val="22"/>
                <w:szCs w:val="22"/>
              </w:rPr>
              <w:t>-</w:t>
            </w:r>
            <w:r w:rsidR="00001F0F">
              <w:rPr>
                <w:rFonts w:ascii="Arial Narrow" w:hAnsi="Arial Narrow"/>
                <w:sz w:val="22"/>
                <w:szCs w:val="22"/>
              </w:rPr>
              <w:t>4</w:t>
            </w:r>
            <w:r>
              <w:rPr>
                <w:rFonts w:ascii="Arial Narrow" w:hAnsi="Arial Narrow"/>
                <w:sz w:val="22"/>
                <w:szCs w:val="22"/>
              </w:rPr>
              <w:t>)</w:t>
            </w:r>
          </w:p>
        </w:tc>
        <w:tc>
          <w:tcPr>
            <w:tcW w:w="1668" w:type="pct"/>
          </w:tcPr>
          <w:p w:rsidR="004721EC" w:rsidRDefault="004721EC" w:rsidP="000E6F54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Embalagens de alimentos</w:t>
            </w:r>
          </w:p>
        </w:tc>
        <w:tc>
          <w:tcPr>
            <w:tcW w:w="452" w:type="pct"/>
          </w:tcPr>
          <w:p w:rsidR="004721EC" w:rsidRDefault="004721EC" w:rsidP="000E6F54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8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6E1915" w:rsidTr="00BB7109">
        <w:tc>
          <w:tcPr>
            <w:tcW w:w="2880" w:type="pct"/>
          </w:tcPr>
          <w:p w:rsidR="006E1915" w:rsidRDefault="006E1915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Conhecendo a nova ISO 9001:2015 – para alimentos e bebidas</w:t>
            </w:r>
          </w:p>
        </w:tc>
        <w:tc>
          <w:tcPr>
            <w:tcW w:w="1668" w:type="pct"/>
          </w:tcPr>
          <w:p w:rsidR="006E1915" w:rsidRDefault="006E1915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Alimentos e bebidas</w:t>
            </w:r>
          </w:p>
        </w:tc>
        <w:tc>
          <w:tcPr>
            <w:tcW w:w="452" w:type="pct"/>
          </w:tcPr>
          <w:p w:rsidR="006E1915" w:rsidRDefault="006E1915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6E1915" w:rsidTr="00BB7109">
        <w:tc>
          <w:tcPr>
            <w:tcW w:w="2880" w:type="pct"/>
          </w:tcPr>
          <w:p w:rsidR="006E1915" w:rsidRDefault="000E6F54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Conhecendo a nova ISO 14</w:t>
            </w:r>
            <w:r w:rsidR="006E1915">
              <w:rPr>
                <w:rFonts w:ascii="Arial Narrow" w:hAnsi="Arial Narrow"/>
                <w:sz w:val="22"/>
                <w:szCs w:val="22"/>
              </w:rPr>
              <w:t>001:2015 – para alimentos e bebidas</w:t>
            </w:r>
          </w:p>
        </w:tc>
        <w:tc>
          <w:tcPr>
            <w:tcW w:w="1668" w:type="pct"/>
          </w:tcPr>
          <w:p w:rsidR="006E1915" w:rsidRDefault="006E1915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Alimentos e bebidas</w:t>
            </w:r>
          </w:p>
        </w:tc>
        <w:tc>
          <w:tcPr>
            <w:tcW w:w="452" w:type="pct"/>
          </w:tcPr>
          <w:p w:rsidR="006E1915" w:rsidRDefault="006E1915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0E6F54" w:rsidTr="00BB7109">
        <w:tc>
          <w:tcPr>
            <w:tcW w:w="2880" w:type="pct"/>
          </w:tcPr>
          <w:p w:rsidR="000E6F54" w:rsidRDefault="000E6F54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Conhecendo a ISO/FSSC 22000</w:t>
            </w:r>
            <w:r w:rsidR="00C01087">
              <w:rPr>
                <w:rFonts w:ascii="Arial Narrow" w:hAnsi="Arial Narrow"/>
                <w:sz w:val="22"/>
                <w:szCs w:val="22"/>
              </w:rPr>
              <w:t>:2006</w:t>
            </w:r>
          </w:p>
        </w:tc>
        <w:tc>
          <w:tcPr>
            <w:tcW w:w="1668" w:type="pct"/>
          </w:tcPr>
          <w:p w:rsidR="000E6F54" w:rsidRDefault="000E6F54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Alimentos e bebidas</w:t>
            </w:r>
          </w:p>
        </w:tc>
        <w:tc>
          <w:tcPr>
            <w:tcW w:w="452" w:type="pct"/>
          </w:tcPr>
          <w:p w:rsidR="000E6F54" w:rsidRDefault="000E6F54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A00212" w:rsidTr="00BB7109">
        <w:tc>
          <w:tcPr>
            <w:tcW w:w="2880" w:type="pct"/>
          </w:tcPr>
          <w:p w:rsidR="00A00212" w:rsidRDefault="001A6FC9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Auditor Interno ISO 9001 + ISO 220</w:t>
            </w:r>
            <w:r w:rsidR="000E6F54">
              <w:rPr>
                <w:rFonts w:ascii="Arial Narrow" w:hAnsi="Arial Narrow"/>
                <w:sz w:val="22"/>
                <w:szCs w:val="22"/>
              </w:rPr>
              <w:t>00 + ISO 14001</w:t>
            </w:r>
          </w:p>
        </w:tc>
        <w:tc>
          <w:tcPr>
            <w:tcW w:w="1668" w:type="pct"/>
          </w:tcPr>
          <w:p w:rsidR="00A00212" w:rsidRDefault="005C1217" w:rsidP="005C121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Alimentos e bebidas</w:t>
            </w:r>
          </w:p>
        </w:tc>
        <w:tc>
          <w:tcPr>
            <w:tcW w:w="452" w:type="pct"/>
          </w:tcPr>
          <w:p w:rsidR="00A00212" w:rsidRDefault="001A6FC9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1A6FC9" w:rsidTr="00BB7109">
        <w:tc>
          <w:tcPr>
            <w:tcW w:w="2880" w:type="pct"/>
          </w:tcPr>
          <w:p w:rsidR="001A6FC9" w:rsidRDefault="0017159B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Ferramentas da qualidade</w:t>
            </w:r>
          </w:p>
        </w:tc>
        <w:tc>
          <w:tcPr>
            <w:tcW w:w="1668" w:type="pct"/>
          </w:tcPr>
          <w:p w:rsidR="001A6FC9" w:rsidRDefault="0017159B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Qualquer segmento do mercado</w:t>
            </w:r>
          </w:p>
        </w:tc>
        <w:tc>
          <w:tcPr>
            <w:tcW w:w="452" w:type="pct"/>
          </w:tcPr>
          <w:p w:rsidR="001A6FC9" w:rsidRDefault="0017159B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  <w:tr w:rsidR="0017159B" w:rsidTr="00BB7109">
        <w:tc>
          <w:tcPr>
            <w:tcW w:w="2880" w:type="pct"/>
          </w:tcPr>
          <w:p w:rsidR="0017159B" w:rsidRDefault="003078A3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Licenciamento ambiental para indústrias de alimentos</w:t>
            </w:r>
          </w:p>
        </w:tc>
        <w:tc>
          <w:tcPr>
            <w:tcW w:w="1668" w:type="pct"/>
          </w:tcPr>
          <w:p w:rsidR="0017159B" w:rsidRDefault="003078A3" w:rsidP="00624907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Indústrias de alimentos e bebidas</w:t>
            </w:r>
          </w:p>
        </w:tc>
        <w:tc>
          <w:tcPr>
            <w:tcW w:w="452" w:type="pct"/>
          </w:tcPr>
          <w:p w:rsidR="0017159B" w:rsidRDefault="003078A3" w:rsidP="00624907">
            <w:pPr>
              <w:rPr>
                <w:rFonts w:ascii="Arial Narrow" w:hAnsi="Arial Narrow"/>
                <w:sz w:val="22"/>
                <w:szCs w:val="22"/>
              </w:rPr>
            </w:pPr>
            <w:proofErr w:type="gramStart"/>
            <w:r>
              <w:rPr>
                <w:rFonts w:ascii="Arial Narrow" w:hAnsi="Arial Narrow"/>
                <w:sz w:val="22"/>
                <w:szCs w:val="22"/>
              </w:rPr>
              <w:t xml:space="preserve">16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hs</w:t>
            </w:r>
            <w:proofErr w:type="spellEnd"/>
            <w:proofErr w:type="gramEnd"/>
          </w:p>
        </w:tc>
      </w:tr>
    </w:tbl>
    <w:p w:rsidR="002778EF" w:rsidRDefault="002778EF" w:rsidP="002778EF">
      <w:pPr>
        <w:rPr>
          <w:rFonts w:ascii="Arial Narrow" w:hAnsi="Arial Narrow"/>
          <w:sz w:val="22"/>
          <w:szCs w:val="22"/>
        </w:rPr>
      </w:pPr>
    </w:p>
    <w:p w:rsidR="002778EF" w:rsidRDefault="002778EF" w:rsidP="002778EF">
      <w:pPr>
        <w:jc w:val="both"/>
        <w:rPr>
          <w:rFonts w:ascii="Arial Narrow" w:hAnsi="Arial Narrow"/>
          <w:sz w:val="22"/>
          <w:szCs w:val="22"/>
        </w:rPr>
      </w:pPr>
    </w:p>
    <w:p w:rsidR="00280D85" w:rsidRPr="00624907" w:rsidRDefault="002778EF" w:rsidP="002778EF">
      <w:pPr>
        <w:jc w:val="both"/>
        <w:rPr>
          <w:rFonts w:ascii="Arial Narrow" w:hAnsi="Arial Narrow"/>
          <w:sz w:val="22"/>
          <w:szCs w:val="22"/>
        </w:rPr>
      </w:pPr>
      <w:proofErr w:type="gramStart"/>
      <w:r w:rsidRPr="00280D85">
        <w:rPr>
          <w:rFonts w:ascii="Arial Narrow" w:hAnsi="Arial Narrow"/>
          <w:sz w:val="22"/>
          <w:szCs w:val="22"/>
        </w:rPr>
        <w:t>A Konrad</w:t>
      </w:r>
      <w:proofErr w:type="gramEnd"/>
      <w:r w:rsidRPr="00280D85">
        <w:rPr>
          <w:rFonts w:ascii="Arial Narrow" w:hAnsi="Arial Narrow"/>
          <w:sz w:val="22"/>
          <w:szCs w:val="22"/>
        </w:rPr>
        <w:t xml:space="preserve"> e a </w:t>
      </w:r>
      <w:proofErr w:type="spellStart"/>
      <w:r w:rsidRPr="00280D85">
        <w:rPr>
          <w:rFonts w:ascii="Arial Narrow" w:hAnsi="Arial Narrow"/>
          <w:sz w:val="22"/>
          <w:szCs w:val="22"/>
        </w:rPr>
        <w:t>Simpli</w:t>
      </w:r>
      <w:proofErr w:type="spellEnd"/>
      <w:r w:rsidRPr="00280D85">
        <w:rPr>
          <w:rFonts w:ascii="Arial Narrow" w:hAnsi="Arial Narrow"/>
          <w:sz w:val="22"/>
          <w:szCs w:val="22"/>
        </w:rPr>
        <w:t xml:space="preserve"> também desenvolvem treinamentos personalizados para a necessidade do cliente</w:t>
      </w:r>
      <w:r>
        <w:rPr>
          <w:rFonts w:ascii="Arial Narrow" w:hAnsi="Arial Narrow"/>
          <w:sz w:val="22"/>
          <w:szCs w:val="22"/>
        </w:rPr>
        <w:t>, ou de quaisquer normas reconhecidas pela GFSI</w:t>
      </w:r>
      <w:r w:rsidRPr="00280D85">
        <w:rPr>
          <w:rFonts w:ascii="Arial Narrow" w:hAnsi="Arial Narrow"/>
          <w:sz w:val="22"/>
          <w:szCs w:val="22"/>
        </w:rPr>
        <w:t>. Consulte</w:t>
      </w:r>
      <w:r>
        <w:rPr>
          <w:rFonts w:ascii="Arial Narrow" w:hAnsi="Arial Narrow"/>
          <w:sz w:val="22"/>
          <w:szCs w:val="22"/>
        </w:rPr>
        <w:t>-nos</w:t>
      </w:r>
      <w:r w:rsidRPr="00280D85">
        <w:rPr>
          <w:rFonts w:ascii="Arial Narrow" w:hAnsi="Arial Narrow"/>
          <w:sz w:val="22"/>
          <w:szCs w:val="22"/>
        </w:rPr>
        <w:t>.</w:t>
      </w:r>
    </w:p>
    <w:sectPr w:rsidR="00280D85" w:rsidRPr="00624907" w:rsidSect="00BB7109">
      <w:headerReference w:type="default" r:id="rId9"/>
      <w:pgSz w:w="11907" w:h="16840" w:code="9"/>
      <w:pgMar w:top="2268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64EF" w:rsidRDefault="002964EF">
      <w:r>
        <w:separator/>
      </w:r>
    </w:p>
  </w:endnote>
  <w:endnote w:type="continuationSeparator" w:id="0">
    <w:p w:rsidR="002964EF" w:rsidRDefault="0029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64EF" w:rsidRDefault="002964EF">
      <w:r>
        <w:separator/>
      </w:r>
    </w:p>
  </w:footnote>
  <w:footnote w:type="continuationSeparator" w:id="0">
    <w:p w:rsidR="002964EF" w:rsidRDefault="002964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29"/>
      <w:gridCol w:w="5811"/>
      <w:gridCol w:w="1865"/>
    </w:tblGrid>
    <w:tr w:rsidR="005A28E2" w:rsidRPr="003071BE" w:rsidTr="00AA55FD">
      <w:trPr>
        <w:cantSplit/>
        <w:trHeight w:val="400"/>
      </w:trPr>
      <w:tc>
        <w:tcPr>
          <w:tcW w:w="1164" w:type="pct"/>
          <w:vAlign w:val="center"/>
        </w:tcPr>
        <w:p w:rsidR="005A28E2" w:rsidRPr="005A28E2" w:rsidRDefault="00B37877" w:rsidP="00AA55FD">
          <w:pPr>
            <w:pStyle w:val="Cabealh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pt-BR"/>
            </w:rPr>
            <w:drawing>
              <wp:inline distT="0" distB="0" distL="0" distR="0" wp14:anchorId="73EDEFBC" wp14:editId="0A130499">
                <wp:extent cx="966216" cy="676656"/>
                <wp:effectExtent l="0" t="0" r="5715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onrad e Simpli - Cabecalho - esq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6216" cy="6766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04" w:type="pct"/>
          <w:vAlign w:val="center"/>
        </w:tcPr>
        <w:p w:rsidR="008E4A04" w:rsidRPr="006D3ADD" w:rsidRDefault="00624907" w:rsidP="006335EE">
          <w:pPr>
            <w:autoSpaceDE w:val="0"/>
            <w:autoSpaceDN w:val="0"/>
            <w:adjustRightInd w:val="0"/>
            <w:spacing w:line="288" w:lineRule="auto"/>
            <w:jc w:val="center"/>
            <w:rPr>
              <w:rFonts w:ascii="Arial" w:hAnsi="Arial" w:cs="Arial"/>
              <w:b/>
              <w:color w:val="000000"/>
              <w:sz w:val="22"/>
              <w:szCs w:val="22"/>
              <w:lang w:eastAsia="pt-BR"/>
            </w:rPr>
          </w:pPr>
          <w:r>
            <w:rPr>
              <w:rFonts w:ascii="Arial" w:hAnsi="Arial" w:cs="Arial"/>
              <w:b/>
              <w:color w:val="000000"/>
              <w:sz w:val="22"/>
              <w:szCs w:val="22"/>
              <w:lang w:eastAsia="pt-BR"/>
            </w:rPr>
            <w:t>CALENDÁRIO DE TREINAMENTOS</w:t>
          </w:r>
        </w:p>
      </w:tc>
      <w:tc>
        <w:tcPr>
          <w:tcW w:w="932" w:type="pct"/>
          <w:vAlign w:val="center"/>
        </w:tcPr>
        <w:p w:rsidR="005A28E2" w:rsidRPr="003071BE" w:rsidRDefault="005A28E2" w:rsidP="004435A6">
          <w:pPr>
            <w:pStyle w:val="Cabealho"/>
            <w:spacing w:before="120" w:after="120"/>
            <w:rPr>
              <w:rFonts w:ascii="Arial" w:hAnsi="Arial" w:cs="Arial"/>
              <w:sz w:val="20"/>
              <w:szCs w:val="20"/>
            </w:rPr>
          </w:pPr>
          <w:proofErr w:type="spellStart"/>
          <w:r w:rsidRPr="003071BE">
            <w:rPr>
              <w:rFonts w:ascii="Arial" w:hAnsi="Arial" w:cs="Arial"/>
              <w:sz w:val="20"/>
              <w:szCs w:val="20"/>
            </w:rPr>
            <w:t>Rev</w:t>
          </w:r>
          <w:proofErr w:type="spellEnd"/>
          <w:r w:rsidR="003071BE">
            <w:rPr>
              <w:rFonts w:ascii="Arial" w:hAnsi="Arial" w:cs="Arial"/>
              <w:sz w:val="20"/>
              <w:szCs w:val="20"/>
            </w:rPr>
            <w:t xml:space="preserve">: </w:t>
          </w:r>
          <w:proofErr w:type="gramStart"/>
          <w:r w:rsidR="003071BE">
            <w:rPr>
              <w:rFonts w:ascii="Arial" w:hAnsi="Arial" w:cs="Arial"/>
              <w:sz w:val="20"/>
              <w:szCs w:val="20"/>
            </w:rPr>
            <w:t>0</w:t>
          </w:r>
          <w:proofErr w:type="gramEnd"/>
        </w:p>
        <w:p w:rsidR="005A28E2" w:rsidRPr="003071BE" w:rsidRDefault="005A28E2" w:rsidP="004435A6">
          <w:pPr>
            <w:pStyle w:val="Cabealho"/>
            <w:spacing w:before="120" w:after="120"/>
            <w:rPr>
              <w:rFonts w:ascii="Arial" w:hAnsi="Arial" w:cs="Arial"/>
              <w:sz w:val="20"/>
              <w:szCs w:val="20"/>
            </w:rPr>
          </w:pPr>
          <w:r w:rsidRPr="003071BE">
            <w:rPr>
              <w:rFonts w:ascii="Arial" w:hAnsi="Arial" w:cs="Arial"/>
              <w:sz w:val="20"/>
              <w:szCs w:val="20"/>
            </w:rPr>
            <w:t>Página</w:t>
          </w:r>
          <w:r w:rsidR="003071BE">
            <w:rPr>
              <w:rFonts w:ascii="Arial" w:hAnsi="Arial" w:cs="Arial"/>
              <w:sz w:val="20"/>
              <w:szCs w:val="20"/>
            </w:rPr>
            <w:t>:</w:t>
          </w:r>
          <w:r w:rsidRPr="003071BE">
            <w:rPr>
              <w:rFonts w:ascii="Arial" w:hAnsi="Arial" w:cs="Arial"/>
              <w:sz w:val="20"/>
              <w:szCs w:val="20"/>
            </w:rPr>
            <w:t xml:space="preserve"> </w:t>
          </w:r>
          <w:r w:rsidR="0064316D" w:rsidRPr="003071BE">
            <w:rPr>
              <w:rFonts w:ascii="Arial" w:hAnsi="Arial" w:cs="Arial"/>
              <w:sz w:val="20"/>
              <w:szCs w:val="20"/>
            </w:rPr>
            <w:fldChar w:fldCharType="begin"/>
          </w:r>
          <w:r w:rsidRPr="003071BE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64316D" w:rsidRPr="003071BE">
            <w:rPr>
              <w:rFonts w:ascii="Arial" w:hAnsi="Arial" w:cs="Arial"/>
              <w:sz w:val="20"/>
              <w:szCs w:val="20"/>
            </w:rPr>
            <w:fldChar w:fldCharType="separate"/>
          </w:r>
          <w:r w:rsidR="0015169F">
            <w:rPr>
              <w:rFonts w:ascii="Arial" w:hAnsi="Arial" w:cs="Arial"/>
              <w:noProof/>
              <w:sz w:val="20"/>
              <w:szCs w:val="20"/>
            </w:rPr>
            <w:t>2</w:t>
          </w:r>
          <w:r w:rsidR="0064316D" w:rsidRPr="003071BE">
            <w:rPr>
              <w:rFonts w:ascii="Arial" w:hAnsi="Arial" w:cs="Arial"/>
              <w:sz w:val="20"/>
              <w:szCs w:val="20"/>
            </w:rPr>
            <w:fldChar w:fldCharType="end"/>
          </w:r>
          <w:r w:rsidR="00FB47EB" w:rsidRPr="003071BE">
            <w:rPr>
              <w:rFonts w:ascii="Arial" w:hAnsi="Arial" w:cs="Arial"/>
              <w:sz w:val="20"/>
              <w:szCs w:val="20"/>
            </w:rPr>
            <w:t xml:space="preserve"> de </w:t>
          </w:r>
          <w:r w:rsidR="0064316D" w:rsidRPr="003071BE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="00FB47EB" w:rsidRPr="003071BE"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</w:instrText>
          </w:r>
          <w:r w:rsidR="0064316D" w:rsidRPr="003071BE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15169F">
            <w:rPr>
              <w:rStyle w:val="Nmerodepgina"/>
              <w:rFonts w:ascii="Arial" w:hAnsi="Arial" w:cs="Arial"/>
              <w:noProof/>
              <w:sz w:val="20"/>
              <w:szCs w:val="20"/>
            </w:rPr>
            <w:t>2</w:t>
          </w:r>
          <w:r w:rsidR="0064316D" w:rsidRPr="003071BE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25240B" w:rsidRDefault="0025240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3704"/>
    <w:multiLevelType w:val="hybridMultilevel"/>
    <w:tmpl w:val="3D5696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B6C0A"/>
    <w:multiLevelType w:val="hybridMultilevel"/>
    <w:tmpl w:val="87542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31700"/>
    <w:multiLevelType w:val="hybridMultilevel"/>
    <w:tmpl w:val="9556901E"/>
    <w:lvl w:ilvl="0" w:tplc="A05EDA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D55E5C"/>
    <w:multiLevelType w:val="hybridMultilevel"/>
    <w:tmpl w:val="9E384C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A2B16"/>
    <w:multiLevelType w:val="hybridMultilevel"/>
    <w:tmpl w:val="F09640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11DE0"/>
    <w:multiLevelType w:val="multilevel"/>
    <w:tmpl w:val="F6827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78E07C74"/>
    <w:multiLevelType w:val="multilevel"/>
    <w:tmpl w:val="84682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7AE32228"/>
    <w:multiLevelType w:val="multilevel"/>
    <w:tmpl w:val="37F0715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B9"/>
    <w:rsid w:val="00001480"/>
    <w:rsid w:val="00001F0F"/>
    <w:rsid w:val="0000235C"/>
    <w:rsid w:val="00003CC1"/>
    <w:rsid w:val="00005F2F"/>
    <w:rsid w:val="0001084E"/>
    <w:rsid w:val="00010D70"/>
    <w:rsid w:val="00023C8D"/>
    <w:rsid w:val="00025218"/>
    <w:rsid w:val="00034E32"/>
    <w:rsid w:val="0004269D"/>
    <w:rsid w:val="00045A23"/>
    <w:rsid w:val="000466C9"/>
    <w:rsid w:val="000474FA"/>
    <w:rsid w:val="00047667"/>
    <w:rsid w:val="0005376A"/>
    <w:rsid w:val="00060636"/>
    <w:rsid w:val="00062838"/>
    <w:rsid w:val="000634F3"/>
    <w:rsid w:val="0006583C"/>
    <w:rsid w:val="000756D4"/>
    <w:rsid w:val="000841C0"/>
    <w:rsid w:val="00084A08"/>
    <w:rsid w:val="000857CD"/>
    <w:rsid w:val="00093FC7"/>
    <w:rsid w:val="000A18CE"/>
    <w:rsid w:val="000A3F48"/>
    <w:rsid w:val="000A46AF"/>
    <w:rsid w:val="000A4A6A"/>
    <w:rsid w:val="000B0189"/>
    <w:rsid w:val="000B052A"/>
    <w:rsid w:val="000C7747"/>
    <w:rsid w:val="000D5641"/>
    <w:rsid w:val="000E6F54"/>
    <w:rsid w:val="000F3D3A"/>
    <w:rsid w:val="000F3DBC"/>
    <w:rsid w:val="0010215E"/>
    <w:rsid w:val="00105A93"/>
    <w:rsid w:val="00106208"/>
    <w:rsid w:val="00107C6A"/>
    <w:rsid w:val="00107F65"/>
    <w:rsid w:val="00110056"/>
    <w:rsid w:val="00112102"/>
    <w:rsid w:val="00112E04"/>
    <w:rsid w:val="001176A3"/>
    <w:rsid w:val="001223AD"/>
    <w:rsid w:val="001227C4"/>
    <w:rsid w:val="00123945"/>
    <w:rsid w:val="00127C3F"/>
    <w:rsid w:val="001340A6"/>
    <w:rsid w:val="001410DF"/>
    <w:rsid w:val="0015169F"/>
    <w:rsid w:val="001526AB"/>
    <w:rsid w:val="00155355"/>
    <w:rsid w:val="00160E1D"/>
    <w:rsid w:val="00164022"/>
    <w:rsid w:val="00166468"/>
    <w:rsid w:val="0017159B"/>
    <w:rsid w:val="00172107"/>
    <w:rsid w:val="00172704"/>
    <w:rsid w:val="001772D6"/>
    <w:rsid w:val="00185B59"/>
    <w:rsid w:val="00192B6D"/>
    <w:rsid w:val="00197793"/>
    <w:rsid w:val="001A1357"/>
    <w:rsid w:val="001A1EBE"/>
    <w:rsid w:val="001A428F"/>
    <w:rsid w:val="001A4646"/>
    <w:rsid w:val="001A6FC9"/>
    <w:rsid w:val="001B4994"/>
    <w:rsid w:val="001C16FE"/>
    <w:rsid w:val="001D096F"/>
    <w:rsid w:val="001D370A"/>
    <w:rsid w:val="001D5153"/>
    <w:rsid w:val="001E1AE4"/>
    <w:rsid w:val="001F00C7"/>
    <w:rsid w:val="001F1F72"/>
    <w:rsid w:val="001F3421"/>
    <w:rsid w:val="0020422B"/>
    <w:rsid w:val="002156B7"/>
    <w:rsid w:val="0022348B"/>
    <w:rsid w:val="002359ED"/>
    <w:rsid w:val="002375D9"/>
    <w:rsid w:val="00240473"/>
    <w:rsid w:val="00244148"/>
    <w:rsid w:val="0025240B"/>
    <w:rsid w:val="00266F48"/>
    <w:rsid w:val="00274DE9"/>
    <w:rsid w:val="0027757A"/>
    <w:rsid w:val="002778EF"/>
    <w:rsid w:val="00280D85"/>
    <w:rsid w:val="0028255F"/>
    <w:rsid w:val="002827DC"/>
    <w:rsid w:val="00293C4E"/>
    <w:rsid w:val="00295C8A"/>
    <w:rsid w:val="002964EF"/>
    <w:rsid w:val="002A5DE8"/>
    <w:rsid w:val="002B2CE1"/>
    <w:rsid w:val="002C0C7F"/>
    <w:rsid w:val="002C3375"/>
    <w:rsid w:val="002C3D6F"/>
    <w:rsid w:val="002C4A3A"/>
    <w:rsid w:val="002D4CDF"/>
    <w:rsid w:val="002D67F3"/>
    <w:rsid w:val="002E2C38"/>
    <w:rsid w:val="002E4CD2"/>
    <w:rsid w:val="002F7C9E"/>
    <w:rsid w:val="002F7F79"/>
    <w:rsid w:val="00301DD3"/>
    <w:rsid w:val="00303C02"/>
    <w:rsid w:val="00306DC3"/>
    <w:rsid w:val="003071BE"/>
    <w:rsid w:val="003078A3"/>
    <w:rsid w:val="00310C71"/>
    <w:rsid w:val="00313784"/>
    <w:rsid w:val="00322915"/>
    <w:rsid w:val="00324014"/>
    <w:rsid w:val="0032459F"/>
    <w:rsid w:val="0032625B"/>
    <w:rsid w:val="00327A3C"/>
    <w:rsid w:val="00341A72"/>
    <w:rsid w:val="00347CFF"/>
    <w:rsid w:val="00350DE9"/>
    <w:rsid w:val="00354ABC"/>
    <w:rsid w:val="00360E1B"/>
    <w:rsid w:val="00375D05"/>
    <w:rsid w:val="00392EA2"/>
    <w:rsid w:val="0039520B"/>
    <w:rsid w:val="00396555"/>
    <w:rsid w:val="003A2183"/>
    <w:rsid w:val="003A6427"/>
    <w:rsid w:val="003A6709"/>
    <w:rsid w:val="003B4559"/>
    <w:rsid w:val="003C15C3"/>
    <w:rsid w:val="003D2277"/>
    <w:rsid w:val="003D3857"/>
    <w:rsid w:val="003D5A0F"/>
    <w:rsid w:val="0040188B"/>
    <w:rsid w:val="00403C06"/>
    <w:rsid w:val="00403FB2"/>
    <w:rsid w:val="004050A9"/>
    <w:rsid w:val="00414853"/>
    <w:rsid w:val="004167A0"/>
    <w:rsid w:val="004264A4"/>
    <w:rsid w:val="00433381"/>
    <w:rsid w:val="004405A4"/>
    <w:rsid w:val="00441BDB"/>
    <w:rsid w:val="004435A6"/>
    <w:rsid w:val="004509B0"/>
    <w:rsid w:val="00452D92"/>
    <w:rsid w:val="00452FDB"/>
    <w:rsid w:val="004541CE"/>
    <w:rsid w:val="00455558"/>
    <w:rsid w:val="004609E7"/>
    <w:rsid w:val="004652F4"/>
    <w:rsid w:val="00471394"/>
    <w:rsid w:val="004721EC"/>
    <w:rsid w:val="0047608C"/>
    <w:rsid w:val="0048110D"/>
    <w:rsid w:val="0048231C"/>
    <w:rsid w:val="00484B62"/>
    <w:rsid w:val="00490F42"/>
    <w:rsid w:val="004A2609"/>
    <w:rsid w:val="004A3484"/>
    <w:rsid w:val="004A7672"/>
    <w:rsid w:val="004B0841"/>
    <w:rsid w:val="004B7FFE"/>
    <w:rsid w:val="004C3635"/>
    <w:rsid w:val="004C6813"/>
    <w:rsid w:val="004D15F4"/>
    <w:rsid w:val="004D5E98"/>
    <w:rsid w:val="004E2666"/>
    <w:rsid w:val="004E482F"/>
    <w:rsid w:val="004E6AD6"/>
    <w:rsid w:val="004F233D"/>
    <w:rsid w:val="004F2D2E"/>
    <w:rsid w:val="004F47ED"/>
    <w:rsid w:val="0050072C"/>
    <w:rsid w:val="00500B05"/>
    <w:rsid w:val="00500D77"/>
    <w:rsid w:val="00507FC5"/>
    <w:rsid w:val="00514462"/>
    <w:rsid w:val="00515AA0"/>
    <w:rsid w:val="00520CF5"/>
    <w:rsid w:val="00521834"/>
    <w:rsid w:val="00526C7F"/>
    <w:rsid w:val="00527E53"/>
    <w:rsid w:val="005316DB"/>
    <w:rsid w:val="005327E9"/>
    <w:rsid w:val="00534836"/>
    <w:rsid w:val="00540F54"/>
    <w:rsid w:val="00541AAA"/>
    <w:rsid w:val="0054204E"/>
    <w:rsid w:val="00543184"/>
    <w:rsid w:val="005469CC"/>
    <w:rsid w:val="0055276E"/>
    <w:rsid w:val="005631BA"/>
    <w:rsid w:val="005666CD"/>
    <w:rsid w:val="00567561"/>
    <w:rsid w:val="00571524"/>
    <w:rsid w:val="00573F92"/>
    <w:rsid w:val="0057793F"/>
    <w:rsid w:val="00580223"/>
    <w:rsid w:val="00586D7F"/>
    <w:rsid w:val="00591378"/>
    <w:rsid w:val="005A2583"/>
    <w:rsid w:val="005A28E2"/>
    <w:rsid w:val="005A2E2F"/>
    <w:rsid w:val="005A6CA8"/>
    <w:rsid w:val="005C1217"/>
    <w:rsid w:val="005C2742"/>
    <w:rsid w:val="005C2BD2"/>
    <w:rsid w:val="005C3212"/>
    <w:rsid w:val="005C460A"/>
    <w:rsid w:val="005D1A25"/>
    <w:rsid w:val="005E31D9"/>
    <w:rsid w:val="005E4B84"/>
    <w:rsid w:val="005E6E9E"/>
    <w:rsid w:val="005E7D8F"/>
    <w:rsid w:val="0060250B"/>
    <w:rsid w:val="006067C2"/>
    <w:rsid w:val="00607DB5"/>
    <w:rsid w:val="00622896"/>
    <w:rsid w:val="00623FFC"/>
    <w:rsid w:val="00624907"/>
    <w:rsid w:val="006335EE"/>
    <w:rsid w:val="00634ADF"/>
    <w:rsid w:val="0064316D"/>
    <w:rsid w:val="006434E4"/>
    <w:rsid w:val="00652DE9"/>
    <w:rsid w:val="00653020"/>
    <w:rsid w:val="00660575"/>
    <w:rsid w:val="006642C0"/>
    <w:rsid w:val="00666725"/>
    <w:rsid w:val="0068300F"/>
    <w:rsid w:val="006968A7"/>
    <w:rsid w:val="00696C32"/>
    <w:rsid w:val="006A3C5E"/>
    <w:rsid w:val="006A4154"/>
    <w:rsid w:val="006B7562"/>
    <w:rsid w:val="006C15A2"/>
    <w:rsid w:val="006C35E4"/>
    <w:rsid w:val="006C3985"/>
    <w:rsid w:val="006C64DD"/>
    <w:rsid w:val="006C64DF"/>
    <w:rsid w:val="006D01B5"/>
    <w:rsid w:val="006D0A3C"/>
    <w:rsid w:val="006D3ADD"/>
    <w:rsid w:val="006D753E"/>
    <w:rsid w:val="006E1915"/>
    <w:rsid w:val="006E4C7A"/>
    <w:rsid w:val="006E77D9"/>
    <w:rsid w:val="006F0021"/>
    <w:rsid w:val="006F02E0"/>
    <w:rsid w:val="006F1272"/>
    <w:rsid w:val="006F3D76"/>
    <w:rsid w:val="006F5878"/>
    <w:rsid w:val="00704960"/>
    <w:rsid w:val="00707551"/>
    <w:rsid w:val="0071575F"/>
    <w:rsid w:val="00720547"/>
    <w:rsid w:val="00722553"/>
    <w:rsid w:val="00722E0D"/>
    <w:rsid w:val="00723E1A"/>
    <w:rsid w:val="00726002"/>
    <w:rsid w:val="00752D4B"/>
    <w:rsid w:val="00763F42"/>
    <w:rsid w:val="00773952"/>
    <w:rsid w:val="0078022D"/>
    <w:rsid w:val="00782F13"/>
    <w:rsid w:val="00792ED8"/>
    <w:rsid w:val="00793D79"/>
    <w:rsid w:val="00793E5A"/>
    <w:rsid w:val="00793F9E"/>
    <w:rsid w:val="00795C3D"/>
    <w:rsid w:val="00796B5A"/>
    <w:rsid w:val="0079725C"/>
    <w:rsid w:val="007974C7"/>
    <w:rsid w:val="00797FCE"/>
    <w:rsid w:val="00797FFB"/>
    <w:rsid w:val="007A2115"/>
    <w:rsid w:val="007A3389"/>
    <w:rsid w:val="007B05A9"/>
    <w:rsid w:val="007B1CB5"/>
    <w:rsid w:val="007B31E8"/>
    <w:rsid w:val="007C36A5"/>
    <w:rsid w:val="007C3AD8"/>
    <w:rsid w:val="007C5BD3"/>
    <w:rsid w:val="007C7429"/>
    <w:rsid w:val="007D466D"/>
    <w:rsid w:val="007E388A"/>
    <w:rsid w:val="007E494C"/>
    <w:rsid w:val="007F0F2A"/>
    <w:rsid w:val="007F1906"/>
    <w:rsid w:val="007F1C17"/>
    <w:rsid w:val="007F2F41"/>
    <w:rsid w:val="007F4468"/>
    <w:rsid w:val="007F56F5"/>
    <w:rsid w:val="007F74F7"/>
    <w:rsid w:val="00800B42"/>
    <w:rsid w:val="00802AC6"/>
    <w:rsid w:val="00811463"/>
    <w:rsid w:val="008224DD"/>
    <w:rsid w:val="00823FFA"/>
    <w:rsid w:val="00832E83"/>
    <w:rsid w:val="00835F56"/>
    <w:rsid w:val="00841C35"/>
    <w:rsid w:val="008460AF"/>
    <w:rsid w:val="00853AF0"/>
    <w:rsid w:val="0086034D"/>
    <w:rsid w:val="008613DD"/>
    <w:rsid w:val="00861F9E"/>
    <w:rsid w:val="0086333B"/>
    <w:rsid w:val="008760F0"/>
    <w:rsid w:val="008808D8"/>
    <w:rsid w:val="00882C95"/>
    <w:rsid w:val="00885F02"/>
    <w:rsid w:val="008863A1"/>
    <w:rsid w:val="00893E40"/>
    <w:rsid w:val="008A0F6D"/>
    <w:rsid w:val="008A39A7"/>
    <w:rsid w:val="008A5F15"/>
    <w:rsid w:val="008B0287"/>
    <w:rsid w:val="008B0890"/>
    <w:rsid w:val="008B2ACC"/>
    <w:rsid w:val="008C4612"/>
    <w:rsid w:val="008C6978"/>
    <w:rsid w:val="008D3BE6"/>
    <w:rsid w:val="008D46A5"/>
    <w:rsid w:val="008D472E"/>
    <w:rsid w:val="008D5EC8"/>
    <w:rsid w:val="008E0062"/>
    <w:rsid w:val="008E2423"/>
    <w:rsid w:val="008E4A04"/>
    <w:rsid w:val="008E65BD"/>
    <w:rsid w:val="008E7193"/>
    <w:rsid w:val="008F2F21"/>
    <w:rsid w:val="008F44A6"/>
    <w:rsid w:val="008F524A"/>
    <w:rsid w:val="00900C20"/>
    <w:rsid w:val="00910837"/>
    <w:rsid w:val="00917D3B"/>
    <w:rsid w:val="00920B0C"/>
    <w:rsid w:val="0092214E"/>
    <w:rsid w:val="009256AC"/>
    <w:rsid w:val="0093136A"/>
    <w:rsid w:val="00931BAE"/>
    <w:rsid w:val="0093319A"/>
    <w:rsid w:val="009365F9"/>
    <w:rsid w:val="00937EF4"/>
    <w:rsid w:val="009409C4"/>
    <w:rsid w:val="009421B3"/>
    <w:rsid w:val="0094441D"/>
    <w:rsid w:val="00950B1D"/>
    <w:rsid w:val="00951A58"/>
    <w:rsid w:val="00955542"/>
    <w:rsid w:val="00956E80"/>
    <w:rsid w:val="00961576"/>
    <w:rsid w:val="00965B4E"/>
    <w:rsid w:val="009702CD"/>
    <w:rsid w:val="00974C78"/>
    <w:rsid w:val="00985632"/>
    <w:rsid w:val="0099009C"/>
    <w:rsid w:val="009A0934"/>
    <w:rsid w:val="009A4CBC"/>
    <w:rsid w:val="009A6802"/>
    <w:rsid w:val="009A7108"/>
    <w:rsid w:val="009B0791"/>
    <w:rsid w:val="009B137D"/>
    <w:rsid w:val="009B50D8"/>
    <w:rsid w:val="009C0ABA"/>
    <w:rsid w:val="009C35AC"/>
    <w:rsid w:val="009C6C90"/>
    <w:rsid w:val="009D66E6"/>
    <w:rsid w:val="009D71B6"/>
    <w:rsid w:val="009F5AF1"/>
    <w:rsid w:val="009F634D"/>
    <w:rsid w:val="009F756F"/>
    <w:rsid w:val="00A00212"/>
    <w:rsid w:val="00A01A67"/>
    <w:rsid w:val="00A04E09"/>
    <w:rsid w:val="00A077C0"/>
    <w:rsid w:val="00A12AA7"/>
    <w:rsid w:val="00A25A54"/>
    <w:rsid w:val="00A27C04"/>
    <w:rsid w:val="00A30B64"/>
    <w:rsid w:val="00A352C6"/>
    <w:rsid w:val="00A36C7B"/>
    <w:rsid w:val="00A37404"/>
    <w:rsid w:val="00A40FD8"/>
    <w:rsid w:val="00A42761"/>
    <w:rsid w:val="00A46CDB"/>
    <w:rsid w:val="00A5265F"/>
    <w:rsid w:val="00A55434"/>
    <w:rsid w:val="00A5711B"/>
    <w:rsid w:val="00A61333"/>
    <w:rsid w:val="00A63BA6"/>
    <w:rsid w:val="00A65852"/>
    <w:rsid w:val="00A77A3B"/>
    <w:rsid w:val="00A83F0E"/>
    <w:rsid w:val="00A868F3"/>
    <w:rsid w:val="00A943FE"/>
    <w:rsid w:val="00A95B42"/>
    <w:rsid w:val="00A97557"/>
    <w:rsid w:val="00AA0AF3"/>
    <w:rsid w:val="00AA2EF3"/>
    <w:rsid w:val="00AA55FD"/>
    <w:rsid w:val="00AA6AD8"/>
    <w:rsid w:val="00AA76F7"/>
    <w:rsid w:val="00AB1D0C"/>
    <w:rsid w:val="00AB7ABF"/>
    <w:rsid w:val="00AC12D4"/>
    <w:rsid w:val="00AC1B56"/>
    <w:rsid w:val="00AE1728"/>
    <w:rsid w:val="00AE5CC1"/>
    <w:rsid w:val="00AE663C"/>
    <w:rsid w:val="00AF2645"/>
    <w:rsid w:val="00B0388C"/>
    <w:rsid w:val="00B13018"/>
    <w:rsid w:val="00B13131"/>
    <w:rsid w:val="00B15AD3"/>
    <w:rsid w:val="00B17A94"/>
    <w:rsid w:val="00B25BB8"/>
    <w:rsid w:val="00B26999"/>
    <w:rsid w:val="00B37877"/>
    <w:rsid w:val="00B4701F"/>
    <w:rsid w:val="00B62A4C"/>
    <w:rsid w:val="00B70CEE"/>
    <w:rsid w:val="00B72A02"/>
    <w:rsid w:val="00B75687"/>
    <w:rsid w:val="00B765B1"/>
    <w:rsid w:val="00B8057B"/>
    <w:rsid w:val="00B80F00"/>
    <w:rsid w:val="00B85A14"/>
    <w:rsid w:val="00B85E52"/>
    <w:rsid w:val="00B906AA"/>
    <w:rsid w:val="00BA4BCC"/>
    <w:rsid w:val="00BA5E8B"/>
    <w:rsid w:val="00BA6730"/>
    <w:rsid w:val="00BB038C"/>
    <w:rsid w:val="00BB7109"/>
    <w:rsid w:val="00BC7941"/>
    <w:rsid w:val="00BD02D7"/>
    <w:rsid w:val="00BD2BA9"/>
    <w:rsid w:val="00BD5DA1"/>
    <w:rsid w:val="00BD658F"/>
    <w:rsid w:val="00BE052D"/>
    <w:rsid w:val="00BE2203"/>
    <w:rsid w:val="00BF22C1"/>
    <w:rsid w:val="00C01087"/>
    <w:rsid w:val="00C04FAE"/>
    <w:rsid w:val="00C15A9E"/>
    <w:rsid w:val="00C32B61"/>
    <w:rsid w:val="00C36D72"/>
    <w:rsid w:val="00C46EAA"/>
    <w:rsid w:val="00C5492D"/>
    <w:rsid w:val="00C616B0"/>
    <w:rsid w:val="00C62888"/>
    <w:rsid w:val="00C64E96"/>
    <w:rsid w:val="00C66A84"/>
    <w:rsid w:val="00C715E4"/>
    <w:rsid w:val="00C74F64"/>
    <w:rsid w:val="00C77F8A"/>
    <w:rsid w:val="00C81088"/>
    <w:rsid w:val="00C86BBD"/>
    <w:rsid w:val="00C91F87"/>
    <w:rsid w:val="00C954E8"/>
    <w:rsid w:val="00C960E7"/>
    <w:rsid w:val="00CD3ABA"/>
    <w:rsid w:val="00CD6056"/>
    <w:rsid w:val="00CE1EEB"/>
    <w:rsid w:val="00CE21FF"/>
    <w:rsid w:val="00CE36D0"/>
    <w:rsid w:val="00CE49C7"/>
    <w:rsid w:val="00CE4EE7"/>
    <w:rsid w:val="00CE775B"/>
    <w:rsid w:val="00D02811"/>
    <w:rsid w:val="00D05D88"/>
    <w:rsid w:val="00D064A0"/>
    <w:rsid w:val="00D112BD"/>
    <w:rsid w:val="00D25CB3"/>
    <w:rsid w:val="00D33ADB"/>
    <w:rsid w:val="00D444BC"/>
    <w:rsid w:val="00D5269E"/>
    <w:rsid w:val="00D5736B"/>
    <w:rsid w:val="00D57777"/>
    <w:rsid w:val="00D60413"/>
    <w:rsid w:val="00D6135A"/>
    <w:rsid w:val="00D626F2"/>
    <w:rsid w:val="00D66CB6"/>
    <w:rsid w:val="00D70850"/>
    <w:rsid w:val="00D7283D"/>
    <w:rsid w:val="00D74A12"/>
    <w:rsid w:val="00D74D5B"/>
    <w:rsid w:val="00D810DE"/>
    <w:rsid w:val="00D8639A"/>
    <w:rsid w:val="00D8790D"/>
    <w:rsid w:val="00D87C4B"/>
    <w:rsid w:val="00D932FB"/>
    <w:rsid w:val="00D93A7F"/>
    <w:rsid w:val="00DA5189"/>
    <w:rsid w:val="00DB6952"/>
    <w:rsid w:val="00DB786D"/>
    <w:rsid w:val="00DC115A"/>
    <w:rsid w:val="00DC4F07"/>
    <w:rsid w:val="00DC74B3"/>
    <w:rsid w:val="00DD7569"/>
    <w:rsid w:val="00DE443B"/>
    <w:rsid w:val="00DF4A11"/>
    <w:rsid w:val="00E078F5"/>
    <w:rsid w:val="00E2080A"/>
    <w:rsid w:val="00E33A2F"/>
    <w:rsid w:val="00E366B5"/>
    <w:rsid w:val="00E516EB"/>
    <w:rsid w:val="00E54E70"/>
    <w:rsid w:val="00E63FE5"/>
    <w:rsid w:val="00E7152E"/>
    <w:rsid w:val="00E74FAA"/>
    <w:rsid w:val="00E81165"/>
    <w:rsid w:val="00E81F81"/>
    <w:rsid w:val="00E82AF6"/>
    <w:rsid w:val="00E82DC7"/>
    <w:rsid w:val="00E83302"/>
    <w:rsid w:val="00E84413"/>
    <w:rsid w:val="00E84FCC"/>
    <w:rsid w:val="00E928AA"/>
    <w:rsid w:val="00E93626"/>
    <w:rsid w:val="00E948F3"/>
    <w:rsid w:val="00E96AB2"/>
    <w:rsid w:val="00E97DE6"/>
    <w:rsid w:val="00EA1B45"/>
    <w:rsid w:val="00EA7695"/>
    <w:rsid w:val="00EB16C4"/>
    <w:rsid w:val="00EB232A"/>
    <w:rsid w:val="00EB60B1"/>
    <w:rsid w:val="00EB7272"/>
    <w:rsid w:val="00EC01A0"/>
    <w:rsid w:val="00EC252F"/>
    <w:rsid w:val="00EC4E69"/>
    <w:rsid w:val="00ED3F18"/>
    <w:rsid w:val="00ED5AB9"/>
    <w:rsid w:val="00EE4235"/>
    <w:rsid w:val="00EF6443"/>
    <w:rsid w:val="00EF684A"/>
    <w:rsid w:val="00EF6E19"/>
    <w:rsid w:val="00F022F0"/>
    <w:rsid w:val="00F15E7A"/>
    <w:rsid w:val="00F24335"/>
    <w:rsid w:val="00F27424"/>
    <w:rsid w:val="00F46C1E"/>
    <w:rsid w:val="00F50478"/>
    <w:rsid w:val="00F50FDD"/>
    <w:rsid w:val="00F53DF4"/>
    <w:rsid w:val="00F540B4"/>
    <w:rsid w:val="00F55E2A"/>
    <w:rsid w:val="00F56A3C"/>
    <w:rsid w:val="00F6124B"/>
    <w:rsid w:val="00F70474"/>
    <w:rsid w:val="00F72399"/>
    <w:rsid w:val="00F86C21"/>
    <w:rsid w:val="00F923D4"/>
    <w:rsid w:val="00F92783"/>
    <w:rsid w:val="00F93B0E"/>
    <w:rsid w:val="00F93FA8"/>
    <w:rsid w:val="00FA2842"/>
    <w:rsid w:val="00FA72B6"/>
    <w:rsid w:val="00FA7A87"/>
    <w:rsid w:val="00FB0541"/>
    <w:rsid w:val="00FB47EB"/>
    <w:rsid w:val="00FB62A2"/>
    <w:rsid w:val="00FB6F79"/>
    <w:rsid w:val="00FB76CA"/>
    <w:rsid w:val="00FC5CB8"/>
    <w:rsid w:val="00FC7C8A"/>
    <w:rsid w:val="00FD0405"/>
    <w:rsid w:val="00FF53FD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9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24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571524"/>
    <w:pPr>
      <w:keepNext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571524"/>
    <w:pPr>
      <w:keepNext/>
      <w:jc w:val="center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D86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8639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7152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71524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8C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FB47EB"/>
  </w:style>
  <w:style w:type="paragraph" w:styleId="PargrafodaLista">
    <w:name w:val="List Paragraph"/>
    <w:basedOn w:val="Normal"/>
    <w:uiPriority w:val="34"/>
    <w:qFormat/>
    <w:rsid w:val="00341A72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1526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26AB"/>
    <w:rPr>
      <w:rFonts w:ascii="Tahoma" w:hAnsi="Tahoma" w:cs="Tahoma"/>
      <w:sz w:val="16"/>
      <w:szCs w:val="16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722553"/>
    <w:rPr>
      <w:i/>
      <w:iCs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iPriority="99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524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571524"/>
    <w:pPr>
      <w:keepNext/>
      <w:outlineLvl w:val="0"/>
    </w:pPr>
    <w:rPr>
      <w:b/>
      <w:bCs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571524"/>
    <w:pPr>
      <w:keepNext/>
      <w:jc w:val="center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D86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8639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57152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71524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8C6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FB47EB"/>
  </w:style>
  <w:style w:type="paragraph" w:styleId="PargrafodaLista">
    <w:name w:val="List Paragraph"/>
    <w:basedOn w:val="Normal"/>
    <w:uiPriority w:val="34"/>
    <w:qFormat/>
    <w:rsid w:val="00341A72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1526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526AB"/>
    <w:rPr>
      <w:rFonts w:ascii="Tahoma" w:hAnsi="Tahoma" w:cs="Tahoma"/>
      <w:sz w:val="16"/>
      <w:szCs w:val="16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722553"/>
    <w:rPr>
      <w:i/>
      <w:i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2A1E092-2D55-4F93-AA93-9C8DF3CC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615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Procedimento de RH</vt:lpstr>
    </vt:vector>
  </TitlesOfParts>
  <Manager>Gerente Administrativa</Manager>
  <Company>Georges Aubert/RH</Company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de RH</dc:title>
  <dc:subject>Controle de documentos</dc:subject>
  <dc:creator>Auxiliar de RH</dc:creator>
  <dc:description>Rev 00, 24/01/2007 - Emissão do documento</dc:description>
  <cp:lastModifiedBy>Irene</cp:lastModifiedBy>
  <cp:revision>3</cp:revision>
  <cp:lastPrinted>2014-06-20T00:57:00Z</cp:lastPrinted>
  <dcterms:created xsi:type="dcterms:W3CDTF">2016-02-27T22:51:00Z</dcterms:created>
  <dcterms:modified xsi:type="dcterms:W3CDTF">2016-02-27T23:04:00Z</dcterms:modified>
</cp:coreProperties>
</file>