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right"/>
        <w:rPr>
          <w:b w:val="1"/>
          <w:bCs w:val="1"/>
          <w:color w:val="1f497d"/>
          <w:sz w:val="28"/>
          <w:szCs w:val="28"/>
        </w:rPr>
      </w:pPr>
      <w:r w:rsidDel="00000000" w:rsidR="00000000" w:rsidRPr="00000000">
        <w:rPr>
          <w:b w:val="1"/>
          <w:bCs w:val="1"/>
          <w:color w:val="1f497d"/>
          <w:sz w:val="28"/>
          <w:szCs w:val="28"/>
          <w:rtl w:val="0"/>
        </w:rPr>
        <w:t xml:space="preserve">PedidosCD</w:t>
      </w:r>
    </w:p>
    <w:p w:rsidR="00000000" w:rsidDel="00000000" w:rsidP="00000000" w:rsidRDefault="00000000" w:rsidRPr="00000000" w14:paraId="00000011">
      <w:pPr>
        <w:jc w:val="right"/>
        <w:rPr>
          <w:b w:val="1"/>
          <w:bCs w:val="1"/>
          <w:color w:val="000080"/>
          <w:sz w:val="36"/>
          <w:szCs w:val="36"/>
        </w:rPr>
      </w:pPr>
      <w:r w:rsidDel="00000000" w:rsidR="00000000" w:rsidRPr="00000000">
        <w:rPr>
          <w:b w:val="1"/>
          <w:bCs w:val="1"/>
          <w:color w:val="000080"/>
          <w:sz w:val="36"/>
          <w:szCs w:val="36"/>
          <w:rtl w:val="0"/>
        </w:rPr>
        <w:t xml:space="preserve">Plan de capacitación</w:t>
      </w:r>
    </w:p>
    <w:p w:rsidR="00000000" w:rsidDel="00000000" w:rsidP="00000000" w:rsidRDefault="00000000" w:rsidRPr="00000000" w14:paraId="00000012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</w:r>
      <w:r w:rsidDel="00000000" w:rsidR="00000000" w:rsidRPr="00000000">
        <w:rPr>
          <w:color w:val="1f497d"/>
          <w:sz w:val="28"/>
          <w:szCs w:val="28"/>
          <w:rtl w:val="0"/>
        </w:rPr>
        <w:t xml:space="preserve">Fecha: 23/11/2025</w:t>
      </w:r>
    </w:p>
    <w:p w:rsidR="00000000" w:rsidDel="00000000" w:rsidP="00000000" w:rsidRDefault="00000000" w:rsidRPr="00000000" w14:paraId="00000013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right"/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f497d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/>
      </w:pPr>
      <w:bookmarkStart w:colFirst="0" w:colLast="0" w:name="_kkvsj7b7z8mf" w:id="0"/>
      <w:bookmarkEnd w:id="0"/>
      <w:r w:rsidDel="00000000" w:rsidR="00000000" w:rsidRPr="00000000">
        <w:rPr>
          <w:rtl w:val="0"/>
        </w:rPr>
        <w:t xml:space="preserve">índice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dt>
      <w:sdtPr>
        <w:id w:val="-60154071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kkvsj7b7z8m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zaw7rrv017n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eewe2bmlxwi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Alcance del plan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7u8k96jfde3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6qa1ehaxbt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4. Perfil de los participantes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dowassqel3gq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5. Contenidos de la capacitación (Programa)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lb81j4175mi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1 - Introducción al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fjqdis6j4wy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2 - Gestión de clientes y direcciones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t3921mhywji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3 - Gestión de productos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gt87at9tq6v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4 - Crear pedidos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r9kp74s7qcb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5 - Manejo de pesos y Packing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fxgkehukwy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6 - Facturación interna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134xgl1li0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7 - Reportes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q2v9iv6ogoc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8 - Módulo de notificaciones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k5y7w4c4drld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Módulo 9 - Seguridad, Cuentas y Permisos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khe7jhogh8ii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6. Metodología de enseñanza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qrkwudjaut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7. Materiales y recursos necesarios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stxcgiod73cf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8. Cronograma de la capacitación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r8j8on7s4y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9. Evaluación de la capacitación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4wenth05djj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10. Roles y Responsables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wlt7v9a36sls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11. Riesgos y contingencias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jvvp5g2vy3dw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12. Plan de soporte post-capacitación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zaw7rrv017ne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Plan de Capacitación tiene como finalidad preparar a los usuarios finales en el uso correcto y eficiente del sistema </w:t>
      </w:r>
      <w:r w:rsidDel="00000000" w:rsidR="00000000" w:rsidRPr="00000000">
        <w:rPr>
          <w:b w:val="1"/>
          <w:bCs w:val="1"/>
          <w:rtl w:val="0"/>
        </w:rPr>
        <w:t xml:space="preserve">PedidosCD</w:t>
      </w:r>
      <w:r w:rsidDel="00000000" w:rsidR="00000000" w:rsidRPr="00000000">
        <w:rPr>
          <w:rtl w:val="0"/>
        </w:rPr>
        <w:t xml:space="preserve">, una aplicación desarrollada para gestionar pedidos, clientes, productos, facturación interna y control de stock dentro del proceso operativo de la empresa.</w:t>
        <w:br w:type="textWrapping"/>
        <w:t xml:space="preserve"> El objetivo central de esta capacitación es asegurar una adopción adecuada de la herramienta, garantizando que los colaboradores comprendan las funcionalidades del sistema, optimicen sus tiempos de trabajo y disminuyan errores asociados al proceso manual previo.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PedidosCD incorpora módulos clave como la creación de pedidos, asignación de pesos por caja, selección automática de clientes y direcciones, gestión de productos, generación de facturas internas y visualización de reportes, por lo que resulta fundamental que el personal involucrado reciba capacitación formal.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eewe2bmlxwij" w:id="2"/>
      <w:bookmarkEnd w:id="2"/>
      <w:r w:rsidDel="00000000" w:rsidR="00000000" w:rsidRPr="00000000">
        <w:rPr>
          <w:rtl w:val="0"/>
        </w:rPr>
        <w:t xml:space="preserve">Alcance del plan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plan está dirigido a todos los colaboradores que utilizarán PedidosCD en sus funciones diarias, especialmente:</w:t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Área de operaciones y logística.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Área administrativa y de facturación.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Jefaturas responsables de revisión y aprobación de pedidos.</w:t>
        <w:br w:type="textWrapping"/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plan aborda todas las funcionalidades actualmente implementadas en PedidosCD.</w:t>
        <w:br w:type="textWrapping"/>
        <w:t xml:space="preserve"> No incluye procesos externos a la aplicación ni integraciones futuras con sistemas de terceros.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7u8k96jfde3r" w:id="3"/>
      <w:bookmarkEnd w:id="3"/>
      <w:r w:rsidDel="00000000" w:rsidR="00000000" w:rsidRPr="00000000">
        <w:rPr>
          <w:rtl w:val="0"/>
        </w:rPr>
        <w:t xml:space="preserve">Objetivos Específicos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Capacitar a los usuarios en el inicio de sesión y navegación general del sistema.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Enseñar el flujo completo de creación, edición y gestión de pedidos.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Instruir sobre la selección de clientes y direcciones con autocompletado.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Capacitar en la asignación de pesos por producto y por caja.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Enseñar el uso del módulo de productos y control de stock.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Explicar el proceso de generación de facturas internas dentro de la aplicación.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Capacitar en la visualización, descarga y consulta de reportes.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ind w:left="720" w:hanging="360"/>
      </w:pPr>
      <w:r w:rsidDel="00000000" w:rsidR="00000000" w:rsidRPr="00000000">
        <w:rPr>
          <w:rtl w:val="0"/>
        </w:rPr>
        <w:t xml:space="preserve">Asegurar que los usuarios reconozcan las validaciones, restricciones y errores comunes.</w:t>
      </w:r>
    </w:p>
    <w:p w:rsidR="00000000" w:rsidDel="00000000" w:rsidP="00000000" w:rsidRDefault="00000000" w:rsidRPr="00000000" w14:paraId="00000073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s6qa1ehaxbtf" w:id="4"/>
      <w:bookmarkEnd w:id="4"/>
      <w:r w:rsidDel="00000000" w:rsidR="00000000" w:rsidRPr="00000000">
        <w:rPr>
          <w:rtl w:val="0"/>
        </w:rPr>
        <w:t xml:space="preserve">Perfil de los participantes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participantes deben cumplir los siguientes requisitos: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Manejo básico de aplicaciones móviles.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Conocimiento general de los procesos internos de pedidos y facturación de la empresa.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Contar con un dispositivo con navegador actualizado, conexión a internet y acceso autorizado a PedidosCD.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se requieren conocimientos avanzados de informática.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dowassqel3gq" w:id="5"/>
      <w:bookmarkEnd w:id="5"/>
      <w:r w:rsidDel="00000000" w:rsidR="00000000" w:rsidRPr="00000000">
        <w:rPr>
          <w:rtl w:val="0"/>
        </w:rPr>
        <w:t xml:space="preserve">Contenidos de la capacitación (Programa)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2"/>
        <w:rPr/>
      </w:pPr>
      <w:bookmarkStart w:colFirst="0" w:colLast="0" w:name="_lb81j4175mi3" w:id="6"/>
      <w:bookmarkEnd w:id="6"/>
      <w:r w:rsidDel="00000000" w:rsidR="00000000" w:rsidRPr="00000000">
        <w:rPr>
          <w:rtl w:val="0"/>
        </w:rPr>
        <w:t xml:space="preserve">Módulo 1 - Introducción al sistema</w:t>
      </w:r>
    </w:p>
    <w:p w:rsidR="00000000" w:rsidDel="00000000" w:rsidP="00000000" w:rsidRDefault="00000000" w:rsidRPr="00000000" w14:paraId="00000081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Propósito de PedidosCD.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Flujo general del proceso de pedidos.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Perfiles y permisos de usuario.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9"/>
        </w:numPr>
        <w:ind w:left="720" w:hanging="360"/>
      </w:pPr>
      <w:r w:rsidDel="00000000" w:rsidR="00000000" w:rsidRPr="00000000">
        <w:rPr>
          <w:rtl w:val="0"/>
        </w:rPr>
        <w:t xml:space="preserve">Descripción de la arquitectura funcional.</w:t>
      </w:r>
    </w:p>
    <w:p w:rsidR="00000000" w:rsidDel="00000000" w:rsidP="00000000" w:rsidRDefault="00000000" w:rsidRPr="00000000" w14:paraId="00000085">
      <w:pPr>
        <w:pStyle w:val="Heading2"/>
        <w:rPr/>
      </w:pPr>
      <w:bookmarkStart w:colFirst="0" w:colLast="0" w:name="_fjqdis6j4wy1" w:id="7"/>
      <w:bookmarkEnd w:id="7"/>
      <w:r w:rsidDel="00000000" w:rsidR="00000000" w:rsidRPr="00000000">
        <w:rPr>
          <w:rtl w:val="0"/>
        </w:rPr>
        <w:t xml:space="preserve">Módulo 2 - Gestión de clientes y direcciones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Consulta de clientes existentes.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Selección de cliente mediante lista.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Selección de dirección asociada.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Autocompletado cliente ↔ dirección (función automática integrada).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4"/>
        </w:numPr>
        <w:ind w:left="720" w:hanging="360"/>
      </w:pPr>
      <w:r w:rsidDel="00000000" w:rsidR="00000000" w:rsidRPr="00000000">
        <w:rPr>
          <w:rtl w:val="0"/>
        </w:rPr>
        <w:t xml:space="preserve">Validaciones aplicadas y casos especiales.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t3921mhywjii" w:id="8"/>
      <w:bookmarkEnd w:id="8"/>
      <w:r w:rsidDel="00000000" w:rsidR="00000000" w:rsidRPr="00000000">
        <w:rPr>
          <w:rtl w:val="0"/>
        </w:rPr>
        <w:t xml:space="preserve">Módulo 3 - Gestión de productos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Visualización de productos disponibles.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Actualización de precios.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Visualización de stock disponible.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Alertas automáticas de bajo stock y su interpretación.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Edición de información del producto (según rol del usuario).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2"/>
        <w:rPr/>
      </w:pPr>
      <w:bookmarkStart w:colFirst="0" w:colLast="0" w:name="_gt87at9tq6vr" w:id="9"/>
      <w:bookmarkEnd w:id="9"/>
      <w:r w:rsidDel="00000000" w:rsidR="00000000" w:rsidRPr="00000000">
        <w:rPr>
          <w:rtl w:val="0"/>
        </w:rPr>
        <w:t xml:space="preserve">Módulo 4 - Crear pedidos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Crear nuevo pedido: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Selección de cliente y dirección.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Fecha, rut del cliente, comentarios, entre otros.</w:t>
        <w:br w:type="textWrapping"/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Agregar productos al pedido.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Edición y actualización de productos del carrito.</w:t>
        <w:br w:type="textWrapping"/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Validaciones del pedido (datos obligatorios, duplicados, stock insuficiente).</w:t>
        <w:br w:type="textWrapping"/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Guardado, edición y eliminación del pedido.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rPr/>
      </w:pPr>
      <w:bookmarkStart w:colFirst="0" w:colLast="0" w:name="_r9kp74s7qcbs" w:id="10"/>
      <w:bookmarkEnd w:id="10"/>
      <w:r w:rsidDel="00000000" w:rsidR="00000000" w:rsidRPr="00000000">
        <w:rPr>
          <w:rtl w:val="0"/>
        </w:rPr>
        <w:t xml:space="preserve">Módulo 5 - Manejo de pesos y Packing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Función de agregar pesos por caja.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Configuración de peso total para cada producto.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Registro de pesos por unidad o por caja.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Validaciones implementadas en el proceso.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Revisión del cálculo automático total.</w:t>
      </w:r>
    </w:p>
    <w:p w:rsidR="00000000" w:rsidDel="00000000" w:rsidP="00000000" w:rsidRDefault="00000000" w:rsidRPr="00000000" w14:paraId="000000A9">
      <w:pPr>
        <w:pStyle w:val="Heading2"/>
        <w:rPr/>
      </w:pPr>
      <w:bookmarkStart w:colFirst="0" w:colLast="0" w:name="_3fxgkehukwy5" w:id="11"/>
      <w:bookmarkEnd w:id="11"/>
      <w:r w:rsidDel="00000000" w:rsidR="00000000" w:rsidRPr="00000000">
        <w:rPr>
          <w:rtl w:val="0"/>
        </w:rPr>
        <w:t xml:space="preserve">Módulo 6 - Facturación interna</w:t>
      </w:r>
    </w:p>
    <w:p w:rsidR="00000000" w:rsidDel="00000000" w:rsidP="00000000" w:rsidRDefault="00000000" w:rsidRPr="00000000" w14:paraId="000000AA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Generación de factura desde el propio sistema.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Flujo de creación, revisión y confirmación del documento.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Descarga de factura en PDF.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13"/>
        </w:numPr>
        <w:ind w:left="720" w:hanging="360"/>
      </w:pPr>
      <w:r w:rsidDel="00000000" w:rsidR="00000000" w:rsidRPr="00000000">
        <w:rPr>
          <w:rtl w:val="0"/>
        </w:rPr>
        <w:t xml:space="preserve">Actualización del estado del pedido tras facturación.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134xgl1li08" w:id="12"/>
      <w:bookmarkEnd w:id="12"/>
      <w:r w:rsidDel="00000000" w:rsidR="00000000" w:rsidRPr="00000000">
        <w:rPr>
          <w:rtl w:val="0"/>
        </w:rPr>
        <w:t xml:space="preserve">Módulo 7 - Reportes</w:t>
      </w:r>
    </w:p>
    <w:p w:rsidR="00000000" w:rsidDel="00000000" w:rsidP="00000000" w:rsidRDefault="00000000" w:rsidRPr="00000000" w14:paraId="000000B6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Visualización de pedidos realizados.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Filtros de búsqueda.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Análisis básico de la información generada por el sistema.</w:t>
      </w:r>
    </w:p>
    <w:p w:rsidR="00000000" w:rsidDel="00000000" w:rsidP="00000000" w:rsidRDefault="00000000" w:rsidRPr="00000000" w14:paraId="000000B9">
      <w:pPr>
        <w:pStyle w:val="Heading2"/>
        <w:rPr/>
      </w:pPr>
      <w:bookmarkStart w:colFirst="0" w:colLast="0" w:name="_q2v9iv6ogocv" w:id="13"/>
      <w:bookmarkEnd w:id="13"/>
      <w:r w:rsidDel="00000000" w:rsidR="00000000" w:rsidRPr="00000000">
        <w:rPr>
          <w:rtl w:val="0"/>
        </w:rPr>
        <w:t xml:space="preserve">Módulo 8 - Módulo de notificaciones</w:t>
      </w:r>
    </w:p>
    <w:p w:rsidR="00000000" w:rsidDel="00000000" w:rsidP="00000000" w:rsidRDefault="00000000" w:rsidRPr="00000000" w14:paraId="000000B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Notificaciones generadas por eventos del sistema (cambios de estado, stock, facturación).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Lectura y marcado como visto.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Configuración del usuario para recibir avisos.</w:t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k5y7w4c4drld" w:id="14"/>
      <w:bookmarkEnd w:id="14"/>
      <w:r w:rsidDel="00000000" w:rsidR="00000000" w:rsidRPr="00000000">
        <w:rPr>
          <w:rtl w:val="0"/>
        </w:rPr>
        <w:t xml:space="preserve">Módulo 9 - Seguridad, Cuentas y Permisos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Inicio de sesión.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Manejo de roles y permisos.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18"/>
        </w:numPr>
        <w:ind w:left="720" w:hanging="360"/>
      </w:pPr>
      <w:r w:rsidDel="00000000" w:rsidR="00000000" w:rsidRPr="00000000">
        <w:rPr>
          <w:rtl w:val="0"/>
        </w:rPr>
        <w:t xml:space="preserve">Cierre de sesión y políticas de seguridad recomendadas.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khe7jhogh8ii" w:id="15"/>
      <w:bookmarkEnd w:id="15"/>
      <w:r w:rsidDel="00000000" w:rsidR="00000000" w:rsidRPr="00000000">
        <w:rPr>
          <w:rtl w:val="0"/>
        </w:rPr>
        <w:t xml:space="preserve">Metodología de enseñanza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capacitación se desarrollará utilizando una metodología práctica-orientada:</w:t>
      </w:r>
    </w:p>
    <w:p w:rsidR="00000000" w:rsidDel="00000000" w:rsidP="00000000" w:rsidRDefault="00000000" w:rsidRPr="00000000" w14:paraId="000000C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Demostraciones en vivo</w:t>
      </w:r>
      <w:r w:rsidDel="00000000" w:rsidR="00000000" w:rsidRPr="00000000">
        <w:rPr>
          <w:rtl w:val="0"/>
        </w:rPr>
        <w:t xml:space="preserve"> para cada uno de los módulos.</w:t>
        <w:br w:type="textWrapping"/>
      </w:r>
    </w:p>
    <w:p w:rsidR="00000000" w:rsidDel="00000000" w:rsidP="00000000" w:rsidRDefault="00000000" w:rsidRPr="00000000" w14:paraId="000000C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Ejercicios guiados</w:t>
      </w:r>
      <w:r w:rsidDel="00000000" w:rsidR="00000000" w:rsidRPr="00000000">
        <w:rPr>
          <w:rtl w:val="0"/>
        </w:rPr>
        <w:t xml:space="preserve"> donde los participantes replicarán tareas reales.</w:t>
        <w:br w:type="textWrapping"/>
      </w:r>
    </w:p>
    <w:p w:rsidR="00000000" w:rsidDel="00000000" w:rsidP="00000000" w:rsidRDefault="00000000" w:rsidRPr="00000000" w14:paraId="000000C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un </w:t>
      </w:r>
      <w:r w:rsidDel="00000000" w:rsidR="00000000" w:rsidRPr="00000000">
        <w:rPr>
          <w:b w:val="1"/>
          <w:bCs w:val="1"/>
          <w:rtl w:val="0"/>
        </w:rPr>
        <w:t xml:space="preserve">ambiente de pruebas</w:t>
      </w:r>
      <w:r w:rsidDel="00000000" w:rsidR="00000000" w:rsidRPr="00000000">
        <w:rPr>
          <w:rtl w:val="0"/>
        </w:rPr>
        <w:t xml:space="preserve"> para simular pedidos reales sin comprometer la información productiva.</w:t>
        <w:br w:type="textWrapping"/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Material complementario</w:t>
      </w:r>
      <w:r w:rsidDel="00000000" w:rsidR="00000000" w:rsidRPr="00000000">
        <w:rPr>
          <w:rtl w:val="0"/>
        </w:rPr>
        <w:t xml:space="preserve">, como manual de usuario y guía rápida.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Espacios para preguntas y resolución de dudas durante cada sesión.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qrkwudjautl" w:id="16"/>
      <w:bookmarkEnd w:id="16"/>
      <w:r w:rsidDel="00000000" w:rsidR="00000000" w:rsidRPr="00000000">
        <w:rPr>
          <w:rtl w:val="0"/>
        </w:rPr>
        <w:t xml:space="preserve">Materiales y recursos necesarios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Manual de usuario PedidosCD.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Equipos de los participantes.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Acceso habilitado al sistema (ambiente de pruebas o producción según corresponda).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ind w:left="720" w:hanging="360"/>
      </w:pPr>
      <w:r w:rsidDel="00000000" w:rsidR="00000000" w:rsidRPr="00000000">
        <w:rPr>
          <w:rtl w:val="0"/>
        </w:rPr>
        <w:t xml:space="preserve">Datos de ejemplo para ejercicios.</w:t>
      </w:r>
    </w:p>
    <w:p w:rsidR="00000000" w:rsidDel="00000000" w:rsidP="00000000" w:rsidRDefault="00000000" w:rsidRPr="00000000" w14:paraId="000000D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stxcgiod73cf" w:id="17"/>
      <w:bookmarkEnd w:id="17"/>
      <w:r w:rsidDel="00000000" w:rsidR="00000000" w:rsidRPr="00000000">
        <w:rPr>
          <w:rtl w:val="0"/>
        </w:rPr>
        <w:t xml:space="preserve">Cronograma de la capacitación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Introducción + Clientes y Direcciones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Instructor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Productos + Stock + Pedidos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1.5 horas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Instructor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Presencial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Pesos por caja + Facturación interna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Instructor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Presencial / Online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Reportes + Notificaciones + Cierre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Instructor del sistema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Presencial / Online</w:t>
            </w:r>
          </w:p>
        </w:tc>
      </w:tr>
    </w:tbl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La duración puede ajustarse según el avance de los usuarios.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wr8j8on7s4y4" w:id="18"/>
      <w:bookmarkEnd w:id="18"/>
      <w:r w:rsidDel="00000000" w:rsidR="00000000" w:rsidRPr="00000000">
        <w:rPr>
          <w:rtl w:val="0"/>
        </w:rPr>
        <w:t xml:space="preserve">Evaluación de la capacitación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evaluación se realizará mediante:</w:t>
      </w:r>
    </w:p>
    <w:p w:rsidR="00000000" w:rsidDel="00000000" w:rsidP="00000000" w:rsidRDefault="00000000" w:rsidRPr="00000000" w14:paraId="00000100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Ejercicio práctico de creación completa de un pedido.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de que el usuario sabe asignar pesos correctamente.</w:t>
        <w:br w:type="textWrapping"/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Generación de una factura de prueba.</w:t>
        <w:br w:type="textWrapping"/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Revisión de uso de filtros y reportes.</w:t>
        <w:br w:type="textWrapping"/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Encuesta de satisfacción post-capacitación.</w:t>
      </w:r>
    </w:p>
    <w:p w:rsidR="00000000" w:rsidDel="00000000" w:rsidP="00000000" w:rsidRDefault="00000000" w:rsidRPr="00000000" w14:paraId="0000010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numPr>
          <w:ilvl w:val="0"/>
          <w:numId w:val="2"/>
        </w:numPr>
        <w:spacing w:after="240" w:before="240" w:lineRule="auto"/>
        <w:ind w:left="720" w:hanging="360"/>
        <w:rPr>
          <w:u w:val="none"/>
        </w:rPr>
      </w:pPr>
      <w:bookmarkStart w:colFirst="0" w:colLast="0" w:name="_h4wenth05djj" w:id="19"/>
      <w:bookmarkEnd w:id="19"/>
      <w:r w:rsidDel="00000000" w:rsidR="00000000" w:rsidRPr="00000000">
        <w:rPr>
          <w:rtl w:val="0"/>
        </w:rPr>
        <w:t xml:space="preserve">Roles y Responsables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Instructor:</w:t>
      </w:r>
      <w:r w:rsidDel="00000000" w:rsidR="00000000" w:rsidRPr="00000000">
        <w:rPr>
          <w:rtl w:val="0"/>
        </w:rPr>
        <w:t xml:space="preserve"> Encargado de dictar las sesiones, resolver dudas y evaluar avances.</w:t>
        <w:br w:type="textWrapping"/>
      </w:r>
    </w:p>
    <w:p w:rsidR="00000000" w:rsidDel="00000000" w:rsidP="00000000" w:rsidRDefault="00000000" w:rsidRPr="00000000" w14:paraId="00000109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Administrador de PedidosCD:</w:t>
      </w:r>
      <w:r w:rsidDel="00000000" w:rsidR="00000000" w:rsidRPr="00000000">
        <w:rPr>
          <w:rtl w:val="0"/>
        </w:rPr>
        <w:t xml:space="preserve"> Responsable de habilitar accesos y gestionar permisos.</w:t>
        <w:br w:type="textWrapping"/>
      </w:r>
    </w:p>
    <w:p w:rsidR="00000000" w:rsidDel="00000000" w:rsidP="00000000" w:rsidRDefault="00000000" w:rsidRPr="00000000" w14:paraId="0000010A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Deben asistir a las sesiones, realizar ejercicios y reportar problemas.</w:t>
        <w:br w:type="textWrapping"/>
      </w:r>
    </w:p>
    <w:p w:rsidR="00000000" w:rsidDel="00000000" w:rsidP="00000000" w:rsidRDefault="00000000" w:rsidRPr="00000000" w14:paraId="0000010B">
      <w:pPr>
        <w:numPr>
          <w:ilvl w:val="0"/>
          <w:numId w:val="1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Supervisores o jefaturas:</w:t>
      </w:r>
      <w:r w:rsidDel="00000000" w:rsidR="00000000" w:rsidRPr="00000000">
        <w:rPr>
          <w:rtl w:val="0"/>
        </w:rPr>
        <w:t xml:space="preserve"> Validan participación y desempeño del equipo.</w:t>
      </w:r>
    </w:p>
    <w:p w:rsidR="00000000" w:rsidDel="00000000" w:rsidP="00000000" w:rsidRDefault="00000000" w:rsidRPr="00000000" w14:paraId="000001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wlt7v9a36sls" w:id="20"/>
      <w:bookmarkEnd w:id="20"/>
      <w:r w:rsidDel="00000000" w:rsidR="00000000" w:rsidRPr="00000000">
        <w:rPr>
          <w:rtl w:val="0"/>
        </w:rPr>
        <w:t xml:space="preserve">Riesgos y contingencias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Falta de asistencia de usuarios</w:t>
      </w:r>
      <w:r w:rsidDel="00000000" w:rsidR="00000000" w:rsidRPr="00000000">
        <w:rPr>
          <w:rtl w:val="0"/>
        </w:rPr>
        <w:t xml:space="preserve">: reagendar sesión o enviar material grabado.</w:t>
        <w:br w:type="textWrapping"/>
      </w:r>
    </w:p>
    <w:p w:rsidR="00000000" w:rsidDel="00000000" w:rsidP="00000000" w:rsidRDefault="00000000" w:rsidRPr="00000000" w14:paraId="00000111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Problemas técnicos del sistema:</w:t>
      </w:r>
      <w:r w:rsidDel="00000000" w:rsidR="00000000" w:rsidRPr="00000000">
        <w:rPr>
          <w:rtl w:val="0"/>
        </w:rPr>
        <w:t xml:space="preserve"> se utilizará ambiente alternativo o material estático.</w:t>
        <w:br w:type="textWrapping"/>
      </w:r>
    </w:p>
    <w:p w:rsidR="00000000" w:rsidDel="00000000" w:rsidP="00000000" w:rsidRDefault="00000000" w:rsidRPr="00000000" w14:paraId="00000112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Dificultades de conexión:</w:t>
      </w:r>
      <w:r w:rsidDel="00000000" w:rsidR="00000000" w:rsidRPr="00000000">
        <w:rPr>
          <w:rtl w:val="0"/>
        </w:rPr>
        <w:t xml:space="preserve"> respaldo mediante videos tutoriales.</w:t>
        <w:br w:type="textWrapping"/>
      </w:r>
    </w:p>
    <w:p w:rsidR="00000000" w:rsidDel="00000000" w:rsidP="00000000" w:rsidRDefault="00000000" w:rsidRPr="00000000" w14:paraId="00000113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Errores recurrentes en uso:</w:t>
      </w:r>
      <w:r w:rsidDel="00000000" w:rsidR="00000000" w:rsidRPr="00000000">
        <w:rPr>
          <w:rtl w:val="0"/>
        </w:rPr>
        <w:t xml:space="preserve"> agendar sesión de refuerzo.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numPr>
          <w:ilvl w:val="0"/>
          <w:numId w:val="2"/>
        </w:numPr>
        <w:ind w:left="720" w:hanging="360"/>
        <w:rPr>
          <w:u w:val="none"/>
        </w:rPr>
      </w:pPr>
      <w:bookmarkStart w:colFirst="0" w:colLast="0" w:name="_jvvp5g2vy3dw" w:id="21"/>
      <w:bookmarkEnd w:id="21"/>
      <w:r w:rsidDel="00000000" w:rsidR="00000000" w:rsidRPr="00000000">
        <w:rPr>
          <w:rtl w:val="0"/>
        </w:rPr>
        <w:t xml:space="preserve">Plan de soporte post-capacitación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Canal de soporte interno (correo o chat).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Actualización periódica del manual de usuario.</w:t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Sesiones adicionales en caso de nuevas funcionalidades.</w:t>
        <w:br w:type="textWrapping"/>
      </w:r>
    </w:p>
    <w:p w:rsidR="00000000" w:rsidDel="00000000" w:rsidP="00000000" w:rsidRDefault="00000000" w:rsidRPr="00000000" w14:paraId="0000011B">
      <w:pPr>
        <w:numPr>
          <w:ilvl w:val="0"/>
          <w:numId w:val="16"/>
        </w:numPr>
        <w:ind w:left="720" w:hanging="360"/>
      </w:pPr>
      <w:r w:rsidDel="00000000" w:rsidR="00000000" w:rsidRPr="00000000">
        <w:rPr>
          <w:rtl w:val="0"/>
        </w:rPr>
        <w:t xml:space="preserve">Revisión trimestral del uso del sistema para detectar necesidades de refuerzo.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668780" cy="414655"/>
          <wp:effectExtent b="0" l="0" r="0" t="0"/>
          <wp:wrapSquare wrapText="bothSides" distB="0" distT="0" distL="114300" distR="11430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68780" cy="41465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