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w:t>
            </w:r>
            <w:r w:rsidDel="00000000" w:rsidR="00000000" w:rsidRPr="00000000">
              <w:rPr>
                <w:rFonts w:ascii="Calibri" w:cs="Calibri" w:eastAsia="Calibri" w:hAnsi="Calibri"/>
                <w:color w:val="3b3838"/>
                <w:sz w:val="20"/>
                <w:szCs w:val="20"/>
                <w:rtl w:val="0"/>
              </w:rPr>
              <w:t xml:space="preserve">permitan</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E">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F">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0">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1">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2">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3">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4">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5">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6">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8">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Descripción del proyecto APT.</w:t>
      </w:r>
    </w:p>
    <w:p w:rsidR="00000000" w:rsidDel="00000000" w:rsidP="00000000" w:rsidRDefault="00000000" w:rsidRPr="00000000" w14:paraId="00000129">
      <w:pPr>
        <w:jc w:val="both"/>
        <w:rPr>
          <w:rFonts w:ascii="Arial" w:cs="Arial" w:eastAsia="Arial" w:hAnsi="Arial"/>
        </w:rPr>
      </w:pPr>
      <w:r w:rsidDel="00000000" w:rsidR="00000000" w:rsidRPr="00000000">
        <w:rPr>
          <w:rFonts w:ascii="Arial" w:cs="Arial" w:eastAsia="Arial" w:hAnsi="Arial"/>
          <w:rtl w:val="0"/>
        </w:rPr>
        <w:t xml:space="preserve">Se centra en desarrollar un sistema para mejorar la gestión de una junta de vecinos de la comuna de San Bernardo. El objetivo es crear una aplicación web y móvil que permita a los vecinos inscribirse en la junta de vecinos que corresponda al barrio, solicitar y emitir certificados de residencia, gestionar proyectos y actividades vecinales de manera eficiente. Sumado a esto queremos una solución informática que alivie los tiempos de espera a los vecinos y que sea más familiarizado usar las ayudas tecnológicas, algo tan simple como solicitar un certificado de residencia o algo más elaborado como postular a un proyecto vecinal. La solución tecnológica busca digitalizar los procesos que tradicionalmente se han realizado de manera manual, facilitando la comunicación y la organización dentro de la comunidad. Con esto queremos impulsar la participación de los vecinos en las actividades y decisiones de la junta vecinal, mejorando así la vida comunitaria.</w:t>
      </w:r>
    </w:p>
    <w:p w:rsidR="00000000" w:rsidDel="00000000" w:rsidP="00000000" w:rsidRDefault="00000000" w:rsidRPr="00000000" w14:paraId="0000012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ind w:left="0" w:firstLine="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Relación del proyecto APT con las competencias del perfil de egreso. </w:t>
      </w:r>
    </w:p>
    <w:p w:rsidR="00000000" w:rsidDel="00000000" w:rsidP="00000000" w:rsidRDefault="00000000" w:rsidRPr="00000000" w14:paraId="0000012C">
      <w:pPr>
        <w:ind w:left="0" w:firstLine="0"/>
        <w:jc w:val="both"/>
        <w:rPr>
          <w:rFonts w:ascii="Arial" w:cs="Arial" w:eastAsia="Arial" w:hAnsi="Arial"/>
        </w:rPr>
      </w:pPr>
      <w:r w:rsidDel="00000000" w:rsidR="00000000" w:rsidRPr="00000000">
        <w:rPr>
          <w:rFonts w:ascii="Arial" w:cs="Arial" w:eastAsia="Arial" w:hAnsi="Arial"/>
          <w:rtl w:val="0"/>
        </w:rPr>
        <w:t xml:space="preserve">Tiene una relación directa con mis competencias, logrando completar una aplicación web y una aplicación móvil, junto con esto incluir una base de datos no relacional es un desafío que lleva a explorar aún más lo ya aprendido durante la carrera, cabe destacar que también se aplican todos los conocimientos adquiridos sobre gestión de proyectos que al llevarlos al ámbito laboral son habilidades muy importantes. Cabe mencionar que se están poniendo en práctica habilidades blandas tales como el liderazgo, el trabajo en equipo, la comunicación, la dedicación y la puntualidad.</w:t>
      </w:r>
    </w:p>
    <w:p w:rsidR="00000000" w:rsidDel="00000000" w:rsidP="00000000" w:rsidRDefault="00000000" w:rsidRPr="00000000" w14:paraId="0000012D">
      <w:pP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E">
      <w:pPr>
        <w:ind w:left="0" w:firstLine="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Relación del proyecto con tus intereses profesionales.</w:t>
      </w:r>
    </w:p>
    <w:p w:rsidR="00000000" w:rsidDel="00000000" w:rsidP="00000000" w:rsidRDefault="00000000" w:rsidRPr="00000000" w14:paraId="0000012F">
      <w:pPr>
        <w:ind w:left="0" w:firstLine="0"/>
        <w:jc w:val="both"/>
        <w:rPr>
          <w:rFonts w:ascii="Arial" w:cs="Arial" w:eastAsia="Arial" w:hAnsi="Arial"/>
        </w:rPr>
      </w:pPr>
      <w:r w:rsidDel="00000000" w:rsidR="00000000" w:rsidRPr="00000000">
        <w:rPr>
          <w:rFonts w:ascii="Arial" w:cs="Arial" w:eastAsia="Arial" w:hAnsi="Arial"/>
          <w:rtl w:val="0"/>
        </w:rPr>
        <w:t xml:space="preserve">De a poco he descubierto que se adapta a mis intereses profesionales, tales como el desarrollo web y aplicación móvil, el poder testear la aplicación tanto web como móvil también es una motivación para mi y descubrir nueva facetas de mi como profesional. Si bien el proyecto como tal el caso 1 no es tan motivante, si se adapta a mi visión de cómo utilizar mis habilidades para ayudar al resto.</w:t>
      </w:r>
    </w:p>
    <w:p w:rsidR="00000000" w:rsidDel="00000000" w:rsidP="00000000" w:rsidRDefault="00000000" w:rsidRPr="00000000" w14:paraId="00000130">
      <w:pP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1">
      <w:pPr>
        <w:ind w:left="0" w:firstLine="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Argumento del por qué el proyecto es factible a realizarse dentro de la asignatura. </w:t>
      </w:r>
    </w:p>
    <w:p w:rsidR="00000000" w:rsidDel="00000000" w:rsidP="00000000" w:rsidRDefault="00000000" w:rsidRPr="00000000" w14:paraId="00000132">
      <w:pPr>
        <w:ind w:left="0" w:firstLine="0"/>
        <w:jc w:val="both"/>
        <w:rPr>
          <w:rFonts w:ascii="Arial" w:cs="Arial" w:eastAsia="Arial" w:hAnsi="Arial"/>
        </w:rPr>
      </w:pPr>
      <w:r w:rsidDel="00000000" w:rsidR="00000000" w:rsidRPr="00000000">
        <w:rPr>
          <w:rFonts w:ascii="Arial" w:cs="Arial" w:eastAsia="Arial" w:hAnsi="Arial"/>
          <w:rtl w:val="0"/>
        </w:rPr>
        <w:t xml:space="preserve">Es un proyecto que desafía nuestros conocimientos, sin embargo no es un proyecto que se podría considerar tan dificultoso. Siento que abarca todas nuestras aptitudes como profesionales, pero también nos incentiva a innovar con herramientas que conocemos pero nunca las hemos utilizado. Considero que el sistema de unidad territorial, es una prueba tanto como de conocimientos, tanto como ingenieros, en cómo abordamos la situación y cómo la manejamos, en el fondo tenemos que dar una solución informática para personas que no están tan familiarizados con las aplicaciones de este tipo. El tiempo es el ideal debido a que no es un proyecto extenso, son situaciones que se pueden abordar de manera rápida, sin embargo esto no es un motivo para confiarse, siempre existen contratiempos como extenderse de más en el tiempo establecido, la mejor manera de abarcar y que no ocurran estos errores, es definir de manera clara los sprints, objetivos y priorizar los que son de mayor impacto, organizar los tiempos de cada integrante del equipo de trabajo, mantener una buena comunicación y siento que el trabajo en equipo en este tipo de proyectos es fundamental.</w:t>
      </w:r>
    </w:p>
    <w:p w:rsidR="00000000" w:rsidDel="00000000" w:rsidP="00000000" w:rsidRDefault="00000000" w:rsidRPr="00000000" w14:paraId="00000133">
      <w:pP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4">
      <w:pPr>
        <w:ind w:left="0" w:firstLine="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Objetivos claros y coherentes. </w:t>
      </w:r>
    </w:p>
    <w:p w:rsidR="00000000" w:rsidDel="00000000" w:rsidP="00000000" w:rsidRDefault="00000000" w:rsidRPr="00000000" w14:paraId="00000135">
      <w:pPr>
        <w:ind w:left="0" w:firstLine="0"/>
        <w:jc w:val="both"/>
        <w:rPr>
          <w:rFonts w:ascii="Arial" w:cs="Arial" w:eastAsia="Arial" w:hAnsi="Arial"/>
        </w:rPr>
      </w:pPr>
      <w:r w:rsidDel="00000000" w:rsidR="00000000" w:rsidRPr="00000000">
        <w:rPr>
          <w:rFonts w:ascii="Arial" w:cs="Arial" w:eastAsia="Arial" w:hAnsi="Arial"/>
          <w:rtl w:val="0"/>
        </w:rPr>
        <w:t xml:space="preserve">Como objetivo general es lograr definir de manera clara las actividades que debemos realizar, pero también cumplir con los tiempos establecidos. Uno de los objetivos que es fundamental para formar un buen equipo de trabajo es la comunicación y la participación de los distintos integrantes, también considerar la puntualidad.</w:t>
      </w:r>
    </w:p>
    <w:p w:rsidR="00000000" w:rsidDel="00000000" w:rsidP="00000000" w:rsidRDefault="00000000" w:rsidRPr="00000000" w14:paraId="00000136">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7">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8">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9">
      <w:pPr>
        <w:ind w:left="0" w:firstLine="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Propuesta metodológica de trabajo que permita alcanzar los objetivos.</w:t>
      </w:r>
    </w:p>
    <w:p w:rsidR="00000000" w:rsidDel="00000000" w:rsidP="00000000" w:rsidRDefault="00000000" w:rsidRPr="00000000" w14:paraId="0000013A">
      <w:pPr>
        <w:ind w:left="0" w:firstLine="0"/>
        <w:jc w:val="both"/>
        <w:rPr>
          <w:rFonts w:ascii="Arial" w:cs="Arial" w:eastAsia="Arial" w:hAnsi="Arial"/>
        </w:rPr>
      </w:pPr>
      <w:r w:rsidDel="00000000" w:rsidR="00000000" w:rsidRPr="00000000">
        <w:rPr>
          <w:rFonts w:ascii="Arial" w:cs="Arial" w:eastAsia="Arial" w:hAnsi="Arial"/>
          <w:rtl w:val="0"/>
        </w:rPr>
        <w:t xml:space="preserve">Nosotros como equipo decidimos usar una metodología ágil de tipo scrum, porque gracias a este tipo de metodología lograremos una constante retroalimentación, gracias a la entrega continua, dando resultado en una mejora continua. Esto puede maximizar la eficiencia en el desarrollo del sistema web y móvil, adaptarnos a algún tipo de cambio que pueda surgir a lo largo del proyecto y asegurar que el producto sea un impacto en la sociedad que queremos implementar.</w:t>
      </w:r>
    </w:p>
    <w:p w:rsidR="00000000" w:rsidDel="00000000" w:rsidP="00000000" w:rsidRDefault="00000000" w:rsidRPr="00000000" w14:paraId="0000013B">
      <w:pP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C">
      <w:pPr>
        <w:ind w:left="0" w:firstLine="0"/>
        <w:jc w:val="both"/>
        <w:rPr>
          <w:rFonts w:ascii="Arial" w:cs="Arial" w:eastAsia="Arial" w:hAnsi="Arial"/>
          <w:sz w:val="22"/>
          <w:szCs w:val="22"/>
        </w:rPr>
      </w:pPr>
      <w:r w:rsidDel="00000000" w:rsidR="00000000" w:rsidRPr="00000000">
        <w:rPr>
          <w:rFonts w:ascii="Arial" w:cs="Arial" w:eastAsia="Arial" w:hAnsi="Arial"/>
          <w:b w:val="1"/>
          <w:sz w:val="24"/>
          <w:szCs w:val="24"/>
          <w:u w:val="single"/>
          <w:rtl w:val="0"/>
        </w:rPr>
        <w:t xml:space="preserve">Plan de trabajo para el proyecto APT</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3D">
      <w:pPr>
        <w:ind w:left="0" w:firstLine="0"/>
        <w:jc w:val="both"/>
        <w:rPr>
          <w:rFonts w:ascii="Arial" w:cs="Arial" w:eastAsia="Arial" w:hAnsi="Arial"/>
        </w:rPr>
      </w:pPr>
      <w:r w:rsidDel="00000000" w:rsidR="00000000" w:rsidRPr="00000000">
        <w:rPr>
          <w:rFonts w:ascii="Arial" w:cs="Arial" w:eastAsia="Arial" w:hAnsi="Arial"/>
          <w:rtl w:val="0"/>
        </w:rPr>
        <w:t xml:space="preserve">Planificación inicial del proyecto.</w:t>
      </w:r>
    </w:p>
    <w:p w:rsidR="00000000" w:rsidDel="00000000" w:rsidP="00000000" w:rsidRDefault="00000000" w:rsidRPr="00000000" w14:paraId="0000013E">
      <w:pPr>
        <w:ind w:left="0" w:firstLine="0"/>
        <w:jc w:val="both"/>
        <w:rPr>
          <w:rFonts w:ascii="Arial" w:cs="Arial" w:eastAsia="Arial" w:hAnsi="Arial"/>
        </w:rPr>
      </w:pPr>
      <w:r w:rsidDel="00000000" w:rsidR="00000000" w:rsidRPr="00000000">
        <w:rPr>
          <w:rFonts w:ascii="Arial" w:cs="Arial" w:eastAsia="Arial" w:hAnsi="Arial"/>
          <w:rtl w:val="0"/>
        </w:rPr>
        <w:t xml:space="preserve">Definir el alcance del proyecto</w:t>
      </w:r>
    </w:p>
    <w:p w:rsidR="00000000" w:rsidDel="00000000" w:rsidP="00000000" w:rsidRDefault="00000000" w:rsidRPr="00000000" w14:paraId="0000013F">
      <w:pPr>
        <w:ind w:left="0" w:firstLine="0"/>
        <w:jc w:val="both"/>
        <w:rPr>
          <w:rFonts w:ascii="Arial" w:cs="Arial" w:eastAsia="Arial" w:hAnsi="Arial"/>
        </w:rPr>
      </w:pPr>
      <w:r w:rsidDel="00000000" w:rsidR="00000000" w:rsidRPr="00000000">
        <w:rPr>
          <w:rFonts w:ascii="Arial" w:cs="Arial" w:eastAsia="Arial" w:hAnsi="Arial"/>
          <w:rtl w:val="0"/>
        </w:rPr>
        <w:t xml:space="preserve">Crear el product backlog con sus respectivos requisitos y funcionalidades que definimos para el sistema.</w:t>
      </w:r>
    </w:p>
    <w:p w:rsidR="00000000" w:rsidDel="00000000" w:rsidP="00000000" w:rsidRDefault="00000000" w:rsidRPr="00000000" w14:paraId="00000140">
      <w:pPr>
        <w:ind w:left="0" w:firstLine="0"/>
        <w:jc w:val="both"/>
        <w:rPr>
          <w:rFonts w:ascii="Arial" w:cs="Arial" w:eastAsia="Arial" w:hAnsi="Arial"/>
        </w:rPr>
      </w:pPr>
      <w:r w:rsidDel="00000000" w:rsidR="00000000" w:rsidRPr="00000000">
        <w:rPr>
          <w:rFonts w:ascii="Arial" w:cs="Arial" w:eastAsia="Arial" w:hAnsi="Arial"/>
          <w:rtl w:val="0"/>
        </w:rPr>
        <w:t xml:space="preserve">Definir el equipo de trabajo.</w:t>
      </w:r>
    </w:p>
    <w:p w:rsidR="00000000" w:rsidDel="00000000" w:rsidP="00000000" w:rsidRDefault="00000000" w:rsidRPr="00000000" w14:paraId="00000141">
      <w:pPr>
        <w:ind w:left="0" w:firstLine="0"/>
        <w:jc w:val="both"/>
        <w:rPr>
          <w:rFonts w:ascii="Arial" w:cs="Arial" w:eastAsia="Arial" w:hAnsi="Arial"/>
        </w:rPr>
      </w:pPr>
      <w:r w:rsidDel="00000000" w:rsidR="00000000" w:rsidRPr="00000000">
        <w:rPr>
          <w:rFonts w:ascii="Arial" w:cs="Arial" w:eastAsia="Arial" w:hAnsi="Arial"/>
          <w:rtl w:val="0"/>
        </w:rPr>
        <w:t xml:space="preserve">Definir qué herramientas vamos a utilizar.</w:t>
      </w:r>
    </w:p>
    <w:p w:rsidR="00000000" w:rsidDel="00000000" w:rsidP="00000000" w:rsidRDefault="00000000" w:rsidRPr="00000000" w14:paraId="00000142">
      <w:pPr>
        <w:ind w:left="0" w:firstLine="0"/>
        <w:jc w:val="both"/>
        <w:rPr>
          <w:rFonts w:ascii="Arial" w:cs="Arial" w:eastAsia="Arial" w:hAnsi="Arial"/>
        </w:rPr>
      </w:pPr>
      <w:r w:rsidDel="00000000" w:rsidR="00000000" w:rsidRPr="00000000">
        <w:rPr>
          <w:rFonts w:ascii="Arial" w:cs="Arial" w:eastAsia="Arial" w:hAnsi="Arial"/>
          <w:rtl w:val="0"/>
        </w:rPr>
        <w:t xml:space="preserve">Definir los sprints y la duración de cada sprints</w:t>
      </w:r>
    </w:p>
    <w:p w:rsidR="00000000" w:rsidDel="00000000" w:rsidP="00000000" w:rsidRDefault="00000000" w:rsidRPr="00000000" w14:paraId="00000143">
      <w:pPr>
        <w:ind w:left="0" w:firstLine="0"/>
        <w:jc w:val="both"/>
        <w:rPr>
          <w:rFonts w:ascii="Arial" w:cs="Arial" w:eastAsia="Arial" w:hAnsi="Arial"/>
        </w:rPr>
      </w:pPr>
      <w:r w:rsidDel="00000000" w:rsidR="00000000" w:rsidRPr="00000000">
        <w:rPr>
          <w:rFonts w:ascii="Arial" w:cs="Arial" w:eastAsia="Arial" w:hAnsi="Arial"/>
          <w:rtl w:val="0"/>
        </w:rPr>
        <w:t xml:space="preserve">Definir qué actividades se van a realizar dentro de los sprints.</w:t>
      </w:r>
    </w:p>
    <w:p w:rsidR="00000000" w:rsidDel="00000000" w:rsidP="00000000" w:rsidRDefault="00000000" w:rsidRPr="00000000" w14:paraId="00000144">
      <w:pPr>
        <w:ind w:left="0" w:firstLine="0"/>
        <w:jc w:val="both"/>
        <w:rPr>
          <w:rFonts w:ascii="Arial" w:cs="Arial" w:eastAsia="Arial" w:hAnsi="Arial"/>
        </w:rPr>
      </w:pPr>
      <w:r w:rsidDel="00000000" w:rsidR="00000000" w:rsidRPr="00000000">
        <w:rPr>
          <w:rFonts w:ascii="Arial" w:cs="Arial" w:eastAsia="Arial" w:hAnsi="Arial"/>
          <w:rtl w:val="0"/>
        </w:rPr>
        <w:t xml:space="preserve">Revisar que los sprints abarquen de manera eficiente nuestra visión del proyecto.</w:t>
      </w:r>
    </w:p>
    <w:p w:rsidR="00000000" w:rsidDel="00000000" w:rsidP="00000000" w:rsidRDefault="00000000" w:rsidRPr="00000000" w14:paraId="00000145">
      <w:pPr>
        <w:ind w:left="0" w:firstLine="0"/>
        <w:jc w:val="both"/>
        <w:rPr>
          <w:rFonts w:ascii="Arial" w:cs="Arial" w:eastAsia="Arial" w:hAnsi="Arial"/>
        </w:rPr>
      </w:pPr>
      <w:r w:rsidDel="00000000" w:rsidR="00000000" w:rsidRPr="00000000">
        <w:rPr>
          <w:rFonts w:ascii="Arial" w:cs="Arial" w:eastAsia="Arial" w:hAnsi="Arial"/>
          <w:rtl w:val="0"/>
        </w:rPr>
        <w:t xml:space="preserve">Al final de cada sprint, verificar y validar que todo esté de acuerdo a lo establecido.</w:t>
      </w:r>
    </w:p>
    <w:p w:rsidR="00000000" w:rsidDel="00000000" w:rsidP="00000000" w:rsidRDefault="00000000" w:rsidRPr="00000000" w14:paraId="00000146">
      <w:pPr>
        <w:ind w:left="0" w:firstLine="0"/>
        <w:jc w:val="both"/>
        <w:rPr>
          <w:rFonts w:ascii="Arial" w:cs="Arial" w:eastAsia="Arial" w:hAnsi="Arial"/>
        </w:rPr>
      </w:pPr>
      <w:r w:rsidDel="00000000" w:rsidR="00000000" w:rsidRPr="00000000">
        <w:rPr>
          <w:rFonts w:ascii="Arial" w:cs="Arial" w:eastAsia="Arial" w:hAnsi="Arial"/>
          <w:rtl w:val="0"/>
        </w:rPr>
        <w:t xml:space="preserve">Al finalizar ejecutar las pruebas de calidad necesarias para el lanzamiento oficial del sistema.</w:t>
      </w:r>
    </w:p>
    <w:p w:rsidR="00000000" w:rsidDel="00000000" w:rsidP="00000000" w:rsidRDefault="00000000" w:rsidRPr="00000000" w14:paraId="00000147">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8">
      <w:pPr>
        <w:ind w:left="0" w:firstLine="0"/>
        <w:jc w:val="both"/>
        <w:rPr>
          <w:rFonts w:ascii="Arial" w:cs="Arial" w:eastAsia="Arial" w:hAnsi="Arial"/>
          <w:sz w:val="22"/>
          <w:szCs w:val="22"/>
        </w:rPr>
      </w:pPr>
      <w:r w:rsidDel="00000000" w:rsidR="00000000" w:rsidRPr="00000000">
        <w:rPr>
          <w:rFonts w:ascii="Arial" w:cs="Arial" w:eastAsia="Arial" w:hAnsi="Arial"/>
          <w:b w:val="1"/>
          <w:sz w:val="24"/>
          <w:szCs w:val="24"/>
          <w:u w:val="single"/>
          <w:rtl w:val="0"/>
        </w:rPr>
        <w:t xml:space="preserve">Propuesta de evidencias que darán cuenta del logro de las actividades.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49">
      <w:pPr>
        <w:ind w:left="0" w:firstLine="0"/>
        <w:jc w:val="both"/>
        <w:rPr>
          <w:rFonts w:ascii="Arial" w:cs="Arial" w:eastAsia="Arial" w:hAnsi="Arial"/>
        </w:rPr>
      </w:pPr>
      <w:r w:rsidDel="00000000" w:rsidR="00000000" w:rsidRPr="00000000">
        <w:rPr>
          <w:rFonts w:ascii="Arial" w:cs="Arial" w:eastAsia="Arial" w:hAnsi="Arial"/>
          <w:rtl w:val="0"/>
        </w:rPr>
        <w:t xml:space="preserve">Nuestras evidencias establecidas son:</w:t>
      </w:r>
    </w:p>
    <w:p w:rsidR="00000000" w:rsidDel="00000000" w:rsidP="00000000" w:rsidRDefault="00000000" w:rsidRPr="00000000" w14:paraId="0000014A">
      <w:pPr>
        <w:ind w:left="0" w:firstLine="0"/>
        <w:jc w:val="both"/>
        <w:rPr>
          <w:rFonts w:ascii="Arial" w:cs="Arial" w:eastAsia="Arial" w:hAnsi="Arial"/>
        </w:rPr>
      </w:pPr>
      <w:r w:rsidDel="00000000" w:rsidR="00000000" w:rsidRPr="00000000">
        <w:rPr>
          <w:rFonts w:ascii="Arial" w:cs="Arial" w:eastAsia="Arial" w:hAnsi="Arial"/>
          <w:rtl w:val="0"/>
        </w:rPr>
        <w:t xml:space="preserve">Guía de definición de proyecto.</w:t>
      </w:r>
    </w:p>
    <w:p w:rsidR="00000000" w:rsidDel="00000000" w:rsidP="00000000" w:rsidRDefault="00000000" w:rsidRPr="00000000" w14:paraId="0000014B">
      <w:pPr>
        <w:ind w:left="0" w:firstLine="0"/>
        <w:jc w:val="both"/>
        <w:rPr>
          <w:rFonts w:ascii="Arial" w:cs="Arial" w:eastAsia="Arial" w:hAnsi="Arial"/>
        </w:rPr>
      </w:pPr>
      <w:r w:rsidDel="00000000" w:rsidR="00000000" w:rsidRPr="00000000">
        <w:rPr>
          <w:rFonts w:ascii="Arial" w:cs="Arial" w:eastAsia="Arial" w:hAnsi="Arial"/>
          <w:rtl w:val="0"/>
        </w:rPr>
        <w:t xml:space="preserve">Acta de constitución.</w:t>
      </w:r>
    </w:p>
    <w:p w:rsidR="00000000" w:rsidDel="00000000" w:rsidP="00000000" w:rsidRDefault="00000000" w:rsidRPr="00000000" w14:paraId="0000014C">
      <w:pPr>
        <w:ind w:left="0" w:firstLine="0"/>
        <w:jc w:val="both"/>
        <w:rPr>
          <w:rFonts w:ascii="Arial" w:cs="Arial" w:eastAsia="Arial" w:hAnsi="Arial"/>
        </w:rPr>
      </w:pPr>
      <w:r w:rsidDel="00000000" w:rsidR="00000000" w:rsidRPr="00000000">
        <w:rPr>
          <w:rFonts w:ascii="Arial" w:cs="Arial" w:eastAsia="Arial" w:hAnsi="Arial"/>
          <w:rtl w:val="0"/>
        </w:rPr>
        <w:t xml:space="preserve">Especificación de requisitos de software(ERS)</w:t>
      </w:r>
    </w:p>
    <w:p w:rsidR="00000000" w:rsidDel="00000000" w:rsidP="00000000" w:rsidRDefault="00000000" w:rsidRPr="00000000" w14:paraId="0000014D">
      <w:pPr>
        <w:ind w:left="0" w:firstLine="0"/>
        <w:jc w:val="both"/>
        <w:rPr>
          <w:rFonts w:ascii="Arial" w:cs="Arial" w:eastAsia="Arial" w:hAnsi="Arial"/>
        </w:rPr>
      </w:pPr>
      <w:r w:rsidDel="00000000" w:rsidR="00000000" w:rsidRPr="00000000">
        <w:rPr>
          <w:rFonts w:ascii="Arial" w:cs="Arial" w:eastAsia="Arial" w:hAnsi="Arial"/>
          <w:rtl w:val="0"/>
        </w:rPr>
        <w:t xml:space="preserve">Diagrama de datos no relacionales.</w:t>
      </w:r>
    </w:p>
    <w:p w:rsidR="00000000" w:rsidDel="00000000" w:rsidP="00000000" w:rsidRDefault="00000000" w:rsidRPr="00000000" w14:paraId="0000014E">
      <w:pPr>
        <w:ind w:left="0" w:firstLine="0"/>
        <w:jc w:val="both"/>
        <w:rPr>
          <w:rFonts w:ascii="Arial" w:cs="Arial" w:eastAsia="Arial" w:hAnsi="Arial"/>
        </w:rPr>
      </w:pPr>
      <w:r w:rsidDel="00000000" w:rsidR="00000000" w:rsidRPr="00000000">
        <w:rPr>
          <w:rFonts w:ascii="Arial" w:cs="Arial" w:eastAsia="Arial" w:hAnsi="Arial"/>
          <w:rtl w:val="0"/>
        </w:rPr>
        <w:t xml:space="preserve">Plan de sprints</w:t>
      </w:r>
    </w:p>
    <w:p w:rsidR="00000000" w:rsidDel="00000000" w:rsidP="00000000" w:rsidRDefault="00000000" w:rsidRPr="00000000" w14:paraId="0000014F">
      <w:pPr>
        <w:ind w:left="0" w:firstLine="0"/>
        <w:jc w:val="both"/>
        <w:rPr>
          <w:rFonts w:ascii="Arial" w:cs="Arial" w:eastAsia="Arial" w:hAnsi="Arial"/>
        </w:rPr>
      </w:pPr>
      <w:r w:rsidDel="00000000" w:rsidR="00000000" w:rsidRPr="00000000">
        <w:rPr>
          <w:rFonts w:ascii="Arial" w:cs="Arial" w:eastAsia="Arial" w:hAnsi="Arial"/>
          <w:rtl w:val="0"/>
        </w:rPr>
        <w:t xml:space="preserve">Plan de gestión de riesgos.</w:t>
      </w:r>
    </w:p>
    <w:p w:rsidR="00000000" w:rsidDel="00000000" w:rsidP="00000000" w:rsidRDefault="00000000" w:rsidRPr="00000000" w14:paraId="00000150">
      <w:pPr>
        <w:ind w:left="0" w:firstLine="0"/>
        <w:jc w:val="both"/>
        <w:rPr>
          <w:rFonts w:ascii="Arial" w:cs="Arial" w:eastAsia="Arial" w:hAnsi="Arial"/>
        </w:rPr>
      </w:pPr>
      <w:r w:rsidDel="00000000" w:rsidR="00000000" w:rsidRPr="00000000">
        <w:rPr>
          <w:rFonts w:ascii="Arial" w:cs="Arial" w:eastAsia="Arial" w:hAnsi="Arial"/>
          <w:rtl w:val="0"/>
        </w:rPr>
        <w:t xml:space="preserve">Kick off.</w:t>
      </w:r>
    </w:p>
    <w:p w:rsidR="00000000" w:rsidDel="00000000" w:rsidP="00000000" w:rsidRDefault="00000000" w:rsidRPr="00000000" w14:paraId="00000151">
      <w:pPr>
        <w:ind w:left="0" w:firstLine="0"/>
        <w:jc w:val="both"/>
        <w:rPr>
          <w:rFonts w:ascii="Arial" w:cs="Arial" w:eastAsia="Arial" w:hAnsi="Arial"/>
        </w:rPr>
      </w:pPr>
      <w:r w:rsidDel="00000000" w:rsidR="00000000" w:rsidRPr="00000000">
        <w:rPr>
          <w:rFonts w:ascii="Arial" w:cs="Arial" w:eastAsia="Arial" w:hAnsi="Arial"/>
          <w:rtl w:val="0"/>
        </w:rPr>
        <w:t xml:space="preserve">Product backlog</w:t>
      </w:r>
    </w:p>
    <w:p w:rsidR="00000000" w:rsidDel="00000000" w:rsidP="00000000" w:rsidRDefault="00000000" w:rsidRPr="00000000" w14:paraId="00000152">
      <w:pPr>
        <w:ind w:left="0" w:firstLine="0"/>
        <w:jc w:val="both"/>
        <w:rPr>
          <w:rFonts w:ascii="Arial" w:cs="Arial" w:eastAsia="Arial" w:hAnsi="Arial"/>
        </w:rPr>
      </w:pPr>
      <w:r w:rsidDel="00000000" w:rsidR="00000000" w:rsidRPr="00000000">
        <w:rPr>
          <w:rFonts w:ascii="Arial" w:cs="Arial" w:eastAsia="Arial" w:hAnsi="Arial"/>
          <w:rtl w:val="0"/>
        </w:rPr>
        <w:t xml:space="preserve">Sprint backlog</w:t>
      </w:r>
    </w:p>
    <w:p w:rsidR="00000000" w:rsidDel="00000000" w:rsidP="00000000" w:rsidRDefault="00000000" w:rsidRPr="00000000" w14:paraId="00000153">
      <w:pPr>
        <w:ind w:left="0" w:firstLine="0"/>
        <w:jc w:val="both"/>
        <w:rPr>
          <w:rFonts w:ascii="Arial" w:cs="Arial" w:eastAsia="Arial" w:hAnsi="Arial"/>
        </w:rPr>
      </w:pPr>
      <w:r w:rsidDel="00000000" w:rsidR="00000000" w:rsidRPr="00000000">
        <w:rPr>
          <w:rFonts w:ascii="Arial" w:cs="Arial" w:eastAsia="Arial" w:hAnsi="Arial"/>
          <w:rtl w:val="0"/>
        </w:rPr>
        <w:t xml:space="preserve">Incremento de producto</w:t>
      </w:r>
    </w:p>
    <w:p w:rsidR="00000000" w:rsidDel="00000000" w:rsidP="00000000" w:rsidRDefault="00000000" w:rsidRPr="00000000" w14:paraId="00000154">
      <w:pPr>
        <w:ind w:left="0" w:firstLine="0"/>
        <w:jc w:val="both"/>
        <w:rPr>
          <w:rFonts w:ascii="Arial" w:cs="Arial" w:eastAsia="Arial" w:hAnsi="Arial"/>
        </w:rPr>
      </w:pPr>
      <w:r w:rsidDel="00000000" w:rsidR="00000000" w:rsidRPr="00000000">
        <w:rPr>
          <w:rFonts w:ascii="Arial" w:cs="Arial" w:eastAsia="Arial" w:hAnsi="Arial"/>
          <w:rtl w:val="0"/>
        </w:rPr>
        <w:t xml:space="preserve">Diagrama de arquitectura</w:t>
      </w:r>
    </w:p>
    <w:p w:rsidR="00000000" w:rsidDel="00000000" w:rsidP="00000000" w:rsidRDefault="00000000" w:rsidRPr="00000000" w14:paraId="00000155">
      <w:pPr>
        <w:ind w:left="0" w:firstLine="0"/>
        <w:jc w:val="both"/>
        <w:rPr>
          <w:rFonts w:ascii="Arial" w:cs="Arial" w:eastAsia="Arial" w:hAnsi="Arial"/>
        </w:rPr>
      </w:pPr>
      <w:r w:rsidDel="00000000" w:rsidR="00000000" w:rsidRPr="00000000">
        <w:rPr>
          <w:rFonts w:ascii="Arial" w:cs="Arial" w:eastAsia="Arial" w:hAnsi="Arial"/>
          <w:rtl w:val="0"/>
        </w:rPr>
        <w:t xml:space="preserve">Diagrama de componentes.</w:t>
      </w:r>
    </w:p>
    <w:p w:rsidR="00000000" w:rsidDel="00000000" w:rsidP="00000000" w:rsidRDefault="00000000" w:rsidRPr="00000000" w14:paraId="00000156">
      <w:pPr>
        <w:ind w:left="0" w:firstLine="0"/>
        <w:jc w:val="both"/>
        <w:rPr>
          <w:rFonts w:ascii="Arial" w:cs="Arial" w:eastAsia="Arial" w:hAnsi="Arial"/>
        </w:rPr>
      </w:pPr>
      <w:r w:rsidDel="00000000" w:rsidR="00000000" w:rsidRPr="00000000">
        <w:rPr>
          <w:rFonts w:ascii="Arial" w:cs="Arial" w:eastAsia="Arial" w:hAnsi="Arial"/>
          <w:rtl w:val="0"/>
        </w:rPr>
        <w:t xml:space="preserve">Diagrama de clases</w:t>
      </w:r>
    </w:p>
    <w:p w:rsidR="00000000" w:rsidDel="00000000" w:rsidP="00000000" w:rsidRDefault="00000000" w:rsidRPr="00000000" w14:paraId="00000157">
      <w:pPr>
        <w:ind w:left="0" w:firstLine="0"/>
        <w:jc w:val="both"/>
        <w:rPr>
          <w:rFonts w:ascii="Arial" w:cs="Arial" w:eastAsia="Arial" w:hAnsi="Arial"/>
        </w:rPr>
      </w:pPr>
      <w:r w:rsidDel="00000000" w:rsidR="00000000" w:rsidRPr="00000000">
        <w:rPr>
          <w:rFonts w:ascii="Arial" w:cs="Arial" w:eastAsia="Arial" w:hAnsi="Arial"/>
          <w:rtl w:val="0"/>
        </w:rPr>
        <w:t xml:space="preserve">Diagrama de secuencias.</w:t>
      </w:r>
    </w:p>
    <w:p w:rsidR="00000000" w:rsidDel="00000000" w:rsidP="00000000" w:rsidRDefault="00000000" w:rsidRPr="00000000" w14:paraId="00000158">
      <w:pPr>
        <w:ind w:left="0" w:firstLine="0"/>
        <w:jc w:val="both"/>
        <w:rPr>
          <w:rFonts w:ascii="Arial" w:cs="Arial" w:eastAsia="Arial" w:hAnsi="Arial"/>
        </w:rPr>
      </w:pPr>
      <w:r w:rsidDel="00000000" w:rsidR="00000000" w:rsidRPr="00000000">
        <w:rPr>
          <w:rFonts w:ascii="Arial" w:cs="Arial" w:eastAsia="Arial" w:hAnsi="Arial"/>
          <w:rtl w:val="0"/>
        </w:rPr>
        <w:t xml:space="preserve">Diagrama de flujo.</w:t>
      </w:r>
    </w:p>
    <w:p w:rsidR="00000000" w:rsidDel="00000000" w:rsidP="00000000" w:rsidRDefault="00000000" w:rsidRPr="00000000" w14:paraId="00000159">
      <w:pPr>
        <w:ind w:left="0" w:firstLine="0"/>
        <w:jc w:val="both"/>
        <w:rPr>
          <w:rFonts w:ascii="Arial" w:cs="Arial" w:eastAsia="Arial" w:hAnsi="Arial"/>
        </w:rPr>
      </w:pPr>
      <w:r w:rsidDel="00000000" w:rsidR="00000000" w:rsidRPr="00000000">
        <w:rPr>
          <w:rFonts w:ascii="Arial" w:cs="Arial" w:eastAsia="Arial" w:hAnsi="Arial"/>
          <w:rtl w:val="0"/>
        </w:rPr>
        <w:t xml:space="preserve">Diagrama de casos de uso.</w:t>
      </w:r>
    </w:p>
    <w:p w:rsidR="00000000" w:rsidDel="00000000" w:rsidP="00000000" w:rsidRDefault="00000000" w:rsidRPr="00000000" w14:paraId="0000015A">
      <w:pPr>
        <w:ind w:left="0" w:firstLine="0"/>
        <w:jc w:val="both"/>
        <w:rPr>
          <w:rFonts w:ascii="Arial" w:cs="Arial" w:eastAsia="Arial" w:hAnsi="Arial"/>
        </w:rPr>
      </w:pPr>
      <w:r w:rsidDel="00000000" w:rsidR="00000000" w:rsidRPr="00000000">
        <w:rPr>
          <w:rFonts w:ascii="Arial" w:cs="Arial" w:eastAsia="Arial" w:hAnsi="Arial"/>
          <w:rtl w:val="0"/>
        </w:rPr>
        <w:t xml:space="preserve">Diagrama de proceso.</w:t>
      </w:r>
    </w:p>
    <w:p w:rsidR="00000000" w:rsidDel="00000000" w:rsidP="00000000" w:rsidRDefault="00000000" w:rsidRPr="00000000" w14:paraId="0000015B">
      <w:pPr>
        <w:ind w:left="0" w:firstLine="0"/>
        <w:jc w:val="both"/>
        <w:rPr>
          <w:rFonts w:ascii="Arial" w:cs="Arial" w:eastAsia="Arial" w:hAnsi="Arial"/>
        </w:rPr>
      </w:pPr>
      <w:r w:rsidDel="00000000" w:rsidR="00000000" w:rsidRPr="00000000">
        <w:rPr>
          <w:rFonts w:ascii="Arial" w:cs="Arial" w:eastAsia="Arial" w:hAnsi="Arial"/>
          <w:rtl w:val="0"/>
        </w:rPr>
        <w:t xml:space="preserve">Evidencias de ceremonias scrum.</w:t>
      </w:r>
    </w:p>
    <w:p w:rsidR="00000000" w:rsidDel="00000000" w:rsidP="00000000" w:rsidRDefault="00000000" w:rsidRPr="00000000" w14:paraId="0000015C">
      <w:pPr>
        <w:ind w:left="0" w:firstLine="0"/>
        <w:jc w:val="both"/>
        <w:rPr>
          <w:rFonts w:ascii="Arial" w:cs="Arial" w:eastAsia="Arial" w:hAnsi="Arial"/>
        </w:rPr>
      </w:pPr>
      <w:r w:rsidDel="00000000" w:rsidR="00000000" w:rsidRPr="00000000">
        <w:rPr>
          <w:rFonts w:ascii="Arial" w:cs="Arial" w:eastAsia="Arial" w:hAnsi="Arial"/>
          <w:rtl w:val="0"/>
        </w:rPr>
        <w:t xml:space="preserve">Tablero Scrum (Trello)</w:t>
      </w:r>
    </w:p>
    <w:p w:rsidR="00000000" w:rsidDel="00000000" w:rsidP="00000000" w:rsidRDefault="00000000" w:rsidRPr="00000000" w14:paraId="0000015D">
      <w:pPr>
        <w:ind w:left="0" w:firstLine="0"/>
        <w:jc w:val="both"/>
        <w:rPr>
          <w:rFonts w:ascii="Calibri" w:cs="Calibri" w:eastAsia="Calibri" w:hAnsi="Calibri"/>
          <w:sz w:val="22"/>
          <w:szCs w:val="22"/>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JnpeNUCixeHy0/lW+jOtIHfI0Q==">CgMxLjA4AHIhMUh4V0xXYnZ6ZmVKNGFpMlI2NTRkUktnVzF5OXItVW9K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