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33" w:rsidRDefault="00241D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107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756"/>
        <w:gridCol w:w="1220"/>
        <w:gridCol w:w="4160"/>
        <w:gridCol w:w="738"/>
        <w:gridCol w:w="738"/>
        <w:gridCol w:w="740"/>
      </w:tblGrid>
      <w:tr w:rsidR="00241D33">
        <w:trPr>
          <w:trHeight w:val="20"/>
        </w:trPr>
        <w:tc>
          <w:tcPr>
            <w:tcW w:w="2439" w:type="dxa"/>
            <w:vMerge w:val="restart"/>
            <w:shd w:val="clear" w:color="auto" w:fill="C6D9F1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220" w:type="dxa"/>
            <w:vMerge w:val="restart"/>
            <w:shd w:val="clear" w:color="auto" w:fill="C6D9F1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4160" w:type="dxa"/>
            <w:vMerge w:val="restart"/>
            <w:shd w:val="clear" w:color="auto" w:fill="auto"/>
            <w:vAlign w:val="center"/>
          </w:tcPr>
          <w:p w:rsidR="00241D33" w:rsidRDefault="0059512F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Planificación de actividades.</w:t>
            </w:r>
          </w:p>
        </w:tc>
        <w:tc>
          <w:tcPr>
            <w:tcW w:w="738" w:type="dxa"/>
            <w:shd w:val="clear" w:color="auto" w:fill="C6D9F1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738" w:type="dxa"/>
            <w:shd w:val="clear" w:color="auto" w:fill="C6D9F1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740" w:type="dxa"/>
            <w:shd w:val="clear" w:color="auto" w:fill="C6D9F1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241D33">
        <w:trPr>
          <w:trHeight w:val="172"/>
        </w:trPr>
        <w:tc>
          <w:tcPr>
            <w:tcW w:w="2439" w:type="dxa"/>
            <w:vMerge/>
            <w:shd w:val="clear" w:color="auto" w:fill="C6D9F1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56" w:type="dxa"/>
            <w:vMerge/>
            <w:shd w:val="clear" w:color="auto" w:fill="auto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220" w:type="dxa"/>
            <w:vMerge/>
            <w:shd w:val="clear" w:color="auto" w:fill="C6D9F1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160" w:type="dxa"/>
            <w:vMerge/>
            <w:shd w:val="clear" w:color="auto" w:fill="auto"/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:rsidR="00241D33" w:rsidRDefault="00323B06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17</w:t>
            </w:r>
          </w:p>
        </w:tc>
        <w:tc>
          <w:tcPr>
            <w:tcW w:w="738" w:type="dxa"/>
            <w:shd w:val="clear" w:color="auto" w:fill="auto"/>
            <w:vAlign w:val="center"/>
          </w:tcPr>
          <w:p w:rsidR="00241D33" w:rsidRDefault="00F073F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740" w:type="dxa"/>
            <w:shd w:val="clear" w:color="auto" w:fill="auto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2024</w:t>
            </w:r>
          </w:p>
        </w:tc>
      </w:tr>
    </w:tbl>
    <w:p w:rsidR="00241D33" w:rsidRDefault="00241D33">
      <w:pPr>
        <w:jc w:val="center"/>
        <w:rPr>
          <w:rFonts w:ascii="Calibri" w:eastAsia="Calibri" w:hAnsi="Calibri" w:cs="Calibri"/>
          <w:sz w:val="22"/>
          <w:szCs w:val="22"/>
        </w:rPr>
      </w:pPr>
    </w:p>
    <w:tbl>
      <w:tblPr>
        <w:tblStyle w:val="ac"/>
        <w:tblW w:w="10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538"/>
        <w:gridCol w:w="850"/>
        <w:gridCol w:w="1716"/>
        <w:gridCol w:w="2238"/>
        <w:gridCol w:w="1457"/>
      </w:tblGrid>
      <w:tr w:rsidR="00241D33">
        <w:tc>
          <w:tcPr>
            <w:tcW w:w="2437" w:type="dxa"/>
            <w:gridSpan w:val="2"/>
            <w:shd w:val="clear" w:color="auto" w:fill="C6D9F1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8355" w:type="dxa"/>
            <w:gridSpan w:val="6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Online</w:t>
            </w:r>
          </w:p>
        </w:tc>
      </w:tr>
      <w:tr w:rsidR="00241D33">
        <w:tc>
          <w:tcPr>
            <w:tcW w:w="2437" w:type="dxa"/>
            <w:gridSpan w:val="2"/>
            <w:shd w:val="clear" w:color="auto" w:fill="C6D9F1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8355" w:type="dxa"/>
            <w:gridSpan w:val="6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20:30 PM</w:t>
            </w:r>
          </w:p>
        </w:tc>
      </w:tr>
      <w:tr w:rsidR="00241D33">
        <w:trPr>
          <w:trHeight w:val="340"/>
        </w:trPr>
        <w:tc>
          <w:tcPr>
            <w:tcW w:w="2437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8355" w:type="dxa"/>
            <w:gridSpan w:val="6"/>
            <w:tcMar>
              <w:left w:w="70" w:type="dxa"/>
              <w:right w:w="70" w:type="dxa"/>
            </w:tcMar>
            <w:vAlign w:val="center"/>
          </w:tcPr>
          <w:p w:rsidR="00241D33" w:rsidRDefault="00F57EB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</w:t>
            </w:r>
            <w:r w:rsidR="00323B06">
              <w:rPr>
                <w:rFonts w:ascii="Arial Narrow" w:eastAsia="Arial Narrow" w:hAnsi="Arial Narrow" w:cs="Arial Narrow"/>
              </w:rPr>
              <w:t xml:space="preserve"> finaliza el sprint 3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tcMar>
              <w:left w:w="70" w:type="dxa"/>
              <w:right w:w="70" w:type="dxa"/>
            </w:tcMar>
            <w:vAlign w:val="center"/>
          </w:tcPr>
          <w:p w:rsidR="00097CE4" w:rsidRPr="00097CE4" w:rsidRDefault="00DB7134" w:rsidP="00097CE4">
            <w:pPr>
              <w:pStyle w:val="Prrafodelista"/>
              <w:numPr>
                <w:ilvl w:val="0"/>
                <w:numId w:val="3"/>
              </w:num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definen las actividades para el sprint 4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DESARROLLO DE LA REUNIÓN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tcMar>
              <w:left w:w="70" w:type="dxa"/>
              <w:right w:w="70" w:type="dxa"/>
            </w:tcMar>
            <w:vAlign w:val="center"/>
          </w:tcPr>
          <w:p w:rsidR="00241D33" w:rsidRDefault="00323B06">
            <w:pPr>
              <w:rPr>
                <w:rFonts w:ascii="Calibri" w:eastAsia="Calibri" w:hAnsi="Calibri" w:cs="Calibri"/>
                <w:color w:val="333333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Se evalúan las actividades del sprint 3</w:t>
            </w:r>
            <w:r w:rsidR="00DB7134">
              <w:rPr>
                <w:rFonts w:ascii="Calibri" w:eastAsia="Calibri" w:hAnsi="Calibri" w:cs="Calibri"/>
                <w:color w:val="333333"/>
                <w:sz w:val="22"/>
                <w:szCs w:val="22"/>
              </w:rPr>
              <w:t xml:space="preserve"> 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CIERRE DE REUNIÓN</w:t>
            </w:r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241D33" w:rsidRDefault="00323B0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definen las actividades para los siguientes sprint</w:t>
            </w:r>
            <w:bookmarkStart w:id="0" w:name="_GoBack"/>
            <w:bookmarkEnd w:id="0"/>
          </w:p>
        </w:tc>
      </w:tr>
      <w:tr w:rsidR="00241D33">
        <w:trPr>
          <w:trHeight w:val="20"/>
        </w:trPr>
        <w:tc>
          <w:tcPr>
            <w:tcW w:w="10792" w:type="dxa"/>
            <w:gridSpan w:val="8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241D33">
        <w:trPr>
          <w:trHeight w:val="20"/>
        </w:trPr>
        <w:tc>
          <w:tcPr>
            <w:tcW w:w="4531" w:type="dxa"/>
            <w:gridSpan w:val="4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TAREAS</w:t>
            </w:r>
          </w:p>
        </w:tc>
        <w:tc>
          <w:tcPr>
            <w:tcW w:w="2566" w:type="dxa"/>
            <w:gridSpan w:val="2"/>
            <w:shd w:val="clear" w:color="auto" w:fill="C6D9F1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Cumplimiento</w:t>
            </w:r>
          </w:p>
        </w:tc>
        <w:tc>
          <w:tcPr>
            <w:tcW w:w="2238" w:type="dxa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RESPONSABLE</w:t>
            </w: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457" w:type="dxa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documentación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323B0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>/10</w:t>
            </w:r>
            <w:r w:rsidR="0059512F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aplicación web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323B0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>/10</w:t>
            </w:r>
            <w:r w:rsidR="0059512F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567"/>
        </w:trPr>
        <w:tc>
          <w:tcPr>
            <w:tcW w:w="4531" w:type="dxa"/>
            <w:gridSpan w:val="4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Avances en aplicación móvil</w:t>
            </w:r>
          </w:p>
        </w:tc>
        <w:tc>
          <w:tcPr>
            <w:tcW w:w="2566" w:type="dxa"/>
            <w:gridSpan w:val="2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</w:t>
            </w:r>
          </w:p>
        </w:tc>
        <w:tc>
          <w:tcPr>
            <w:tcW w:w="2238" w:type="dxa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Matias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General</w:t>
            </w:r>
          </w:p>
          <w:p w:rsidR="00241D33" w:rsidRDefault="0059512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Marcelo Madriaga</w:t>
            </w:r>
          </w:p>
        </w:tc>
        <w:tc>
          <w:tcPr>
            <w:tcW w:w="1457" w:type="dxa"/>
            <w:tcMar>
              <w:left w:w="70" w:type="dxa"/>
              <w:right w:w="70" w:type="dxa"/>
            </w:tcMar>
            <w:vAlign w:val="center"/>
          </w:tcPr>
          <w:p w:rsidR="00241D33" w:rsidRDefault="00323B06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  <w:r w:rsidR="00235F76">
              <w:rPr>
                <w:rFonts w:ascii="Calibri" w:eastAsia="Calibri" w:hAnsi="Calibri" w:cs="Calibri"/>
                <w:sz w:val="22"/>
                <w:szCs w:val="22"/>
              </w:rPr>
              <w:t>/10</w:t>
            </w:r>
            <w:r w:rsidR="0059512F">
              <w:rPr>
                <w:rFonts w:ascii="Calibri" w:eastAsia="Calibri" w:hAnsi="Calibri" w:cs="Calibri"/>
                <w:sz w:val="22"/>
                <w:szCs w:val="22"/>
              </w:rPr>
              <w:t>/2024</w:t>
            </w:r>
          </w:p>
        </w:tc>
      </w:tr>
      <w:tr w:rsidR="00241D33">
        <w:trPr>
          <w:trHeight w:val="150"/>
        </w:trPr>
        <w:tc>
          <w:tcPr>
            <w:tcW w:w="1526" w:type="dxa"/>
            <w:vMerge w:val="restart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2467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388" w:type="dxa"/>
            <w:gridSpan w:val="2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5411" w:type="dxa"/>
            <w:gridSpan w:val="3"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241D33">
        <w:trPr>
          <w:trHeight w:val="150"/>
        </w:trPr>
        <w:tc>
          <w:tcPr>
            <w:tcW w:w="1526" w:type="dxa"/>
            <w:vMerge/>
            <w:shd w:val="clear" w:color="auto" w:fill="C6D9F1"/>
            <w:tcMar>
              <w:left w:w="70" w:type="dxa"/>
              <w:right w:w="70" w:type="dxa"/>
            </w:tcMar>
            <w:vAlign w:val="center"/>
          </w:tcPr>
          <w:p w:rsidR="00241D33" w:rsidRDefault="00241D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467" w:type="dxa"/>
            <w:gridSpan w:val="2"/>
            <w:tcMar>
              <w:left w:w="70" w:type="dxa"/>
              <w:right w:w="70" w:type="dxa"/>
            </w:tcMar>
            <w:vAlign w:val="center"/>
          </w:tcPr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:rsidR="00241D33" w:rsidRDefault="00241D3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88" w:type="dxa"/>
            <w:gridSpan w:val="2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20:30 PM</w:t>
            </w:r>
          </w:p>
        </w:tc>
        <w:tc>
          <w:tcPr>
            <w:tcW w:w="5411" w:type="dxa"/>
            <w:gridSpan w:val="3"/>
            <w:tcMar>
              <w:left w:w="70" w:type="dxa"/>
              <w:right w:w="70" w:type="dxa"/>
            </w:tcMar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Online</w:t>
            </w:r>
          </w:p>
        </w:tc>
      </w:tr>
    </w:tbl>
    <w:p w:rsidR="00241D33" w:rsidRDefault="00241D33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d"/>
        <w:tblW w:w="10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5830"/>
      </w:tblGrid>
      <w:tr w:rsidR="00241D33">
        <w:trPr>
          <w:cantSplit/>
          <w:trHeight w:val="20"/>
        </w:trPr>
        <w:tc>
          <w:tcPr>
            <w:tcW w:w="10792" w:type="dxa"/>
            <w:gridSpan w:val="2"/>
            <w:shd w:val="clear" w:color="auto" w:fill="C6D9F1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ASISTENCIA</w:t>
            </w:r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C6D9F1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5830" w:type="dxa"/>
            <w:shd w:val="clear" w:color="auto" w:fill="C6D9F1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auto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Matías General</w:t>
            </w:r>
          </w:p>
        </w:tc>
        <w:tc>
          <w:tcPr>
            <w:tcW w:w="5830" w:type="dxa"/>
            <w:shd w:val="clear" w:color="auto" w:fill="auto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Scrum Master/ Equipo de </w:t>
            </w:r>
            <w:proofErr w:type="spellStart"/>
            <w:r>
              <w:rPr>
                <w:rFonts w:ascii="Calibri" w:eastAsia="Calibri" w:hAnsi="Calibri" w:cs="Calibri"/>
              </w:rPr>
              <w:t>desarollo</w:t>
            </w:r>
            <w:proofErr w:type="spellEnd"/>
          </w:p>
        </w:tc>
      </w:tr>
      <w:tr w:rsidR="00241D33">
        <w:trPr>
          <w:cantSplit/>
          <w:trHeight w:val="20"/>
        </w:trPr>
        <w:tc>
          <w:tcPr>
            <w:tcW w:w="4962" w:type="dxa"/>
            <w:shd w:val="clear" w:color="auto" w:fill="auto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Marcelo Madriaga</w:t>
            </w:r>
          </w:p>
        </w:tc>
        <w:tc>
          <w:tcPr>
            <w:tcW w:w="5830" w:type="dxa"/>
            <w:shd w:val="clear" w:color="auto" w:fill="auto"/>
            <w:vAlign w:val="center"/>
          </w:tcPr>
          <w:p w:rsidR="00241D33" w:rsidRDefault="0059512F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Equipo de </w:t>
            </w:r>
            <w:proofErr w:type="spellStart"/>
            <w:r>
              <w:rPr>
                <w:rFonts w:ascii="Calibri" w:eastAsia="Calibri" w:hAnsi="Calibri" w:cs="Calibri"/>
              </w:rPr>
              <w:t>desarollo</w:t>
            </w:r>
            <w:proofErr w:type="spellEnd"/>
          </w:p>
        </w:tc>
      </w:tr>
      <w:tr w:rsidR="00241D33">
        <w:trPr>
          <w:cantSplit/>
          <w:trHeight w:val="20"/>
        </w:trPr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Alejandro Villa</w:t>
            </w:r>
          </w:p>
        </w:tc>
        <w:tc>
          <w:tcPr>
            <w:tcW w:w="5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1D33" w:rsidRDefault="0059512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Product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/ Project Manager/ Equipo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desarollo</w:t>
            </w:r>
            <w:proofErr w:type="spellEnd"/>
          </w:p>
        </w:tc>
      </w:tr>
    </w:tbl>
    <w:p w:rsidR="00241D33" w:rsidRDefault="0059512F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sectPr w:rsidR="00241D33">
      <w:headerReference w:type="default" r:id="rId8"/>
      <w:pgSz w:w="12242" w:h="15842"/>
      <w:pgMar w:top="720" w:right="720" w:bottom="720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12F" w:rsidRDefault="0059512F">
      <w:r>
        <w:separator/>
      </w:r>
    </w:p>
  </w:endnote>
  <w:endnote w:type="continuationSeparator" w:id="0">
    <w:p w:rsidR="0059512F" w:rsidRDefault="00595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12F" w:rsidRDefault="0059512F">
      <w:r>
        <w:separator/>
      </w:r>
    </w:p>
  </w:footnote>
  <w:footnote w:type="continuationSeparator" w:id="0">
    <w:p w:rsidR="0059512F" w:rsidRDefault="005951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D33" w:rsidRDefault="00241D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sz w:val="22"/>
        <w:szCs w:val="22"/>
      </w:rPr>
    </w:pPr>
  </w:p>
  <w:tbl>
    <w:tblPr>
      <w:tblStyle w:val="ae"/>
      <w:tblW w:w="1079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46"/>
      <w:gridCol w:w="6151"/>
      <w:gridCol w:w="2195"/>
    </w:tblGrid>
    <w:tr w:rsidR="00241D33">
      <w:trPr>
        <w:trHeight w:val="20"/>
      </w:trPr>
      <w:tc>
        <w:tcPr>
          <w:tcW w:w="2446" w:type="dxa"/>
          <w:vMerge w:val="restart"/>
        </w:tcPr>
        <w:p w:rsidR="00241D33" w:rsidRDefault="0059512F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noProof/>
              <w:lang w:val="es-ES"/>
            </w:rPr>
            <w:drawing>
              <wp:inline distT="0" distB="0" distL="0" distR="0">
                <wp:extent cx="1464310" cy="368935"/>
                <wp:effectExtent l="0" t="0" r="0" b="0"/>
                <wp:docPr id="1874398600" name="image1.png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310" cy="3689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1" w:type="dxa"/>
          <w:vMerge w:val="restart"/>
          <w:vAlign w:val="center"/>
        </w:tcPr>
        <w:p w:rsidR="00241D33" w:rsidRDefault="0059512F">
          <w:pPr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ACTA DE REUNIÓN</w:t>
          </w:r>
        </w:p>
      </w:tc>
      <w:tc>
        <w:tcPr>
          <w:tcW w:w="2195" w:type="dxa"/>
        </w:tcPr>
        <w:p w:rsidR="00241D33" w:rsidRDefault="0059512F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Código: 09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59512F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Versión:01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59512F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Fecha: 26-09-2024</w:t>
          </w:r>
        </w:p>
      </w:tc>
    </w:tr>
    <w:tr w:rsidR="00241D33">
      <w:trPr>
        <w:trHeight w:val="20"/>
      </w:trPr>
      <w:tc>
        <w:tcPr>
          <w:tcW w:w="2446" w:type="dxa"/>
          <w:vMerge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6151" w:type="dxa"/>
          <w:vMerge/>
          <w:vAlign w:val="center"/>
        </w:tcPr>
        <w:p w:rsidR="00241D33" w:rsidRDefault="00241D3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195" w:type="dxa"/>
        </w:tcPr>
        <w:p w:rsidR="00241D33" w:rsidRDefault="0059512F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Aprobó:  Alejandro Villa</w:t>
          </w:r>
        </w:p>
      </w:tc>
    </w:tr>
  </w:tbl>
  <w:p w:rsidR="00241D33" w:rsidRDefault="00241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05839"/>
    <w:multiLevelType w:val="hybridMultilevel"/>
    <w:tmpl w:val="972CD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CDC"/>
    <w:multiLevelType w:val="multilevel"/>
    <w:tmpl w:val="1236057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2EBA4CE8"/>
    <w:multiLevelType w:val="hybridMultilevel"/>
    <w:tmpl w:val="3E5A812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33"/>
    <w:rsid w:val="00097CE4"/>
    <w:rsid w:val="001429C3"/>
    <w:rsid w:val="001B65F9"/>
    <w:rsid w:val="001C76F2"/>
    <w:rsid w:val="00235F76"/>
    <w:rsid w:val="002410B0"/>
    <w:rsid w:val="00241D33"/>
    <w:rsid w:val="00323B06"/>
    <w:rsid w:val="004E65A8"/>
    <w:rsid w:val="0059512F"/>
    <w:rsid w:val="008B52E9"/>
    <w:rsid w:val="00DB7134"/>
    <w:rsid w:val="00E9284A"/>
    <w:rsid w:val="00F073FF"/>
    <w:rsid w:val="00F5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E61EC-7F3E-4263-98AE-FB08A10E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</w:style>
  <w:style w:type="paragraph" w:styleId="Ttulo1">
    <w:name w:val="heading 1"/>
    <w:basedOn w:val="Normal"/>
    <w:next w:val="Normal"/>
    <w:uiPriority w:val="9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NDZUuxN0e0tG8ROI66/INJYCkQ==">CgMxLjA4AHIhMVpBcTdJMHhzWm16NHkxdl9uR2xpbXVCcjd4aG5GdmhS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Morales Fuentes</dc:creator>
  <cp:lastModifiedBy>Cuenta Microsoft</cp:lastModifiedBy>
  <cp:revision>3</cp:revision>
  <dcterms:created xsi:type="dcterms:W3CDTF">2024-10-18T01:40:00Z</dcterms:created>
  <dcterms:modified xsi:type="dcterms:W3CDTF">2024-10-18T01:41:00Z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1649154510</vt:lpwstr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>_ReviewingToolsShownOnce</vt:lpwstr>
  </property>
</Properties>
</file>