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E4A" w:rsidRDefault="00FF4FEE" w:rsidP="00D13897">
      <w:pPr>
        <w:ind w:left="1557" w:firstLine="1275"/>
      </w:pPr>
      <w:r>
        <w:t>Requisito funcional</w:t>
      </w:r>
    </w:p>
    <w:p w:rsidR="00FF4FEE" w:rsidRDefault="00FF4FEE" w:rsidP="00FF4FEE">
      <w:pPr>
        <w:ind w:left="-567"/>
      </w:pPr>
      <w:r>
        <w:t>-</w:t>
      </w:r>
      <w:proofErr w:type="spellStart"/>
      <w:r>
        <w:t>mainpage</w:t>
      </w:r>
      <w:proofErr w:type="spellEnd"/>
      <w:r>
        <w:t xml:space="preserve"> conter listar editar e botão para pagina </w:t>
      </w:r>
      <w:proofErr w:type="gramStart"/>
      <w:r>
        <w:t>principal ,</w:t>
      </w:r>
      <w:proofErr w:type="gramEnd"/>
      <w:r>
        <w:t xml:space="preserve"> quando clicados o usuário carrega a </w:t>
      </w:r>
      <w:proofErr w:type="spellStart"/>
      <w:r>
        <w:t>pagina</w:t>
      </w:r>
      <w:proofErr w:type="spellEnd"/>
      <w:r>
        <w:t xml:space="preserve"> escolhida na própria </w:t>
      </w:r>
      <w:proofErr w:type="spellStart"/>
      <w:r>
        <w:t>mainpage</w:t>
      </w:r>
      <w:proofErr w:type="spellEnd"/>
      <w:r>
        <w:t>.</w:t>
      </w:r>
    </w:p>
    <w:p w:rsidR="00FF4FEE" w:rsidRDefault="00FF4FEE" w:rsidP="00FF4FEE">
      <w:pPr>
        <w:ind w:left="-567"/>
      </w:pPr>
      <w:r>
        <w:t>-</w:t>
      </w:r>
      <w:proofErr w:type="gramStart"/>
      <w:r>
        <w:t>ter</w:t>
      </w:r>
      <w:proofErr w:type="gramEnd"/>
      <w:r>
        <w:t xml:space="preserve"> uma maneira de bloquear o usuário de acessar as </w:t>
      </w:r>
      <w:proofErr w:type="spellStart"/>
      <w:r>
        <w:t>paginas</w:t>
      </w:r>
      <w:proofErr w:type="spellEnd"/>
      <w:r>
        <w:t xml:space="preserve"> sem ter efetuado o </w:t>
      </w:r>
      <w:proofErr w:type="spellStart"/>
      <w:r>
        <w:t>login</w:t>
      </w:r>
      <w:proofErr w:type="spellEnd"/>
      <w:r>
        <w:t>.</w:t>
      </w:r>
    </w:p>
    <w:p w:rsidR="00FF4FEE" w:rsidRDefault="00FF4FEE" w:rsidP="00FF4FEE">
      <w:pPr>
        <w:ind w:left="-567"/>
      </w:pPr>
      <w:r>
        <w:t>-</w:t>
      </w:r>
      <w:proofErr w:type="gramStart"/>
      <w:r>
        <w:t>fazer</w:t>
      </w:r>
      <w:proofErr w:type="gramEnd"/>
      <w:r>
        <w:t xml:space="preserve"> post em </w:t>
      </w:r>
      <w:proofErr w:type="spellStart"/>
      <w:r>
        <w:t>ajax</w:t>
      </w:r>
      <w:proofErr w:type="spellEnd"/>
      <w:r>
        <w:t>.</w:t>
      </w:r>
    </w:p>
    <w:p w:rsidR="00FF4FEE" w:rsidRDefault="00FF4FEE" w:rsidP="00FF4FEE">
      <w:pPr>
        <w:ind w:left="-567"/>
      </w:pPr>
      <w:r>
        <w:t>-</w:t>
      </w:r>
      <w:proofErr w:type="gramStart"/>
      <w:r>
        <w:t>ter</w:t>
      </w:r>
      <w:proofErr w:type="gramEnd"/>
      <w:r>
        <w:t xml:space="preserve"> pastas organizadas com padrão </w:t>
      </w:r>
      <w:proofErr w:type="spellStart"/>
      <w:r>
        <w:t>mvc</w:t>
      </w:r>
      <w:proofErr w:type="spellEnd"/>
      <w:r>
        <w:t>.</w:t>
      </w:r>
    </w:p>
    <w:p w:rsidR="00FF4FEE" w:rsidRDefault="00FF4FEE" w:rsidP="00FF4FEE">
      <w:pPr>
        <w:ind w:left="-567"/>
      </w:pPr>
      <w:r>
        <w:t>-</w:t>
      </w:r>
      <w:proofErr w:type="gramStart"/>
      <w:r>
        <w:t>ter</w:t>
      </w:r>
      <w:proofErr w:type="gramEnd"/>
      <w:r>
        <w:t xml:space="preserve"> classes usuário e cliente em arquivos separados.</w:t>
      </w:r>
    </w:p>
    <w:p w:rsidR="00D13897" w:rsidRDefault="00D13897" w:rsidP="00FF4FEE">
      <w:pPr>
        <w:ind w:left="-567"/>
      </w:pPr>
      <w:r>
        <w:tab/>
      </w:r>
      <w:r>
        <w:tab/>
      </w:r>
      <w:r>
        <w:tab/>
      </w:r>
      <w:r>
        <w:tab/>
        <w:t>Requisito não funcional</w:t>
      </w:r>
    </w:p>
    <w:p w:rsidR="00D13897" w:rsidRDefault="00D13897" w:rsidP="00FF4FEE">
      <w:pPr>
        <w:ind w:left="-567"/>
      </w:pPr>
      <w:r>
        <w:t>-</w:t>
      </w:r>
      <w:proofErr w:type="gramStart"/>
      <w:r>
        <w:t>conter</w:t>
      </w:r>
      <w:proofErr w:type="gramEnd"/>
      <w:r>
        <w:t xml:space="preserve"> estilos</w:t>
      </w:r>
    </w:p>
    <w:p w:rsidR="00D13897" w:rsidRDefault="00D13897" w:rsidP="00FF4FEE">
      <w:pPr>
        <w:ind w:left="-567"/>
      </w:pPr>
      <w:r>
        <w:t>-</w:t>
      </w:r>
      <w:proofErr w:type="gramStart"/>
      <w:r w:rsidR="0023677E">
        <w:t>utilizar</w:t>
      </w:r>
      <w:proofErr w:type="gramEnd"/>
      <w:r w:rsidR="0023677E">
        <w:t xml:space="preserve"> frameworks como </w:t>
      </w:r>
      <w:proofErr w:type="spellStart"/>
      <w:r w:rsidR="0023677E">
        <w:t>bootstrap</w:t>
      </w:r>
      <w:proofErr w:type="spellEnd"/>
      <w:r w:rsidR="0023677E">
        <w:t>.</w:t>
      </w:r>
    </w:p>
    <w:p w:rsidR="0023677E" w:rsidRDefault="0023677E" w:rsidP="00FF4FEE">
      <w:pPr>
        <w:ind w:left="-567"/>
      </w:pPr>
      <w:r>
        <w:t>-Escrever o nome das variáveis em inglês.</w:t>
      </w:r>
    </w:p>
    <w:p w:rsidR="0023677E" w:rsidRDefault="0023677E" w:rsidP="00FF4FEE">
      <w:pPr>
        <w:ind w:left="-567"/>
      </w:pPr>
      <w:r>
        <w:t>-Escrever mapeamento de processo em inglês.</w:t>
      </w:r>
    </w:p>
    <w:p w:rsidR="002446CB" w:rsidRDefault="002446CB" w:rsidP="00FF4FEE">
      <w:pPr>
        <w:ind w:left="-567"/>
      </w:pPr>
      <w:r>
        <w:t>-Criptografar senha.</w:t>
      </w:r>
      <w:bookmarkStart w:id="0" w:name="_GoBack"/>
      <w:bookmarkEnd w:id="0"/>
    </w:p>
    <w:p w:rsidR="0023677E" w:rsidRDefault="0023677E" w:rsidP="00FF4FEE">
      <w:pPr>
        <w:ind w:left="-567"/>
      </w:pPr>
    </w:p>
    <w:sectPr w:rsidR="0023677E" w:rsidSect="00FF4FEE">
      <w:pgSz w:w="11906" w:h="16838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FEE"/>
    <w:rsid w:val="0023677E"/>
    <w:rsid w:val="002446CB"/>
    <w:rsid w:val="00471E4A"/>
    <w:rsid w:val="00D13897"/>
    <w:rsid w:val="00FF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5AB6"/>
  <w15:chartTrackingRefBased/>
  <w15:docId w15:val="{02BCE6DF-5B38-41D9-B597-1DF4AAD2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Suporte</cp:lastModifiedBy>
  <cp:revision>3</cp:revision>
  <dcterms:created xsi:type="dcterms:W3CDTF">2021-07-08T22:31:00Z</dcterms:created>
  <dcterms:modified xsi:type="dcterms:W3CDTF">2021-07-12T23:49:00Z</dcterms:modified>
</cp:coreProperties>
</file>