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Geraldynne Castillo/Marcelo Colombara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21.609.538-3/20.053.556-1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sz w:val="24"/>
                <w:szCs w:val="24"/>
              </w:rPr>
            </w:pPr>
            <w:r w:rsidDel="00000000" w:rsidR="00000000" w:rsidRPr="00000000">
              <w:rPr>
                <w:b w:val="1"/>
                <w:rtl w:val="0"/>
              </w:rPr>
              <w:t xml:space="preserve">Mesa Feliz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sz w:val="24"/>
                <w:szCs w:val="24"/>
              </w:rPr>
            </w:pPr>
            <w:r w:rsidDel="00000000" w:rsidR="00000000" w:rsidRPr="00000000">
              <w:rPr>
                <w:b w:val="1"/>
                <w:rtl w:val="0"/>
              </w:rPr>
              <w:t xml:space="preserve">Desarrollo de aplicaciones web, diseño y gestión de proyectos informáticos y experiencia de usuario.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b w:val="1"/>
                <w:rtl w:val="0"/>
              </w:rPr>
              <w:t xml:space="preserve">Diseñar, desarrollar e implementar soluciones web interactivas que integren base de datos y la experiencia de usuario.</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b w:val="1"/>
                <w:sz w:val="20"/>
                <w:szCs w:val="20"/>
              </w:rPr>
            </w:pPr>
            <w:r w:rsidDel="00000000" w:rsidR="00000000" w:rsidRPr="00000000">
              <w:rPr>
                <w:b w:val="1"/>
                <w:sz w:val="20"/>
                <w:szCs w:val="20"/>
                <w:rtl w:val="0"/>
              </w:rPr>
              <w:t xml:space="preserve">Nuestro proyecto se enfocará en la venta de videojuegos para todas las consolas que actualmente se encuentran en ventas. Aparte de la venta de videojuegos también venderemos sobre temas diferentes ya sea juegos de cartas (TCG) y juegos de mesa como el monopoly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smallCaps w:val="0"/>
                <w:strike w:val="0"/>
                <w:sz w:val="20"/>
                <w:szCs w:val="20"/>
                <w:shd w:fill="auto" w:val="clear"/>
                <w:vertAlign w:val="baseline"/>
              </w:rPr>
            </w:pPr>
            <w:r w:rsidDel="00000000" w:rsidR="00000000" w:rsidRPr="00000000">
              <w:rPr>
                <w:b w:val="1"/>
                <w:sz w:val="20"/>
                <w:szCs w:val="20"/>
                <w:rtl w:val="0"/>
              </w:rPr>
              <w:t xml:space="preserve">Escogimos este tema porque es algo en lo que estamos familiarizados ya que tiene que ver con los gustos de los integrantes. Es relevante ya que se aborda la programación de una página web en la que se podrán vender estos artículos para el alcance de la mano de los usuarios que les gusta todo estos temas. </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smallCaps w:val="0"/>
                <w:strike w:val="0"/>
                <w:sz w:val="20"/>
                <w:szCs w:val="20"/>
                <w:shd w:fill="auto" w:val="clear"/>
                <w:vertAlign w:val="baseline"/>
              </w:rPr>
            </w:pPr>
            <w:r w:rsidDel="00000000" w:rsidR="00000000" w:rsidRPr="00000000">
              <w:rPr>
                <w:b w:val="1"/>
                <w:sz w:val="20"/>
                <w:szCs w:val="20"/>
                <w:rtl w:val="0"/>
              </w:rPr>
              <w:t xml:space="preserve">Su ubicación es en Chile. Las características serían que estaría al alcance ya que no existen muchas páginas que traigan estos artículos.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smallCaps w:val="0"/>
                <w:strike w:val="0"/>
                <w:sz w:val="20"/>
                <w:szCs w:val="20"/>
                <w:shd w:fill="auto" w:val="clear"/>
                <w:vertAlign w:val="baseline"/>
              </w:rPr>
            </w:pPr>
            <w:r w:rsidDel="00000000" w:rsidR="00000000" w:rsidRPr="00000000">
              <w:rPr>
                <w:b w:val="1"/>
                <w:sz w:val="20"/>
                <w:szCs w:val="20"/>
                <w:rtl w:val="0"/>
              </w:rPr>
              <w:t xml:space="preserve">No afectará a nadie ya que no sería un tema exclusivo de algún grupo o usuarios.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smallCaps w:val="0"/>
                <w:strike w:val="0"/>
                <w:sz w:val="20"/>
                <w:szCs w:val="20"/>
                <w:shd w:fill="auto" w:val="clear"/>
                <w:vertAlign w:val="baseline"/>
              </w:rPr>
            </w:pPr>
            <w:r w:rsidDel="00000000" w:rsidR="00000000" w:rsidRPr="00000000">
              <w:rPr>
                <w:b w:val="1"/>
                <w:sz w:val="20"/>
                <w:szCs w:val="20"/>
                <w:rtl w:val="0"/>
              </w:rPr>
              <w:t xml:space="preserve">Esto ayudará a la práctica ya que en el contexto laboral se tendrán que programas varios temas sobre todo si eres alguien que se dedicara a la programación de páginas web.</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color w:val="548dd4"/>
                <w:sz w:val="20"/>
                <w:szCs w:val="20"/>
                <w:highlight w:val="cyan"/>
              </w:rPr>
            </w:pPr>
            <w:r w:rsidDel="00000000" w:rsidR="00000000" w:rsidRPr="00000000">
              <w:rPr>
                <w:b w:val="1"/>
                <w:sz w:val="20"/>
                <w:szCs w:val="20"/>
                <w:rtl w:val="0"/>
              </w:rPr>
              <w:t xml:space="preserve">Se espera lograr el desarrollo de una página web que sea entendible y fácil de utilizar para los usuarios. Para eso se le preguntará a personas que les gusten los temas relacionados al proyecto antes dicho</w:t>
            </w:r>
            <w:r w:rsidDel="00000000" w:rsidR="00000000" w:rsidRPr="00000000">
              <w:rPr>
                <w:i w:val="1"/>
                <w:color w:val="548dd4"/>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b w:val="1"/>
                <w:sz w:val="20"/>
                <w:szCs w:val="20"/>
                <w:highlight w:val="yellow"/>
              </w:rPr>
            </w:pPr>
            <w:r w:rsidDel="00000000" w:rsidR="00000000" w:rsidRPr="00000000">
              <w:rPr>
                <w:b w:val="1"/>
                <w:sz w:val="20"/>
                <w:szCs w:val="20"/>
                <w:rtl w:val="0"/>
              </w:rPr>
              <w:t xml:space="preserve">Nos permite aplicar el conocimiento adquirido durante el ciclo de la carrera, como el desarrollo de software, el diseño de una página web, forma de implementar comentarios, imágenes, descripción de los productos junto con los precios, etc.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b w:val="1"/>
                <w:sz w:val="20"/>
                <w:szCs w:val="20"/>
              </w:rPr>
            </w:pPr>
            <w:r w:rsidDel="00000000" w:rsidR="00000000" w:rsidRPr="00000000">
              <w:rPr>
                <w:b w:val="1"/>
                <w:sz w:val="20"/>
                <w:szCs w:val="20"/>
                <w:rtl w:val="0"/>
              </w:rPr>
              <w:t xml:space="preserve">Los intereses profesionales sería la práctica de un proyecto relacionado con la programación web, esto ayudará a la práctica de desarrollos ya que en el momento de la práctica puede que se tengan que programas tipos de temas diferentes.</w:t>
            </w:r>
          </w:p>
          <w:p w:rsidR="00000000" w:rsidDel="00000000" w:rsidP="00000000" w:rsidRDefault="00000000" w:rsidRPr="00000000" w14:paraId="00000030">
            <w:pPr>
              <w:jc w:val="both"/>
              <w:rPr>
                <w:b w:val="1"/>
                <w:sz w:val="20"/>
                <w:szCs w:val="20"/>
                <w:highlight w:val="yellow"/>
              </w:rPr>
            </w:pPr>
            <w:r w:rsidDel="00000000" w:rsidR="00000000" w:rsidRPr="00000000">
              <w:rPr>
                <w:b w:val="1"/>
                <w:sz w:val="20"/>
                <w:szCs w:val="20"/>
                <w:rtl w:val="0"/>
              </w:rPr>
              <w:t xml:space="preserve">En el aspecto de la programación ya que es un tema interesante que ayudará a futuro en varios tipos de temas independiente de la programación web.</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jc w:val="both"/>
              <w:rPr>
                <w:b w:val="1"/>
                <w:sz w:val="20"/>
                <w:szCs w:val="20"/>
              </w:rPr>
            </w:pPr>
            <w:r w:rsidDel="00000000" w:rsidR="00000000" w:rsidRPr="00000000">
              <w:rPr>
                <w:b w:val="1"/>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3">
            <w:pPr>
              <w:rPr>
                <w:b w:val="1"/>
                <w:sz w:val="20"/>
                <w:szCs w:val="20"/>
              </w:rPr>
            </w:pPr>
            <w:r w:rsidDel="00000000" w:rsidR="00000000" w:rsidRPr="00000000">
              <w:rPr>
                <w:b w:val="1"/>
                <w:sz w:val="20"/>
                <w:szCs w:val="20"/>
                <w:rtl w:val="0"/>
              </w:rPr>
              <w:t xml:space="preserve">Este proyecto es posible ya que se tiene conocimiento previo relacionado al tema que se abordará al momento del desarrollo.</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smallCaps w:val="0"/>
                <w:strike w:val="0"/>
                <w:sz w:val="20"/>
                <w:szCs w:val="20"/>
                <w:shd w:fill="auto" w:val="clear"/>
                <w:vertAlign w:val="baseline"/>
              </w:rPr>
            </w:pPr>
            <w:r w:rsidDel="00000000" w:rsidR="00000000" w:rsidRPr="00000000">
              <w:rPr>
                <w:b w:val="1"/>
                <w:smallCaps w:val="0"/>
                <w:strike w:val="0"/>
                <w:sz w:val="20"/>
                <w:szCs w:val="20"/>
                <w:u w:val="none"/>
                <w:shd w:fill="auto" w:val="clear"/>
                <w:vertAlign w:val="baseline"/>
                <w:rtl w:val="0"/>
              </w:rPr>
              <w:t xml:space="preserve">Duración del semestre </w:t>
            </w:r>
            <w:r w:rsidDel="00000000" w:rsidR="00000000" w:rsidRPr="00000000">
              <w:rPr>
                <w:b w:val="1"/>
                <w:sz w:val="20"/>
                <w:szCs w:val="20"/>
                <w:rtl w:val="0"/>
              </w:rPr>
              <w:t xml:space="preserve">R: El proyecto tendrá una duración de 5 meses aproximado que es lo que durará el semestre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smallCaps w:val="0"/>
                <w:strike w:val="0"/>
                <w:sz w:val="20"/>
                <w:szCs w:val="20"/>
                <w:shd w:fill="auto" w:val="clear"/>
                <w:vertAlign w:val="baseline"/>
              </w:rPr>
            </w:pPr>
            <w:r w:rsidDel="00000000" w:rsidR="00000000" w:rsidRPr="00000000">
              <w:rPr>
                <w:b w:val="1"/>
                <w:smallCaps w:val="0"/>
                <w:strike w:val="0"/>
                <w:sz w:val="20"/>
                <w:szCs w:val="20"/>
                <w:u w:val="none"/>
                <w:shd w:fill="auto" w:val="clear"/>
                <w:vertAlign w:val="baseline"/>
                <w:rtl w:val="0"/>
              </w:rPr>
              <w:t xml:space="preserve">Horas asignadas a la asignatura R</w:t>
            </w:r>
            <w:r w:rsidDel="00000000" w:rsidR="00000000" w:rsidRPr="00000000">
              <w:rPr>
                <w:b w:val="1"/>
                <w:sz w:val="20"/>
                <w:szCs w:val="20"/>
                <w:rtl w:val="0"/>
              </w:rPr>
              <w:t xml:space="preserve">: Serán de unas 5 horas aproximadamente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smallCaps w:val="0"/>
                <w:strike w:val="0"/>
                <w:sz w:val="20"/>
                <w:szCs w:val="20"/>
                <w:shd w:fill="auto" w:val="clear"/>
                <w:vertAlign w:val="baseline"/>
              </w:rPr>
            </w:pPr>
            <w:r w:rsidDel="00000000" w:rsidR="00000000" w:rsidRPr="00000000">
              <w:rPr>
                <w:b w:val="1"/>
                <w:smallCaps w:val="0"/>
                <w:strike w:val="0"/>
                <w:sz w:val="20"/>
                <w:szCs w:val="20"/>
                <w:u w:val="none"/>
                <w:shd w:fill="auto" w:val="clear"/>
                <w:vertAlign w:val="baseline"/>
                <w:rtl w:val="0"/>
              </w:rPr>
              <w:t xml:space="preserve">Materiales requeridos</w:t>
            </w:r>
            <w:r w:rsidDel="00000000" w:rsidR="00000000" w:rsidRPr="00000000">
              <w:rPr>
                <w:b w:val="1"/>
                <w:sz w:val="20"/>
                <w:szCs w:val="20"/>
                <w:rtl w:val="0"/>
              </w:rPr>
              <w:t xml:space="preserve"> R: Se necesitaran las aplicaciones de visual studio code para la programación de la página web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smallCaps w:val="0"/>
                <w:strike w:val="0"/>
                <w:sz w:val="20"/>
                <w:szCs w:val="20"/>
                <w:shd w:fill="auto" w:val="clear"/>
                <w:vertAlign w:val="baseline"/>
              </w:rPr>
            </w:pPr>
            <w:r w:rsidDel="00000000" w:rsidR="00000000" w:rsidRPr="00000000">
              <w:rPr>
                <w:b w:val="1"/>
                <w:smallCaps w:val="0"/>
                <w:strike w:val="0"/>
                <w:sz w:val="20"/>
                <w:szCs w:val="20"/>
                <w:u w:val="none"/>
                <w:shd w:fill="auto" w:val="clear"/>
                <w:vertAlign w:val="baseline"/>
                <w:rtl w:val="0"/>
              </w:rPr>
              <w:t xml:space="preserve">Factores externos que facilitan su desarrollo</w:t>
            </w:r>
            <w:r w:rsidDel="00000000" w:rsidR="00000000" w:rsidRPr="00000000">
              <w:rPr>
                <w:b w:val="1"/>
                <w:sz w:val="20"/>
                <w:szCs w:val="20"/>
                <w:rtl w:val="0"/>
              </w:rPr>
              <w:t xml:space="preserve"> 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smallCaps w:val="0"/>
                <w:strike w:val="0"/>
                <w:sz w:val="20"/>
                <w:szCs w:val="20"/>
                <w:shd w:fill="auto" w:val="clear"/>
                <w:vertAlign w:val="baseline"/>
              </w:rPr>
            </w:pPr>
            <w:r w:rsidDel="00000000" w:rsidR="00000000" w:rsidRPr="00000000">
              <w:rPr>
                <w:b w:val="1"/>
                <w:smallCaps w:val="0"/>
                <w:strike w:val="0"/>
                <w:sz w:val="20"/>
                <w:szCs w:val="20"/>
                <w:u w:val="none"/>
                <w:shd w:fill="auto" w:val="clear"/>
                <w:vertAlign w:val="baseline"/>
                <w:rtl w:val="0"/>
              </w:rPr>
              <w:t xml:space="preserve">Factores externos que dificultan su desarrollo y maneras en que podrías solucionarlos</w:t>
            </w:r>
            <w:r w:rsidDel="00000000" w:rsidR="00000000" w:rsidRPr="00000000">
              <w:rPr>
                <w:b w:val="1"/>
                <w:sz w:val="20"/>
                <w:szCs w:val="20"/>
                <w:rtl w:val="0"/>
              </w:rPr>
              <w:t xml:space="preserve"> R: Lo que podría dificultar el desarrollo serían cortes de luz o corrupción de archivos, también sería el que no se guardarán los archivos de manera correcta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3B">
      <w:pPr>
        <w:rPr>
          <w:b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jc w:val="both"/>
              <w:rPr>
                <w:b w:val="1"/>
                <w:sz w:val="20"/>
                <w:szCs w:val="20"/>
              </w:rPr>
            </w:pPr>
            <w:r w:rsidDel="00000000" w:rsidR="00000000" w:rsidRPr="00000000">
              <w:rPr>
                <w:b w:val="1"/>
                <w:sz w:val="20"/>
                <w:szCs w:val="20"/>
                <w:rtl w:val="0"/>
              </w:rPr>
              <w:t xml:space="preserve">Desarrollar una plataforma web enfocada en la venta de juegos de mesa, que permita a los usuarios realizar compras en línea de forma segura, accesible y eficiente. </w:t>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numPr>
                <w:ilvl w:val="0"/>
                <w:numId w:val="1"/>
              </w:numPr>
              <w:spacing w:after="0" w:afterAutospacing="0"/>
              <w:ind w:left="720" w:hanging="360"/>
              <w:jc w:val="both"/>
              <w:rPr>
                <w:b w:val="1"/>
                <w:sz w:val="20"/>
                <w:szCs w:val="20"/>
              </w:rPr>
            </w:pPr>
            <w:r w:rsidDel="00000000" w:rsidR="00000000" w:rsidRPr="00000000">
              <w:rPr>
                <w:b w:val="1"/>
                <w:sz w:val="20"/>
                <w:szCs w:val="20"/>
                <w:rtl w:val="0"/>
              </w:rPr>
              <w:t xml:space="preserve">Analizar requerimientos funcionales y técnicos del sistema de venta.</w:t>
            </w:r>
          </w:p>
          <w:p w:rsidR="00000000" w:rsidDel="00000000" w:rsidP="00000000" w:rsidRDefault="00000000" w:rsidRPr="00000000" w14:paraId="00000044">
            <w:pPr>
              <w:numPr>
                <w:ilvl w:val="0"/>
                <w:numId w:val="1"/>
              </w:numPr>
              <w:spacing w:after="0" w:afterAutospacing="0"/>
              <w:ind w:left="720" w:hanging="360"/>
              <w:jc w:val="both"/>
              <w:rPr>
                <w:b w:val="1"/>
                <w:sz w:val="20"/>
                <w:szCs w:val="20"/>
              </w:rPr>
            </w:pPr>
            <w:r w:rsidDel="00000000" w:rsidR="00000000" w:rsidRPr="00000000">
              <w:rPr>
                <w:b w:val="1"/>
                <w:sz w:val="20"/>
                <w:szCs w:val="20"/>
                <w:rtl w:val="0"/>
              </w:rPr>
              <w:t xml:space="preserve">Implementar un catálogo de productos con filtros y buscador.</w:t>
            </w:r>
          </w:p>
          <w:p w:rsidR="00000000" w:rsidDel="00000000" w:rsidP="00000000" w:rsidRDefault="00000000" w:rsidRPr="00000000" w14:paraId="00000045">
            <w:pPr>
              <w:numPr>
                <w:ilvl w:val="0"/>
                <w:numId w:val="1"/>
              </w:numPr>
              <w:spacing w:after="0" w:afterAutospacing="0"/>
              <w:ind w:left="720" w:hanging="360"/>
              <w:jc w:val="both"/>
              <w:rPr>
                <w:b w:val="1"/>
                <w:sz w:val="20"/>
                <w:szCs w:val="20"/>
              </w:rPr>
            </w:pPr>
            <w:r w:rsidDel="00000000" w:rsidR="00000000" w:rsidRPr="00000000">
              <w:rPr>
                <w:b w:val="1"/>
                <w:sz w:val="20"/>
                <w:szCs w:val="20"/>
                <w:rtl w:val="0"/>
              </w:rPr>
              <w:t xml:space="preserve">Desarrollar un carrito de compras y el método de pago.</w:t>
            </w:r>
          </w:p>
          <w:p w:rsidR="00000000" w:rsidDel="00000000" w:rsidP="00000000" w:rsidRDefault="00000000" w:rsidRPr="00000000" w14:paraId="00000046">
            <w:pPr>
              <w:numPr>
                <w:ilvl w:val="0"/>
                <w:numId w:val="1"/>
              </w:numPr>
              <w:spacing w:after="0" w:afterAutospacing="0"/>
              <w:ind w:left="720" w:hanging="360"/>
              <w:jc w:val="both"/>
              <w:rPr>
                <w:b w:val="1"/>
                <w:sz w:val="20"/>
                <w:szCs w:val="20"/>
              </w:rPr>
            </w:pPr>
            <w:r w:rsidDel="00000000" w:rsidR="00000000" w:rsidRPr="00000000">
              <w:rPr>
                <w:b w:val="1"/>
                <w:sz w:val="20"/>
                <w:szCs w:val="20"/>
                <w:rtl w:val="0"/>
              </w:rPr>
              <w:t xml:space="preserve">Diseñar una interfaz amigable y accesible.</w:t>
            </w:r>
          </w:p>
          <w:p w:rsidR="00000000" w:rsidDel="00000000" w:rsidP="00000000" w:rsidRDefault="00000000" w:rsidRPr="00000000" w14:paraId="00000047">
            <w:pPr>
              <w:numPr>
                <w:ilvl w:val="0"/>
                <w:numId w:val="1"/>
              </w:numPr>
              <w:ind w:left="720" w:hanging="360"/>
              <w:jc w:val="both"/>
              <w:rPr>
                <w:b w:val="1"/>
                <w:sz w:val="20"/>
                <w:szCs w:val="20"/>
              </w:rPr>
            </w:pPr>
            <w:r w:rsidDel="00000000" w:rsidR="00000000" w:rsidRPr="00000000">
              <w:rPr>
                <w:b w:val="1"/>
                <w:sz w:val="20"/>
                <w:szCs w:val="20"/>
                <w:rtl w:val="0"/>
              </w:rPr>
              <w:t xml:space="preserve">Realizar pruebas funcionales y de usabilidad.</w:t>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jc w:val="both"/>
              <w:rPr>
                <w:b w:val="1"/>
                <w:sz w:val="20"/>
                <w:szCs w:val="20"/>
              </w:rPr>
            </w:pPr>
            <w:r w:rsidDel="00000000" w:rsidR="00000000" w:rsidRPr="00000000">
              <w:rPr>
                <w:b w:val="1"/>
                <w:sz w:val="20"/>
                <w:szCs w:val="20"/>
                <w:rtl w:val="0"/>
              </w:rPr>
              <w:t xml:space="preserve">El proyecto se desarrollará utilizando un enfoque ágil basado en Scrum, ya que nos permite poder trabajar en equipo de manera organizada, entregando resultados parciales en cada sprint y mejorando progresivamente el producto.</w:t>
            </w:r>
          </w:p>
          <w:p w:rsidR="00000000" w:rsidDel="00000000" w:rsidP="00000000" w:rsidRDefault="00000000" w:rsidRPr="00000000" w14:paraId="0000004F">
            <w:pPr>
              <w:jc w:val="both"/>
              <w:rPr>
                <w:b w:val="1"/>
                <w:sz w:val="20"/>
                <w:szCs w:val="20"/>
              </w:rPr>
            </w:pPr>
            <w:r w:rsidDel="00000000" w:rsidR="00000000" w:rsidRPr="00000000">
              <w:rPr>
                <w:b w:val="1"/>
                <w:sz w:val="20"/>
                <w:szCs w:val="20"/>
                <w:rtl w:val="0"/>
              </w:rPr>
              <w:t xml:space="preserve">Nuestras etapas de trabajo serán:</w:t>
            </w:r>
          </w:p>
          <w:p w:rsidR="00000000" w:rsidDel="00000000" w:rsidP="00000000" w:rsidRDefault="00000000" w:rsidRPr="00000000" w14:paraId="00000050">
            <w:pPr>
              <w:numPr>
                <w:ilvl w:val="0"/>
                <w:numId w:val="5"/>
              </w:numPr>
              <w:spacing w:after="0" w:afterAutospacing="0"/>
              <w:ind w:left="720" w:hanging="360"/>
              <w:jc w:val="both"/>
              <w:rPr>
                <w:b w:val="1"/>
                <w:sz w:val="20"/>
                <w:szCs w:val="20"/>
              </w:rPr>
            </w:pPr>
            <w:r w:rsidDel="00000000" w:rsidR="00000000" w:rsidRPr="00000000">
              <w:rPr>
                <w:b w:val="1"/>
                <w:sz w:val="20"/>
                <w:szCs w:val="20"/>
                <w:rtl w:val="0"/>
              </w:rPr>
              <w:t xml:space="preserve">Levantamiento de requerimientos</w:t>
            </w:r>
          </w:p>
          <w:p w:rsidR="00000000" w:rsidDel="00000000" w:rsidP="00000000" w:rsidRDefault="00000000" w:rsidRPr="00000000" w14:paraId="00000051">
            <w:pPr>
              <w:numPr>
                <w:ilvl w:val="0"/>
                <w:numId w:val="5"/>
              </w:numPr>
              <w:spacing w:after="0" w:afterAutospacing="0"/>
              <w:ind w:left="720" w:hanging="360"/>
              <w:jc w:val="both"/>
              <w:rPr>
                <w:b w:val="1"/>
                <w:sz w:val="20"/>
                <w:szCs w:val="20"/>
              </w:rPr>
            </w:pPr>
            <w:r w:rsidDel="00000000" w:rsidR="00000000" w:rsidRPr="00000000">
              <w:rPr>
                <w:b w:val="1"/>
                <w:sz w:val="20"/>
                <w:szCs w:val="20"/>
                <w:rtl w:val="0"/>
              </w:rPr>
              <w:t xml:space="preserve">Diseño del sistema</w:t>
            </w:r>
          </w:p>
          <w:p w:rsidR="00000000" w:rsidDel="00000000" w:rsidP="00000000" w:rsidRDefault="00000000" w:rsidRPr="00000000" w14:paraId="00000052">
            <w:pPr>
              <w:numPr>
                <w:ilvl w:val="0"/>
                <w:numId w:val="5"/>
              </w:numPr>
              <w:spacing w:after="0" w:afterAutospacing="0"/>
              <w:ind w:left="720" w:hanging="360"/>
              <w:jc w:val="both"/>
              <w:rPr>
                <w:b w:val="1"/>
                <w:sz w:val="20"/>
                <w:szCs w:val="20"/>
              </w:rPr>
            </w:pPr>
            <w:r w:rsidDel="00000000" w:rsidR="00000000" w:rsidRPr="00000000">
              <w:rPr>
                <w:b w:val="1"/>
                <w:sz w:val="20"/>
                <w:szCs w:val="20"/>
                <w:rtl w:val="0"/>
              </w:rPr>
              <w:t xml:space="preserve">Desarrollo Iterativo</w:t>
            </w:r>
          </w:p>
          <w:p w:rsidR="00000000" w:rsidDel="00000000" w:rsidP="00000000" w:rsidRDefault="00000000" w:rsidRPr="00000000" w14:paraId="00000053">
            <w:pPr>
              <w:numPr>
                <w:ilvl w:val="0"/>
                <w:numId w:val="5"/>
              </w:numPr>
              <w:spacing w:after="0" w:afterAutospacing="0"/>
              <w:ind w:left="720" w:hanging="360"/>
              <w:jc w:val="both"/>
              <w:rPr>
                <w:b w:val="1"/>
                <w:sz w:val="20"/>
                <w:szCs w:val="20"/>
              </w:rPr>
            </w:pPr>
            <w:r w:rsidDel="00000000" w:rsidR="00000000" w:rsidRPr="00000000">
              <w:rPr>
                <w:b w:val="1"/>
                <w:sz w:val="20"/>
                <w:szCs w:val="20"/>
                <w:rtl w:val="0"/>
              </w:rPr>
              <w:t xml:space="preserve">Pruebas y validación</w:t>
            </w:r>
          </w:p>
          <w:p w:rsidR="00000000" w:rsidDel="00000000" w:rsidP="00000000" w:rsidRDefault="00000000" w:rsidRPr="00000000" w14:paraId="00000054">
            <w:pPr>
              <w:numPr>
                <w:ilvl w:val="0"/>
                <w:numId w:val="5"/>
              </w:numPr>
              <w:spacing w:after="0" w:afterAutospacing="0"/>
              <w:ind w:left="720" w:hanging="360"/>
              <w:jc w:val="both"/>
              <w:rPr>
                <w:b w:val="1"/>
                <w:sz w:val="20"/>
                <w:szCs w:val="20"/>
              </w:rPr>
            </w:pPr>
            <w:r w:rsidDel="00000000" w:rsidR="00000000" w:rsidRPr="00000000">
              <w:rPr>
                <w:b w:val="1"/>
                <w:sz w:val="20"/>
                <w:szCs w:val="20"/>
                <w:rtl w:val="0"/>
              </w:rPr>
              <w:t xml:space="preserve">Aseguramiento de seguridad</w:t>
            </w:r>
          </w:p>
          <w:p w:rsidR="00000000" w:rsidDel="00000000" w:rsidP="00000000" w:rsidRDefault="00000000" w:rsidRPr="00000000" w14:paraId="00000055">
            <w:pPr>
              <w:numPr>
                <w:ilvl w:val="0"/>
                <w:numId w:val="5"/>
              </w:numPr>
              <w:ind w:left="720" w:hanging="360"/>
              <w:jc w:val="both"/>
              <w:rPr>
                <w:b w:val="1"/>
                <w:sz w:val="20"/>
                <w:szCs w:val="20"/>
              </w:rPr>
            </w:pPr>
            <w:r w:rsidDel="00000000" w:rsidR="00000000" w:rsidRPr="00000000">
              <w:rPr>
                <w:b w:val="1"/>
                <w:sz w:val="20"/>
                <w:szCs w:val="20"/>
                <w:rtl w:val="0"/>
              </w:rPr>
              <w:t xml:space="preserve">Entrega y despliegue</w:t>
            </w:r>
          </w:p>
        </w:tc>
      </w:tr>
    </w:tbl>
    <w:p w:rsidR="00000000" w:rsidDel="00000000" w:rsidP="00000000" w:rsidRDefault="00000000" w:rsidRPr="00000000" w14:paraId="0000005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Documentos de requerimientos</w:t>
            </w:r>
            <w:r w:rsidDel="00000000" w:rsidR="00000000" w:rsidRPr="00000000">
              <w:rPr>
                <w:rtl w:val="0"/>
              </w:rPr>
            </w:r>
          </w:p>
        </w:tc>
        <w:tc>
          <w:tcPr/>
          <w:p w:rsidR="00000000" w:rsidDel="00000000" w:rsidP="00000000" w:rsidRDefault="00000000" w:rsidRPr="00000000" w14:paraId="00000061">
            <w:pPr>
              <w:jc w:val="both"/>
              <w:rPr>
                <w:b w:val="1"/>
                <w:i w:val="1"/>
                <w:sz w:val="18"/>
                <w:szCs w:val="18"/>
              </w:rPr>
            </w:pPr>
            <w:r w:rsidDel="00000000" w:rsidR="00000000" w:rsidRPr="00000000">
              <w:rPr>
                <w:b w:val="1"/>
                <w:i w:val="1"/>
                <w:sz w:val="18"/>
                <w:szCs w:val="18"/>
                <w:rtl w:val="0"/>
              </w:rPr>
              <w:t xml:space="preserve">Análisis funcional y no funcional del sistema</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Base del desarrollo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Prototipo de interfaz</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Mockup inicial de la página web</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Validar usabilidad temprana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Plataforma web operativa</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Sitio web implementado con catálogo, carrito y método de pago</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Demuestra el cumplimiento de los objetivos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Manual de usuario y despliegue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Documento que explica cómo usar la plataforma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Asegura que la solución pueda ser utilizada</w:t>
            </w:r>
            <w:r w:rsidDel="00000000" w:rsidR="00000000" w:rsidRPr="00000000">
              <w:rPr>
                <w:rtl w:val="0"/>
              </w:rPr>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tbl>
      <w:tblPr>
        <w:tblStyle w:val="Table14"/>
        <w:tblpPr w:leftFromText="180" w:rightFromText="180" w:topFromText="180" w:bottomFromText="180" w:vertAnchor="text" w:horzAnchor="text" w:tblpX="-1265.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4">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D">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E">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80">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83">
            <w:pPr>
              <w:jc w:val="both"/>
              <w:rPr>
                <w:b w:val="1"/>
                <w:i w:val="1"/>
                <w:sz w:val="18"/>
                <w:szCs w:val="18"/>
              </w:rPr>
            </w:pPr>
            <w:r w:rsidDel="00000000" w:rsidR="00000000" w:rsidRPr="00000000">
              <w:rPr>
                <w:b w:val="1"/>
                <w:i w:val="1"/>
                <w:sz w:val="18"/>
                <w:szCs w:val="18"/>
                <w:rtl w:val="0"/>
              </w:rPr>
              <w:t xml:space="preserve">Análisis de requerimientos </w:t>
            </w:r>
          </w:p>
        </w:tc>
        <w:tc>
          <w:tcPr/>
          <w:p w:rsidR="00000000" w:rsidDel="00000000" w:rsidP="00000000" w:rsidRDefault="00000000" w:rsidRPr="00000000" w14:paraId="00000084">
            <w:pPr>
              <w:jc w:val="both"/>
              <w:rPr>
                <w:b w:val="1"/>
                <w:i w:val="1"/>
                <w:sz w:val="18"/>
                <w:szCs w:val="18"/>
              </w:rPr>
            </w:pPr>
            <w:r w:rsidDel="00000000" w:rsidR="00000000" w:rsidRPr="00000000">
              <w:rPr>
                <w:b w:val="1"/>
                <w:i w:val="1"/>
                <w:sz w:val="18"/>
                <w:szCs w:val="18"/>
                <w:rtl w:val="0"/>
              </w:rPr>
              <w:t xml:space="preserve">Levantamiento incial</w:t>
            </w:r>
            <w:r w:rsidDel="00000000" w:rsidR="00000000" w:rsidRPr="00000000">
              <w:rPr>
                <w:rtl w:val="0"/>
              </w:rPr>
            </w:r>
          </w:p>
        </w:tc>
        <w:tc>
          <w:tcPr/>
          <w:p w:rsidR="00000000" w:rsidDel="00000000" w:rsidP="00000000" w:rsidRDefault="00000000" w:rsidRPr="00000000" w14:paraId="00000085">
            <w:pPr>
              <w:jc w:val="both"/>
              <w:rPr>
                <w:b w:val="1"/>
                <w:i w:val="1"/>
                <w:sz w:val="18"/>
                <w:szCs w:val="18"/>
              </w:rPr>
            </w:pPr>
            <w:r w:rsidDel="00000000" w:rsidR="00000000" w:rsidRPr="00000000">
              <w:rPr>
                <w:b w:val="1"/>
                <w:i w:val="1"/>
                <w:sz w:val="18"/>
                <w:szCs w:val="18"/>
                <w:rtl w:val="0"/>
              </w:rPr>
              <w:t xml:space="preserve">Identificar funciones y flujos claves</w:t>
            </w:r>
            <w:r w:rsidDel="00000000" w:rsidR="00000000" w:rsidRPr="00000000">
              <w:rPr>
                <w:rtl w:val="0"/>
              </w:rPr>
            </w:r>
          </w:p>
        </w:tc>
        <w:tc>
          <w:tcPr/>
          <w:p w:rsidR="00000000" w:rsidDel="00000000" w:rsidP="00000000" w:rsidRDefault="00000000" w:rsidRPr="00000000" w14:paraId="00000086">
            <w:pPr>
              <w:jc w:val="both"/>
              <w:rPr>
                <w:b w:val="1"/>
                <w:i w:val="1"/>
                <w:sz w:val="18"/>
                <w:szCs w:val="18"/>
              </w:rPr>
            </w:pPr>
            <w:r w:rsidDel="00000000" w:rsidR="00000000" w:rsidRPr="00000000">
              <w:rPr>
                <w:b w:val="1"/>
                <w:i w:val="1"/>
                <w:sz w:val="18"/>
                <w:szCs w:val="18"/>
                <w:rtl w:val="0"/>
              </w:rPr>
              <w:t xml:space="preserve">PC e Internet</w:t>
            </w:r>
          </w:p>
        </w:tc>
        <w:tc>
          <w:tcPr>
            <w:tcBorders>
              <w:right w:color="ffffff" w:space="0" w:sz="4" w:val="single"/>
            </w:tcBorders>
          </w:tcPr>
          <w:p w:rsidR="00000000" w:rsidDel="00000000" w:rsidP="00000000" w:rsidRDefault="00000000" w:rsidRPr="00000000" w14:paraId="00000087">
            <w:pPr>
              <w:jc w:val="both"/>
              <w:rPr>
                <w:b w:val="1"/>
                <w:i w:val="1"/>
                <w:sz w:val="18"/>
                <w:szCs w:val="18"/>
              </w:rPr>
            </w:pPr>
            <w:r w:rsidDel="00000000" w:rsidR="00000000" w:rsidRPr="00000000">
              <w:rPr>
                <w:b w:val="1"/>
                <w:i w:val="1"/>
                <w:sz w:val="18"/>
                <w:szCs w:val="18"/>
                <w:rtl w:val="0"/>
              </w:rPr>
              <w:t xml:space="preserve">1 sem</w:t>
            </w:r>
          </w:p>
        </w:tc>
        <w:tc>
          <w:tcPr>
            <w:tcBorders>
              <w:left w:color="ffffff" w:space="0" w:sz="4" w:val="single"/>
            </w:tcBorders>
            <w:shd w:fill="d9d9d9" w:val="clear"/>
          </w:tcPr>
          <w:p w:rsidR="00000000" w:rsidDel="00000000" w:rsidP="00000000" w:rsidRDefault="00000000" w:rsidRPr="00000000" w14:paraId="00000088">
            <w:pPr>
              <w:jc w:val="both"/>
              <w:rPr>
                <w:b w:val="1"/>
                <w:sz w:val="18"/>
                <w:szCs w:val="18"/>
              </w:rPr>
            </w:pPr>
            <w:r w:rsidDel="00000000" w:rsidR="00000000" w:rsidRPr="00000000">
              <w:rPr>
                <w:b w:val="1"/>
                <w:sz w:val="18"/>
                <w:szCs w:val="18"/>
                <w:rtl w:val="0"/>
              </w:rPr>
              <w:t xml:space="preserve">Geraldynne Castillo</w:t>
            </w:r>
            <w:r w:rsidDel="00000000" w:rsidR="00000000" w:rsidRPr="00000000">
              <w:rPr>
                <w:rtl w:val="0"/>
              </w:rPr>
            </w:r>
          </w:p>
        </w:tc>
        <w:tc>
          <w:tcPr/>
          <w:p w:rsidR="00000000" w:rsidDel="00000000" w:rsidP="00000000" w:rsidRDefault="00000000" w:rsidRPr="00000000" w14:paraId="00000089">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A">
            <w:pPr>
              <w:jc w:val="both"/>
              <w:rPr>
                <w:b w:val="1"/>
                <w:i w:val="1"/>
                <w:sz w:val="18"/>
                <w:szCs w:val="18"/>
              </w:rPr>
            </w:pPr>
            <w:r w:rsidDel="00000000" w:rsidR="00000000" w:rsidRPr="00000000">
              <w:rPr>
                <w:b w:val="1"/>
                <w:i w:val="1"/>
                <w:sz w:val="18"/>
                <w:szCs w:val="18"/>
                <w:rtl w:val="0"/>
              </w:rPr>
              <w:t xml:space="preserve">Diseño de sistema</w:t>
            </w:r>
          </w:p>
        </w:tc>
        <w:tc>
          <w:tcPr/>
          <w:p w:rsidR="00000000" w:rsidDel="00000000" w:rsidP="00000000" w:rsidRDefault="00000000" w:rsidRPr="00000000" w14:paraId="0000008B">
            <w:pPr>
              <w:jc w:val="both"/>
              <w:rPr>
                <w:b w:val="1"/>
                <w:i w:val="1"/>
                <w:sz w:val="18"/>
                <w:szCs w:val="18"/>
              </w:rPr>
            </w:pPr>
            <w:r w:rsidDel="00000000" w:rsidR="00000000" w:rsidRPr="00000000">
              <w:rPr>
                <w:b w:val="1"/>
                <w:i w:val="1"/>
                <w:sz w:val="18"/>
                <w:szCs w:val="18"/>
                <w:rtl w:val="0"/>
              </w:rPr>
              <w:t xml:space="preserve">Realizar mockup</w:t>
            </w:r>
          </w:p>
        </w:tc>
        <w:tc>
          <w:tcPr/>
          <w:p w:rsidR="00000000" w:rsidDel="00000000" w:rsidP="00000000" w:rsidRDefault="00000000" w:rsidRPr="00000000" w14:paraId="0000008C">
            <w:pPr>
              <w:jc w:val="both"/>
              <w:rPr>
                <w:b w:val="1"/>
                <w:i w:val="1"/>
                <w:sz w:val="18"/>
                <w:szCs w:val="18"/>
              </w:rPr>
            </w:pPr>
            <w:r w:rsidDel="00000000" w:rsidR="00000000" w:rsidRPr="00000000">
              <w:rPr>
                <w:b w:val="1"/>
                <w:i w:val="1"/>
                <w:sz w:val="18"/>
                <w:szCs w:val="18"/>
                <w:rtl w:val="0"/>
              </w:rPr>
              <w:t xml:space="preserve">Arquitectura web </w:t>
            </w:r>
          </w:p>
        </w:tc>
        <w:tc>
          <w:tcPr/>
          <w:p w:rsidR="00000000" w:rsidDel="00000000" w:rsidP="00000000" w:rsidRDefault="00000000" w:rsidRPr="00000000" w14:paraId="0000008D">
            <w:pPr>
              <w:jc w:val="both"/>
              <w:rPr>
                <w:b w:val="1"/>
                <w:i w:val="1"/>
                <w:sz w:val="18"/>
                <w:szCs w:val="18"/>
              </w:rPr>
            </w:pPr>
            <w:r w:rsidDel="00000000" w:rsidR="00000000" w:rsidRPr="00000000">
              <w:rPr>
                <w:b w:val="1"/>
                <w:i w:val="1"/>
                <w:sz w:val="18"/>
                <w:szCs w:val="18"/>
                <w:rtl w:val="0"/>
              </w:rPr>
              <w:t xml:space="preserve">Draw.io</w:t>
            </w:r>
          </w:p>
        </w:tc>
        <w:tc>
          <w:tcPr>
            <w:tcBorders>
              <w:right w:color="ffffff" w:space="0" w:sz="4" w:val="single"/>
            </w:tcBorders>
          </w:tcPr>
          <w:p w:rsidR="00000000" w:rsidDel="00000000" w:rsidP="00000000" w:rsidRDefault="00000000" w:rsidRPr="00000000" w14:paraId="0000008E">
            <w:pPr>
              <w:jc w:val="both"/>
              <w:rPr>
                <w:b w:val="1"/>
                <w:i w:val="1"/>
                <w:sz w:val="18"/>
                <w:szCs w:val="18"/>
              </w:rPr>
            </w:pPr>
            <w:r w:rsidDel="00000000" w:rsidR="00000000" w:rsidRPr="00000000">
              <w:rPr>
                <w:b w:val="1"/>
                <w:i w:val="1"/>
                <w:sz w:val="18"/>
                <w:szCs w:val="18"/>
                <w:rtl w:val="0"/>
              </w:rPr>
              <w:t xml:space="preserve">2 sem</w:t>
            </w:r>
          </w:p>
        </w:tc>
        <w:tc>
          <w:tcPr>
            <w:tcBorders>
              <w:left w:color="ffffff" w:space="0" w:sz="4" w:val="single"/>
            </w:tcBorders>
            <w:shd w:fill="d9d9d9" w:val="clear"/>
          </w:tcPr>
          <w:p w:rsidR="00000000" w:rsidDel="00000000" w:rsidP="00000000" w:rsidRDefault="00000000" w:rsidRPr="00000000" w14:paraId="0000008F">
            <w:pPr>
              <w:jc w:val="both"/>
              <w:rPr>
                <w:b w:val="1"/>
                <w:sz w:val="18"/>
                <w:szCs w:val="18"/>
              </w:rPr>
            </w:pPr>
            <w:r w:rsidDel="00000000" w:rsidR="00000000" w:rsidRPr="00000000">
              <w:rPr>
                <w:b w:val="1"/>
                <w:sz w:val="18"/>
                <w:szCs w:val="18"/>
                <w:rtl w:val="0"/>
              </w:rPr>
              <w:t xml:space="preserve">Marcelo Colombara</w:t>
            </w:r>
          </w:p>
        </w:tc>
        <w:tc>
          <w:tcPr/>
          <w:p w:rsidR="00000000" w:rsidDel="00000000" w:rsidP="00000000" w:rsidRDefault="00000000" w:rsidRPr="00000000" w14:paraId="00000090">
            <w:pPr>
              <w:jc w:val="both"/>
              <w:rPr>
                <w:i w:val="1"/>
                <w:color w:val="548dd4"/>
                <w:sz w:val="18"/>
                <w:szCs w:val="18"/>
              </w:rPr>
            </w:pPr>
            <w:r w:rsidDel="00000000" w:rsidR="00000000" w:rsidRPr="00000000">
              <w:rPr>
                <w:rtl w:val="0"/>
              </w:rPr>
            </w:r>
          </w:p>
        </w:tc>
      </w:tr>
      <w:tr>
        <w:trPr>
          <w:cantSplit w:val="0"/>
          <w:trHeight w:val="779.2431640625" w:hRule="atLeast"/>
          <w:tblHeader w:val="0"/>
        </w:trPr>
        <w:tc>
          <w:tcPr/>
          <w:p w:rsidR="00000000" w:rsidDel="00000000" w:rsidP="00000000" w:rsidRDefault="00000000" w:rsidRPr="00000000" w14:paraId="00000091">
            <w:pPr>
              <w:jc w:val="both"/>
              <w:rPr>
                <w:b w:val="1"/>
                <w:i w:val="1"/>
                <w:sz w:val="18"/>
                <w:szCs w:val="18"/>
              </w:rPr>
            </w:pPr>
            <w:r w:rsidDel="00000000" w:rsidR="00000000" w:rsidRPr="00000000">
              <w:rPr>
                <w:b w:val="1"/>
                <w:i w:val="1"/>
                <w:sz w:val="18"/>
                <w:szCs w:val="18"/>
                <w:rtl w:val="0"/>
              </w:rPr>
              <w:t xml:space="preserve">Programación web</w:t>
            </w:r>
          </w:p>
        </w:tc>
        <w:tc>
          <w:tcPr/>
          <w:p w:rsidR="00000000" w:rsidDel="00000000" w:rsidP="00000000" w:rsidRDefault="00000000" w:rsidRPr="00000000" w14:paraId="00000092">
            <w:pPr>
              <w:jc w:val="both"/>
              <w:rPr>
                <w:b w:val="1"/>
                <w:i w:val="1"/>
                <w:sz w:val="18"/>
                <w:szCs w:val="18"/>
              </w:rPr>
            </w:pPr>
            <w:r w:rsidDel="00000000" w:rsidR="00000000" w:rsidRPr="00000000">
              <w:rPr>
                <w:b w:val="1"/>
                <w:i w:val="1"/>
                <w:sz w:val="18"/>
                <w:szCs w:val="18"/>
                <w:rtl w:val="0"/>
              </w:rPr>
              <w:t xml:space="preserve">Catálogo productos</w:t>
            </w:r>
          </w:p>
        </w:tc>
        <w:tc>
          <w:tcPr/>
          <w:p w:rsidR="00000000" w:rsidDel="00000000" w:rsidP="00000000" w:rsidRDefault="00000000" w:rsidRPr="00000000" w14:paraId="00000093">
            <w:pPr>
              <w:jc w:val="both"/>
              <w:rPr>
                <w:b w:val="1"/>
                <w:i w:val="1"/>
                <w:sz w:val="18"/>
                <w:szCs w:val="18"/>
              </w:rPr>
            </w:pPr>
            <w:r w:rsidDel="00000000" w:rsidR="00000000" w:rsidRPr="00000000">
              <w:rPr>
                <w:b w:val="1"/>
                <w:i w:val="1"/>
                <w:sz w:val="18"/>
                <w:szCs w:val="18"/>
                <w:rtl w:val="0"/>
              </w:rPr>
              <w:t xml:space="preserve">Desarrollo y vista y filtros</w:t>
            </w:r>
          </w:p>
        </w:tc>
        <w:tc>
          <w:tcPr/>
          <w:p w:rsidR="00000000" w:rsidDel="00000000" w:rsidP="00000000" w:rsidRDefault="00000000" w:rsidRPr="00000000" w14:paraId="00000094">
            <w:pPr>
              <w:jc w:val="both"/>
              <w:rPr>
                <w:b w:val="1"/>
                <w:i w:val="1"/>
                <w:sz w:val="18"/>
                <w:szCs w:val="18"/>
              </w:rPr>
            </w:pPr>
            <w:r w:rsidDel="00000000" w:rsidR="00000000" w:rsidRPr="00000000">
              <w:rPr>
                <w:b w:val="1"/>
                <w:i w:val="1"/>
                <w:sz w:val="18"/>
                <w:szCs w:val="18"/>
                <w:rtl w:val="0"/>
              </w:rPr>
              <w:t xml:space="preserve">VSCode</w:t>
            </w:r>
          </w:p>
        </w:tc>
        <w:tc>
          <w:tcPr>
            <w:tcBorders>
              <w:right w:color="ffffff" w:space="0" w:sz="4" w:val="single"/>
            </w:tcBorders>
          </w:tcPr>
          <w:p w:rsidR="00000000" w:rsidDel="00000000" w:rsidP="00000000" w:rsidRDefault="00000000" w:rsidRPr="00000000" w14:paraId="00000095">
            <w:pPr>
              <w:jc w:val="both"/>
              <w:rPr>
                <w:b w:val="1"/>
                <w:i w:val="1"/>
                <w:sz w:val="18"/>
                <w:szCs w:val="18"/>
              </w:rPr>
            </w:pPr>
            <w:r w:rsidDel="00000000" w:rsidR="00000000" w:rsidRPr="00000000">
              <w:rPr>
                <w:b w:val="1"/>
                <w:i w:val="1"/>
                <w:sz w:val="18"/>
                <w:szCs w:val="18"/>
                <w:rtl w:val="0"/>
              </w:rPr>
              <w:t xml:space="preserve">4 sem</w:t>
            </w:r>
          </w:p>
        </w:tc>
        <w:tc>
          <w:tcPr>
            <w:tcBorders>
              <w:left w:color="ffffff" w:space="0" w:sz="4" w:val="single"/>
            </w:tcBorders>
            <w:shd w:fill="d9d9d9" w:val="clear"/>
          </w:tcPr>
          <w:p w:rsidR="00000000" w:rsidDel="00000000" w:rsidP="00000000" w:rsidRDefault="00000000" w:rsidRPr="00000000" w14:paraId="00000096">
            <w:pPr>
              <w:jc w:val="both"/>
              <w:rPr>
                <w:b w:val="1"/>
                <w:sz w:val="18"/>
                <w:szCs w:val="18"/>
              </w:rPr>
            </w:pPr>
            <w:r w:rsidDel="00000000" w:rsidR="00000000" w:rsidRPr="00000000">
              <w:rPr>
                <w:b w:val="1"/>
                <w:sz w:val="18"/>
                <w:szCs w:val="18"/>
                <w:rtl w:val="0"/>
              </w:rPr>
              <w:t xml:space="preserve">Geraldynne Castillo, Marcelo Colombara</w:t>
            </w:r>
          </w:p>
        </w:tc>
        <w:tc>
          <w:tcPr/>
          <w:p w:rsidR="00000000" w:rsidDel="00000000" w:rsidP="00000000" w:rsidRDefault="00000000" w:rsidRPr="00000000" w14:paraId="00000097">
            <w:pPr>
              <w:jc w:val="both"/>
              <w:rPr>
                <w:i w:val="1"/>
                <w:color w:val="548dd4"/>
                <w:sz w:val="18"/>
                <w:szCs w:val="18"/>
              </w:rPr>
            </w:pPr>
            <w:r w:rsidDel="00000000" w:rsidR="00000000" w:rsidRPr="00000000">
              <w:rPr>
                <w:rtl w:val="0"/>
              </w:rPr>
            </w:r>
          </w:p>
          <w:p w:rsidR="00000000" w:rsidDel="00000000" w:rsidP="00000000" w:rsidRDefault="00000000" w:rsidRPr="00000000" w14:paraId="00000098">
            <w:pPr>
              <w:jc w:val="both"/>
              <w:rPr>
                <w:i w:val="1"/>
                <w:color w:val="548dd4"/>
                <w:sz w:val="18"/>
                <w:szCs w:val="18"/>
              </w:rPr>
            </w:pPr>
            <w:r w:rsidDel="00000000" w:rsidR="00000000" w:rsidRPr="00000000">
              <w:rPr>
                <w:rtl w:val="0"/>
              </w:rPr>
            </w:r>
          </w:p>
        </w:tc>
      </w:tr>
      <w:tr>
        <w:trPr>
          <w:cantSplit w:val="0"/>
          <w:trHeight w:val="779.2431640625" w:hRule="atLeast"/>
          <w:tblHeader w:val="0"/>
        </w:trPr>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Programación web </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Carritos y pagos</w:t>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Implementar flujo de compra</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VSCode, API</w:t>
            </w:r>
          </w:p>
        </w:tc>
        <w:tc>
          <w:tcPr>
            <w:tcBorders>
              <w:right w:color="ffffff" w:space="0" w:sz="4" w:val="single"/>
            </w:tcBorders>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3 sem</w:t>
            </w:r>
          </w:p>
        </w:tc>
        <w:tc>
          <w:tcPr>
            <w:tcBorders>
              <w:left w:color="ffffff" w:space="0" w:sz="4" w:val="single"/>
            </w:tcBorders>
            <w:shd w:fill="d9d9d9" w:val="clear"/>
          </w:tcPr>
          <w:p w:rsidR="00000000" w:rsidDel="00000000" w:rsidP="00000000" w:rsidRDefault="00000000" w:rsidRPr="00000000" w14:paraId="0000009E">
            <w:pPr>
              <w:jc w:val="both"/>
              <w:rPr>
                <w:b w:val="1"/>
                <w:sz w:val="18"/>
                <w:szCs w:val="18"/>
              </w:rPr>
            </w:pPr>
            <w:r w:rsidDel="00000000" w:rsidR="00000000" w:rsidRPr="00000000">
              <w:rPr>
                <w:b w:val="1"/>
                <w:sz w:val="18"/>
                <w:szCs w:val="18"/>
                <w:rtl w:val="0"/>
              </w:rPr>
              <w:t xml:space="preserve">Geraldynne Castillo, Marcelo Colombara</w:t>
            </w:r>
          </w:p>
        </w:tc>
        <w:tc>
          <w:tcPr/>
          <w:p w:rsidR="00000000" w:rsidDel="00000000" w:rsidP="00000000" w:rsidRDefault="00000000" w:rsidRPr="00000000" w14:paraId="0000009F">
            <w:pPr>
              <w:jc w:val="both"/>
              <w:rPr>
                <w:i w:val="1"/>
                <w:color w:val="548dd4"/>
                <w:sz w:val="18"/>
                <w:szCs w:val="18"/>
              </w:rPr>
            </w:pPr>
            <w:r w:rsidDel="00000000" w:rsidR="00000000" w:rsidRPr="00000000">
              <w:rPr>
                <w:rtl w:val="0"/>
              </w:rPr>
            </w:r>
          </w:p>
        </w:tc>
      </w:tr>
      <w:tr>
        <w:trPr>
          <w:cantSplit w:val="0"/>
          <w:trHeight w:val="779.2431640625" w:hRule="atLeast"/>
          <w:tblHeader w:val="0"/>
        </w:trPr>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Seguridad informática</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Validaciones</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Manejo de usuarios y datos seguros</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Librerías</w:t>
            </w:r>
          </w:p>
        </w:tc>
        <w:tc>
          <w:tcPr>
            <w:tcBorders>
              <w:right w:color="ffffff" w:space="0" w:sz="4" w:val="single"/>
            </w:tcBorders>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3 semn</w:t>
            </w:r>
          </w:p>
        </w:tc>
        <w:tc>
          <w:tcPr>
            <w:tcBorders>
              <w:left w:color="ffffff" w:space="0" w:sz="4" w:val="single"/>
            </w:tcBorders>
            <w:shd w:fill="d9d9d9" w:val="clear"/>
          </w:tcPr>
          <w:p w:rsidR="00000000" w:rsidDel="00000000" w:rsidP="00000000" w:rsidRDefault="00000000" w:rsidRPr="00000000" w14:paraId="000000A5">
            <w:pPr>
              <w:jc w:val="both"/>
              <w:rPr>
                <w:b w:val="1"/>
                <w:sz w:val="18"/>
                <w:szCs w:val="18"/>
              </w:rPr>
            </w:pPr>
            <w:r w:rsidDel="00000000" w:rsidR="00000000" w:rsidRPr="00000000">
              <w:rPr>
                <w:b w:val="1"/>
                <w:sz w:val="18"/>
                <w:szCs w:val="18"/>
                <w:rtl w:val="0"/>
              </w:rPr>
              <w:t xml:space="preserve">Geraldynne Castillo, Marcelo Colombara</w:t>
            </w:r>
          </w:p>
        </w:tc>
        <w:tc>
          <w:tcPr/>
          <w:p w:rsidR="00000000" w:rsidDel="00000000" w:rsidP="00000000" w:rsidRDefault="00000000" w:rsidRPr="00000000" w14:paraId="000000A6">
            <w:pPr>
              <w:jc w:val="both"/>
              <w:rPr>
                <w:i w:val="1"/>
                <w:color w:val="548dd4"/>
                <w:sz w:val="18"/>
                <w:szCs w:val="18"/>
              </w:rPr>
            </w:pPr>
            <w:r w:rsidDel="00000000" w:rsidR="00000000" w:rsidRPr="00000000">
              <w:rPr>
                <w:rtl w:val="0"/>
              </w:rPr>
            </w:r>
          </w:p>
        </w:tc>
      </w:tr>
      <w:tr>
        <w:trPr>
          <w:cantSplit w:val="0"/>
          <w:trHeight w:val="779.2431640625" w:hRule="atLeast"/>
          <w:tblHeader w:val="0"/>
        </w:trPr>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Prueba de software</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Testing</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Funcionalidad y usabilidad </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Usuarios</w:t>
            </w:r>
          </w:p>
        </w:tc>
        <w:tc>
          <w:tcPr>
            <w:tcBorders>
              <w:right w:color="ffffff" w:space="0" w:sz="4" w:val="single"/>
            </w:tcBorders>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3 sem</w:t>
            </w:r>
          </w:p>
        </w:tc>
        <w:tc>
          <w:tcPr>
            <w:tcBorders>
              <w:left w:color="ffffff" w:space="0" w:sz="4" w:val="single"/>
            </w:tcBorders>
            <w:shd w:fill="d9d9d9" w:val="clear"/>
          </w:tcPr>
          <w:p w:rsidR="00000000" w:rsidDel="00000000" w:rsidP="00000000" w:rsidRDefault="00000000" w:rsidRPr="00000000" w14:paraId="000000AC">
            <w:pPr>
              <w:jc w:val="both"/>
              <w:rPr>
                <w:b w:val="1"/>
                <w:sz w:val="18"/>
                <w:szCs w:val="18"/>
              </w:rPr>
            </w:pPr>
            <w:r w:rsidDel="00000000" w:rsidR="00000000" w:rsidRPr="00000000">
              <w:rPr>
                <w:b w:val="1"/>
                <w:sz w:val="18"/>
                <w:szCs w:val="18"/>
                <w:rtl w:val="0"/>
              </w:rPr>
              <w:t xml:space="preserve">Geraldynne Castillo, Marcelo Colombara</w:t>
            </w:r>
          </w:p>
        </w:tc>
        <w:tc>
          <w:tcPr/>
          <w:p w:rsidR="00000000" w:rsidDel="00000000" w:rsidP="00000000" w:rsidRDefault="00000000" w:rsidRPr="00000000" w14:paraId="000000AD">
            <w:pPr>
              <w:jc w:val="both"/>
              <w:rPr>
                <w:i w:val="1"/>
                <w:color w:val="548dd4"/>
                <w:sz w:val="18"/>
                <w:szCs w:val="18"/>
              </w:rPr>
            </w:pPr>
            <w:r w:rsidDel="00000000" w:rsidR="00000000" w:rsidRPr="00000000">
              <w:rPr>
                <w:rtl w:val="0"/>
              </w:rPr>
            </w:r>
          </w:p>
        </w:tc>
      </w:tr>
      <w:tr>
        <w:trPr>
          <w:cantSplit w:val="0"/>
          <w:trHeight w:val="779.2431640625" w:hRule="atLeast"/>
          <w:tblHeader w:val="0"/>
        </w:trPr>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Gestión de proyectos</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Informe y entrega</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Redacción informe y despliegue</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Plataformas de documentos compartidos</w:t>
            </w:r>
          </w:p>
        </w:tc>
        <w:tc>
          <w:tcPr>
            <w:tcBorders>
              <w:right w:color="ffffff" w:space="0" w:sz="4" w:val="single"/>
            </w:tcBorders>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2 sem</w:t>
            </w:r>
          </w:p>
        </w:tc>
        <w:tc>
          <w:tcPr>
            <w:tcBorders>
              <w:left w:color="ffffff" w:space="0" w:sz="4" w:val="single"/>
            </w:tcBorders>
            <w:shd w:fill="d9d9d9" w:val="clear"/>
          </w:tcPr>
          <w:p w:rsidR="00000000" w:rsidDel="00000000" w:rsidP="00000000" w:rsidRDefault="00000000" w:rsidRPr="00000000" w14:paraId="000000B3">
            <w:pPr>
              <w:jc w:val="both"/>
              <w:rPr>
                <w:b w:val="1"/>
                <w:sz w:val="18"/>
                <w:szCs w:val="18"/>
              </w:rPr>
            </w:pPr>
            <w:r w:rsidDel="00000000" w:rsidR="00000000" w:rsidRPr="00000000">
              <w:rPr>
                <w:b w:val="1"/>
                <w:sz w:val="18"/>
                <w:szCs w:val="18"/>
                <w:rtl w:val="0"/>
              </w:rPr>
              <w:t xml:space="preserve">Geraldynne Castillo, Marcelo Colombara</w:t>
            </w:r>
          </w:p>
        </w:tc>
        <w:tc>
          <w:tcPr/>
          <w:p w:rsidR="00000000" w:rsidDel="00000000" w:rsidP="00000000" w:rsidRDefault="00000000" w:rsidRPr="00000000" w14:paraId="000000B4">
            <w:pPr>
              <w:jc w:val="both"/>
              <w:rPr>
                <w:i w:val="1"/>
                <w:color w:val="548dd4"/>
                <w:sz w:val="18"/>
                <w:szCs w:val="18"/>
              </w:rPr>
            </w:pPr>
            <w:r w:rsidDel="00000000" w:rsidR="00000000" w:rsidRPr="00000000">
              <w:rPr>
                <w:rtl w:val="0"/>
              </w:rPr>
            </w:r>
          </w:p>
        </w:tc>
      </w:tr>
    </w:tbl>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D">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BE">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C2">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D4">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D5">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D6">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D7">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D8">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D9">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DA">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DB">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DC">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DD">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DE">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6">
            <w:pPr>
              <w:spacing w:line="360" w:lineRule="auto"/>
              <w:jc w:val="both"/>
              <w:rPr>
                <w:b w:val="1"/>
                <w:sz w:val="16"/>
                <w:szCs w:val="16"/>
              </w:rPr>
            </w:pPr>
            <w:r w:rsidDel="00000000" w:rsidR="00000000" w:rsidRPr="00000000">
              <w:rPr>
                <w:b w:val="1"/>
                <w:sz w:val="16"/>
                <w:szCs w:val="16"/>
                <w:rtl w:val="0"/>
              </w:rPr>
              <w:t xml:space="preserve">Levantamiento Inicial</w:t>
            </w:r>
          </w:p>
        </w:tc>
        <w:tc>
          <w:tcPr>
            <w:shd w:fill="ff9900" w:val="clear"/>
          </w:tcPr>
          <w:p w:rsidR="00000000" w:rsidDel="00000000" w:rsidP="00000000" w:rsidRDefault="00000000" w:rsidRPr="00000000" w14:paraId="000000E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A">
            <w:pPr>
              <w:spacing w:line="360" w:lineRule="auto"/>
              <w:jc w:val="both"/>
              <w:rPr>
                <w:b w:val="1"/>
                <w:sz w:val="16"/>
                <w:szCs w:val="16"/>
              </w:rPr>
            </w:pPr>
            <w:r w:rsidDel="00000000" w:rsidR="00000000" w:rsidRPr="00000000">
              <w:rPr>
                <w:b w:val="1"/>
                <w:sz w:val="16"/>
                <w:szCs w:val="16"/>
                <w:rtl w:val="0"/>
              </w:rPr>
              <w:t xml:space="preserve">Modelado</w:t>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0FC">
            <w:pPr>
              <w:spacing w:line="360" w:lineRule="auto"/>
              <w:jc w:val="both"/>
              <w:rPr>
                <w:b w:val="1"/>
                <w:sz w:val="16"/>
                <w:szCs w:val="16"/>
              </w:rPr>
            </w:pPr>
            <w:r w:rsidDel="00000000" w:rsidR="00000000" w:rsidRPr="00000000">
              <w:rPr>
                <w:b w:val="1"/>
                <w:sz w:val="16"/>
                <w:szCs w:val="16"/>
                <w:rtl w:val="0"/>
              </w:rPr>
              <w:t xml:space="preserve">X</w:t>
            </w:r>
          </w:p>
        </w:tc>
        <w:tc>
          <w:tcPr>
            <w:shd w:fill="ffff00" w:val="clear"/>
          </w:tcPr>
          <w:p w:rsidR="00000000" w:rsidDel="00000000" w:rsidP="00000000" w:rsidRDefault="00000000" w:rsidRPr="00000000" w14:paraId="000000F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E">
            <w:pPr>
              <w:spacing w:line="360" w:lineRule="auto"/>
              <w:jc w:val="both"/>
              <w:rPr>
                <w:b w:val="1"/>
                <w:sz w:val="16"/>
                <w:szCs w:val="16"/>
              </w:rPr>
            </w:pPr>
            <w:r w:rsidDel="00000000" w:rsidR="00000000" w:rsidRPr="00000000">
              <w:rPr>
                <w:b w:val="1"/>
                <w:sz w:val="16"/>
                <w:szCs w:val="16"/>
                <w:rtl w:val="0"/>
              </w:rPr>
              <w:t xml:space="preserve">Catálogo de productos</w:t>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shd w:fill="4a86e8" w:val="clear"/>
          </w:tcPr>
          <w:p w:rsidR="00000000" w:rsidDel="00000000" w:rsidP="00000000" w:rsidRDefault="00000000" w:rsidRPr="00000000" w14:paraId="00000112">
            <w:pPr>
              <w:spacing w:line="360" w:lineRule="auto"/>
              <w:jc w:val="both"/>
              <w:rPr>
                <w:b w:val="1"/>
                <w:sz w:val="16"/>
                <w:szCs w:val="16"/>
              </w:rPr>
            </w:pPr>
            <w:r w:rsidDel="00000000" w:rsidR="00000000" w:rsidRPr="00000000">
              <w:rPr>
                <w:b w:val="1"/>
                <w:sz w:val="16"/>
                <w:szCs w:val="16"/>
                <w:rtl w:val="0"/>
              </w:rPr>
              <w:t xml:space="preserve">X</w:t>
            </w:r>
          </w:p>
        </w:tc>
        <w:tc>
          <w:tcPr>
            <w:shd w:fill="4a86e8" w:val="clear"/>
          </w:tcPr>
          <w:p w:rsidR="00000000" w:rsidDel="00000000" w:rsidP="00000000" w:rsidRDefault="00000000" w:rsidRPr="00000000" w14:paraId="00000113">
            <w:pPr>
              <w:spacing w:line="360" w:lineRule="auto"/>
              <w:jc w:val="both"/>
              <w:rPr>
                <w:b w:val="1"/>
                <w:sz w:val="16"/>
                <w:szCs w:val="16"/>
              </w:rPr>
            </w:pPr>
            <w:r w:rsidDel="00000000" w:rsidR="00000000" w:rsidRPr="00000000">
              <w:rPr>
                <w:b w:val="1"/>
                <w:sz w:val="16"/>
                <w:szCs w:val="16"/>
                <w:rtl w:val="0"/>
              </w:rPr>
              <w:t xml:space="preserve">X</w:t>
            </w:r>
          </w:p>
        </w:tc>
        <w:tc>
          <w:tcPr>
            <w:shd w:fill="4a86e8" w:val="clear"/>
          </w:tcPr>
          <w:p w:rsidR="00000000" w:rsidDel="00000000" w:rsidP="00000000" w:rsidRDefault="00000000" w:rsidRPr="00000000" w14:paraId="00000114">
            <w:pPr>
              <w:spacing w:line="360" w:lineRule="auto"/>
              <w:jc w:val="both"/>
              <w:rPr>
                <w:b w:val="1"/>
                <w:sz w:val="16"/>
                <w:szCs w:val="16"/>
              </w:rPr>
            </w:pPr>
            <w:r w:rsidDel="00000000" w:rsidR="00000000" w:rsidRPr="00000000">
              <w:rPr>
                <w:b w:val="1"/>
                <w:sz w:val="16"/>
                <w:szCs w:val="16"/>
                <w:rtl w:val="0"/>
              </w:rPr>
              <w:t xml:space="preserve">X</w:t>
            </w:r>
          </w:p>
        </w:tc>
        <w:tc>
          <w:tcPr>
            <w:shd w:fill="4a86e8" w:val="clear"/>
          </w:tcPr>
          <w:p w:rsidR="00000000" w:rsidDel="00000000" w:rsidP="00000000" w:rsidRDefault="00000000" w:rsidRPr="00000000" w14:paraId="0000011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2">
            <w:pPr>
              <w:spacing w:line="360" w:lineRule="auto"/>
              <w:jc w:val="both"/>
              <w:rPr>
                <w:b w:val="1"/>
                <w:sz w:val="16"/>
                <w:szCs w:val="16"/>
              </w:rPr>
            </w:pPr>
            <w:r w:rsidDel="00000000" w:rsidR="00000000" w:rsidRPr="00000000">
              <w:rPr>
                <w:b w:val="1"/>
                <w:sz w:val="16"/>
                <w:szCs w:val="16"/>
                <w:rtl w:val="0"/>
              </w:rPr>
              <w:t xml:space="preserve">Carritos y pagos</w:t>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12A">
            <w:pPr>
              <w:spacing w:line="360" w:lineRule="auto"/>
              <w:jc w:val="both"/>
              <w:rPr>
                <w:b w:val="1"/>
                <w:sz w:val="16"/>
                <w:szCs w:val="16"/>
              </w:rPr>
            </w:pPr>
            <w:r w:rsidDel="00000000" w:rsidR="00000000" w:rsidRPr="00000000">
              <w:rPr>
                <w:b w:val="1"/>
                <w:sz w:val="16"/>
                <w:szCs w:val="16"/>
                <w:rtl w:val="0"/>
              </w:rPr>
              <w:t xml:space="preserve">X</w:t>
            </w:r>
          </w:p>
        </w:tc>
        <w:tc>
          <w:tcPr>
            <w:shd w:fill="ff0000" w:val="clear"/>
          </w:tcPr>
          <w:p w:rsidR="00000000" w:rsidDel="00000000" w:rsidP="00000000" w:rsidRDefault="00000000" w:rsidRPr="00000000" w14:paraId="0000012B">
            <w:pPr>
              <w:spacing w:line="360" w:lineRule="auto"/>
              <w:jc w:val="both"/>
              <w:rPr>
                <w:b w:val="1"/>
                <w:sz w:val="16"/>
                <w:szCs w:val="16"/>
              </w:rPr>
            </w:pPr>
            <w:r w:rsidDel="00000000" w:rsidR="00000000" w:rsidRPr="00000000">
              <w:rPr>
                <w:b w:val="1"/>
                <w:sz w:val="16"/>
                <w:szCs w:val="16"/>
                <w:rtl w:val="0"/>
              </w:rPr>
              <w:t xml:space="preserve">X</w:t>
            </w:r>
          </w:p>
        </w:tc>
        <w:tc>
          <w:tcPr>
            <w:shd w:fill="ff0000" w:val="clear"/>
          </w:tcPr>
          <w:p w:rsidR="00000000" w:rsidDel="00000000" w:rsidP="00000000" w:rsidRDefault="00000000" w:rsidRPr="00000000" w14:paraId="0000012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360" w:lineRule="auto"/>
              <w:jc w:val="both"/>
              <w:rPr>
                <w:b w:val="1"/>
                <w:sz w:val="16"/>
                <w:szCs w:val="16"/>
              </w:rPr>
            </w:pPr>
            <w:r w:rsidDel="00000000" w:rsidR="00000000" w:rsidRPr="00000000">
              <w:rPr>
                <w:b w:val="1"/>
                <w:sz w:val="16"/>
                <w:szCs w:val="16"/>
                <w:rtl w:val="0"/>
              </w:rPr>
              <w:t xml:space="preserve">Validaciones</w:t>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shd w:fill="ff00ff" w:val="clear"/>
          </w:tcPr>
          <w:p w:rsidR="00000000" w:rsidDel="00000000" w:rsidP="00000000" w:rsidRDefault="00000000" w:rsidRPr="00000000" w14:paraId="00000141">
            <w:pPr>
              <w:spacing w:line="360" w:lineRule="auto"/>
              <w:jc w:val="both"/>
              <w:rPr>
                <w:b w:val="1"/>
                <w:sz w:val="16"/>
                <w:szCs w:val="16"/>
              </w:rPr>
            </w:pPr>
            <w:r w:rsidDel="00000000" w:rsidR="00000000" w:rsidRPr="00000000">
              <w:rPr>
                <w:b w:val="1"/>
                <w:sz w:val="16"/>
                <w:szCs w:val="16"/>
                <w:rtl w:val="0"/>
              </w:rPr>
              <w:t xml:space="preserve">X</w:t>
            </w:r>
          </w:p>
        </w:tc>
        <w:tc>
          <w:tcPr>
            <w:shd w:fill="ff00ff" w:val="clear"/>
          </w:tcPr>
          <w:p w:rsidR="00000000" w:rsidDel="00000000" w:rsidP="00000000" w:rsidRDefault="00000000" w:rsidRPr="00000000" w14:paraId="00000142">
            <w:pPr>
              <w:spacing w:line="360" w:lineRule="auto"/>
              <w:jc w:val="both"/>
              <w:rPr>
                <w:b w:val="1"/>
                <w:sz w:val="16"/>
                <w:szCs w:val="16"/>
              </w:rPr>
            </w:pPr>
            <w:r w:rsidDel="00000000" w:rsidR="00000000" w:rsidRPr="00000000">
              <w:rPr>
                <w:b w:val="1"/>
                <w:sz w:val="16"/>
                <w:szCs w:val="16"/>
                <w:rtl w:val="0"/>
              </w:rPr>
              <w:t xml:space="preserve">X</w:t>
            </w:r>
          </w:p>
        </w:tc>
        <w:tc>
          <w:tcPr>
            <w:shd w:fill="ff00ff" w:val="clear"/>
          </w:tcPr>
          <w:p w:rsidR="00000000" w:rsidDel="00000000" w:rsidP="00000000" w:rsidRDefault="00000000" w:rsidRPr="00000000" w14:paraId="0000014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360" w:lineRule="auto"/>
              <w:jc w:val="both"/>
              <w:rPr>
                <w:b w:val="1"/>
                <w:sz w:val="16"/>
                <w:szCs w:val="16"/>
              </w:rPr>
            </w:pPr>
            <w:r w:rsidDel="00000000" w:rsidR="00000000" w:rsidRPr="00000000">
              <w:rPr>
                <w:b w:val="1"/>
                <w:sz w:val="16"/>
                <w:szCs w:val="16"/>
                <w:rtl w:val="0"/>
              </w:rPr>
              <w:t xml:space="preserve">Testing</w:t>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58">
            <w:pPr>
              <w:spacing w:line="360" w:lineRule="auto"/>
              <w:jc w:val="both"/>
              <w:rPr>
                <w:b w:val="1"/>
                <w:sz w:val="16"/>
                <w:szCs w:val="16"/>
              </w:rPr>
            </w:pPr>
            <w:r w:rsidDel="00000000" w:rsidR="00000000" w:rsidRPr="00000000">
              <w:rPr>
                <w:b w:val="1"/>
                <w:sz w:val="16"/>
                <w:szCs w:val="16"/>
                <w:rtl w:val="0"/>
              </w:rPr>
              <w:t xml:space="preserve">X</w:t>
            </w:r>
          </w:p>
        </w:tc>
        <w:tc>
          <w:tcPr>
            <w:shd w:fill="00ff00" w:val="clear"/>
          </w:tcPr>
          <w:p w:rsidR="00000000" w:rsidDel="00000000" w:rsidP="00000000" w:rsidRDefault="00000000" w:rsidRPr="00000000" w14:paraId="00000159">
            <w:pPr>
              <w:spacing w:line="360" w:lineRule="auto"/>
              <w:jc w:val="both"/>
              <w:rPr>
                <w:b w:val="1"/>
                <w:sz w:val="16"/>
                <w:szCs w:val="16"/>
              </w:rPr>
            </w:pPr>
            <w:r w:rsidDel="00000000" w:rsidR="00000000" w:rsidRPr="00000000">
              <w:rPr>
                <w:b w:val="1"/>
                <w:sz w:val="16"/>
                <w:szCs w:val="16"/>
                <w:rtl w:val="0"/>
              </w:rPr>
              <w:t xml:space="preserve">X</w:t>
            </w:r>
          </w:p>
        </w:tc>
        <w:tc>
          <w:tcPr>
            <w:gridSpan w:val="2"/>
            <w:shd w:fill="00ff00" w:val="clear"/>
          </w:tcPr>
          <w:p w:rsidR="00000000" w:rsidDel="00000000" w:rsidP="00000000" w:rsidRDefault="00000000" w:rsidRPr="00000000" w14:paraId="0000015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360" w:lineRule="auto"/>
              <w:jc w:val="both"/>
              <w:rPr>
                <w:b w:val="1"/>
                <w:sz w:val="16"/>
                <w:szCs w:val="16"/>
              </w:rPr>
            </w:pPr>
            <w:r w:rsidDel="00000000" w:rsidR="00000000" w:rsidRPr="00000000">
              <w:rPr>
                <w:b w:val="1"/>
                <w:sz w:val="16"/>
                <w:szCs w:val="16"/>
                <w:rtl w:val="0"/>
              </w:rPr>
              <w:t xml:space="preserve">Informe y entrega</w:t>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shd w:fill="00ffff" w:val="clear"/>
          </w:tcPr>
          <w:p w:rsidR="00000000" w:rsidDel="00000000" w:rsidP="00000000" w:rsidRDefault="00000000" w:rsidRPr="00000000" w14:paraId="00000170">
            <w:pPr>
              <w:spacing w:line="360" w:lineRule="auto"/>
              <w:jc w:val="both"/>
              <w:rPr>
                <w:b w:val="1"/>
                <w:sz w:val="16"/>
                <w:szCs w:val="16"/>
              </w:rPr>
            </w:pPr>
            <w:r w:rsidDel="00000000" w:rsidR="00000000" w:rsidRPr="00000000">
              <w:rPr>
                <w:b w:val="1"/>
                <w:sz w:val="16"/>
                <w:szCs w:val="16"/>
                <w:rtl w:val="0"/>
              </w:rPr>
              <w:t xml:space="preserve">X</w:t>
            </w:r>
          </w:p>
        </w:tc>
        <w:tc>
          <w:tcPr>
            <w:shd w:fill="00ffff" w:val="clear"/>
          </w:tcPr>
          <w:p w:rsidR="00000000" w:rsidDel="00000000" w:rsidP="00000000" w:rsidRDefault="00000000" w:rsidRPr="00000000" w14:paraId="00000171">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17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7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1n14FRnUNG3wC2vzJBJX2pPgRA==">CgMxLjA4AHIhMUViWWxTT0hxQmw1UDJaSnZJLXljMnVPQkVHcTlud2Rn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