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Roteiro 2 - </w:t>
      </w:r>
      <w:r w:rsidDel="00000000" w:rsidR="00000000" w:rsidRPr="00000000">
        <w:rPr>
          <w:b w:val="1"/>
          <w:sz w:val="33"/>
          <w:szCs w:val="33"/>
          <w:rtl w:val="0"/>
        </w:rPr>
        <w:t xml:space="preserve">Segurança em Sistemas Operacionais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Marcelo Cesário Miguel</w:t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Reconhecimento o alvo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b w:val="1"/>
          <w:sz w:val="32"/>
          <w:szCs w:val="32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Descubra qual ip do seu alvo.</w:t>
      </w:r>
    </w:p>
    <w:p w:rsidR="00000000" w:rsidDel="00000000" w:rsidP="00000000" w:rsidRDefault="00000000" w:rsidRPr="00000000" w14:paraId="00000007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Primeiro, realizei um netdiscover para ver os ips conectados na rede</w:t>
      </w:r>
    </w:p>
    <w:p w:rsidR="00000000" w:rsidDel="00000000" w:rsidP="00000000" w:rsidRDefault="00000000" w:rsidRPr="00000000" w14:paraId="00000008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852120" cy="209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120" cy="20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Depois, realizei nmap no range de 192.168.15.1-254 com a flag -sV para identificar meu o metasploit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731200" cy="38989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4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reconhecendo serviços e portas abertas do alvo.</w:t>
      </w:r>
    </w:p>
    <w:p w:rsidR="00000000" w:rsidDel="00000000" w:rsidP="00000000" w:rsidRDefault="00000000" w:rsidRPr="00000000" w14:paraId="0000000C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2905125" cy="14097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4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Fingerprint</w:t>
      </w:r>
    </w:p>
    <w:p w:rsidR="00000000" w:rsidDel="00000000" w:rsidP="00000000" w:rsidRDefault="00000000" w:rsidRPr="00000000" w14:paraId="0000000F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descobrir o sistema operacional, realizei um nmap com a flag -O, tendo o mesmo resultado que o exercício anterior, porém com os dados do sistema operacional de cada ip.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731200" cy="49276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Criação de Escaneamento de Portas com Python.</w:t>
      </w:r>
    </w:p>
    <w:p w:rsidR="00000000" w:rsidDel="00000000" w:rsidP="00000000" w:rsidRDefault="00000000" w:rsidRPr="00000000" w14:paraId="00000012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Criei uma aplicação port.py que recebe como argumento o ip alvo, start port e end port, sendo as duas últimas o intervalo de portas tcp a serem analisadas.</w:t>
      </w:r>
    </w:p>
    <w:p w:rsidR="00000000" w:rsidDel="00000000" w:rsidP="00000000" w:rsidRDefault="00000000" w:rsidRPr="00000000" w14:paraId="00000013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59506" cy="2948996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506" cy="2948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248150" cy="47815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b w:val="1"/>
          <w:sz w:val="31"/>
          <w:szCs w:val="31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Listar as vulnerabilidades das portas 21 e 445</w:t>
      </w:r>
    </w:p>
    <w:p w:rsidR="00000000" w:rsidDel="00000000" w:rsidP="00000000" w:rsidRDefault="00000000" w:rsidRPr="00000000" w14:paraId="0000001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3"/>
          <w:szCs w:val="23"/>
          <w:rtl w:val="0"/>
        </w:rPr>
        <w:t xml:space="preserve">nmap -sV --script vuln -p 21,445 192.168.15.50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8390" cy="190712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390" cy="1907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encontrar um exploit para uma vulnerabilidade nos serviços testados no exercício anterior.</w:t>
      </w:r>
    </w:p>
    <w:p w:rsidR="00000000" w:rsidDel="00000000" w:rsidP="00000000" w:rsidRDefault="00000000" w:rsidRPr="00000000" w14:paraId="00000017">
      <w:pPr>
        <w:ind w:left="1440" w:firstLine="0"/>
        <w:rPr>
          <w:b w:val="1"/>
        </w:rPr>
      </w:pPr>
      <w:r w:rsidDel="00000000" w:rsidR="00000000" w:rsidRPr="00000000">
        <w:rPr>
          <w:sz w:val="26"/>
          <w:szCs w:val="26"/>
          <w:rtl w:val="0"/>
        </w:rPr>
        <w:t xml:space="preserve">nmap -Pn -sS -sC --script exploit -p 445,21 192.168.0.38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Encontrar uma CVE classificada como alta para os serviços das portas 3306 e 5432.</w:t>
      </w:r>
    </w:p>
    <w:p w:rsidR="00000000" w:rsidDel="00000000" w:rsidP="00000000" w:rsidRDefault="00000000" w:rsidRPr="00000000" w14:paraId="0000001A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Sendo um CVE de nivel alto um valor entre 7-8.9.</w:t>
      </w:r>
    </w:p>
    <w:p w:rsidR="00000000" w:rsidDel="00000000" w:rsidP="00000000" w:rsidRDefault="00000000" w:rsidRPr="00000000" w14:paraId="0000001B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Para a porta 3306: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95863" cy="1348521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348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  <w:rtl w:val="0"/>
        </w:rPr>
        <w:t xml:space="preserve">Para a porta 5432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86338" cy="1250726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1250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Realize uma consulta ao nome </w:t>
      </w:r>
      <w:r w:rsidDel="00000000" w:rsidR="00000000" w:rsidRPr="00000000">
        <w:rPr>
          <w:b w:val="1"/>
          <w:sz w:val="30"/>
          <w:szCs w:val="30"/>
          <w:rtl w:val="0"/>
        </w:rPr>
        <w:t xml:space="preserve">www.ietf.org</w:t>
      </w:r>
      <w:r w:rsidDel="00000000" w:rsidR="00000000" w:rsidRPr="00000000">
        <w:rPr>
          <w:b w:val="1"/>
          <w:sz w:val="27"/>
          <w:szCs w:val="27"/>
          <w:rtl w:val="0"/>
        </w:rPr>
        <w:t xml:space="preserve">, e responda: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Qual é o endereço IP associado?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29163" cy="1225497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22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IP: 104.16.45.99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b w:val="1"/>
          <w:sz w:val="25"/>
          <w:szCs w:val="25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são seus servidores DNS?</w:t>
      </w:r>
    </w:p>
    <w:p w:rsidR="00000000" w:rsidDel="00000000" w:rsidP="00000000" w:rsidRDefault="00000000" w:rsidRPr="00000000" w14:paraId="00000021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53082" cy="2953748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82" cy="295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2160" w:firstLine="0"/>
        <w:rPr>
          <w:sz w:val="23"/>
          <w:szCs w:val="23"/>
        </w:rPr>
      </w:pPr>
      <w:hyperlink r:id="rId18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www.ietf.org.cdn.cloudflare.net</w:t>
        </w:r>
      </w:hyperlink>
      <w:r w:rsidDel="00000000" w:rsidR="00000000" w:rsidRPr="00000000">
        <w:rPr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 algum servidor de e-mail associado ao domínio ietf.org? Qual o seu nome e IP?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352925" cy="7048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mail.ietf.org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429125" cy="1295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IP = 4.31.198.44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Escolha um site na Internet e responda as seguintes perguntas: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servidores DNS são responsáveis por este domínio? (print a sua consulta)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3038475" cy="80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Existem outros domínios ou serviços hospedados no mesmo host (IP)? Quais são?</w:t>
      </w:r>
    </w:p>
    <w:p w:rsidR="00000000" w:rsidDel="00000000" w:rsidP="00000000" w:rsidRDefault="00000000" w:rsidRPr="00000000" w14:paraId="0000002A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081588" cy="184861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848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105400" cy="9144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16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Qual o Servidor WEB e Sistema Operacional que hospedam este site? Quais foram as últimas alterações?</w:t>
      </w:r>
    </w:p>
    <w:p w:rsidR="00000000" w:rsidDel="00000000" w:rsidP="00000000" w:rsidRDefault="00000000" w:rsidRPr="00000000" w14:paraId="0000002D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10113" cy="40049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40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16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081588" cy="949123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94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Quais tecnologias (jquery, utilizadas por este site)?</w:t>
      </w:r>
    </w:p>
    <w:p w:rsidR="00000000" w:rsidDel="00000000" w:rsidP="00000000" w:rsidRDefault="00000000" w:rsidRPr="00000000" w14:paraId="00000030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4948238" cy="953481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95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033963" cy="92818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928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Existe algum WAF protegendo este site? (Print a saída do comando)</w:t>
      </w:r>
    </w:p>
    <w:p w:rsidR="00000000" w:rsidDel="00000000" w:rsidP="00000000" w:rsidRDefault="00000000" w:rsidRPr="00000000" w14:paraId="00000032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5553075" cy="3619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O Domínio possuí um servidor de e-mail configurado? Qual (is) Ip (s)?</w:t>
      </w:r>
    </w:p>
    <w:p w:rsidR="00000000" w:rsidDel="00000000" w:rsidP="00000000" w:rsidRDefault="00000000" w:rsidRPr="00000000" w14:paraId="00000034">
      <w:pPr>
        <w:ind w:left="2160" w:firstLine="0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4514850" cy="695325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b w:val="1"/>
          <w:sz w:val="27"/>
          <w:szCs w:val="27"/>
          <w:u w:val="none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portas TCP e UDP do alvo</w:t>
      </w:r>
    </w:p>
    <w:p w:rsidR="00000000" w:rsidDel="00000000" w:rsidP="00000000" w:rsidRDefault="00000000" w:rsidRPr="00000000" w14:paraId="00000036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248150" cy="478155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78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707578" cy="197932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578" cy="1979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Denial of Service 1</w:t>
      </w:r>
    </w:p>
    <w:p w:rsidR="00000000" w:rsidDel="00000000" w:rsidP="00000000" w:rsidRDefault="00000000" w:rsidRPr="00000000" w14:paraId="00000039">
      <w:pPr>
        <w:ind w:left="1440" w:firstLine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Bypass Something 1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  <w:szCs w:val="2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image" Target="media/image5.png"/><Relationship Id="rId24" Type="http://schemas.openxmlformats.org/officeDocument/2006/relationships/image" Target="media/image7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3.png"/><Relationship Id="rId25" Type="http://schemas.openxmlformats.org/officeDocument/2006/relationships/image" Target="media/image4.png"/><Relationship Id="rId28" Type="http://schemas.openxmlformats.org/officeDocument/2006/relationships/image" Target="media/image18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4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30" Type="http://schemas.openxmlformats.org/officeDocument/2006/relationships/image" Target="media/image9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22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21.png"/><Relationship Id="rId16" Type="http://schemas.openxmlformats.org/officeDocument/2006/relationships/image" Target="media/image19.png"/><Relationship Id="rId19" Type="http://schemas.openxmlformats.org/officeDocument/2006/relationships/image" Target="media/image3.png"/><Relationship Id="rId18" Type="http://schemas.openxmlformats.org/officeDocument/2006/relationships/hyperlink" Target="http://www.ietf.org.cdn.cloudflare.n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