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CCDC67" w14:textId="77777777" w:rsidR="00A04308" w:rsidRPr="00A04308" w:rsidRDefault="00A04308" w:rsidP="00A0430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04308">
        <w:rPr>
          <w:rFonts w:ascii="Tahoma" w:eastAsia="Times New Roman" w:hAnsi="Tahoma" w:cs="Tahoma"/>
          <w:noProof/>
          <w:color w:val="000000"/>
          <w:sz w:val="24"/>
          <w:szCs w:val="24"/>
          <w:lang w:eastAsia="es-ES"/>
        </w:rPr>
        <w:drawing>
          <wp:inline distT="0" distB="0" distL="0" distR="0" wp14:anchorId="3DF9C982" wp14:editId="32B44370">
            <wp:extent cx="4495800" cy="1200150"/>
            <wp:effectExtent l="0" t="0" r="0" b="0"/>
            <wp:docPr id="1" name="Imagen 1" descr="http://www.itesm.mx/wps/wcm/connect/7bcac8804510f9c4b5effda191aa833f/2/Logo.jpg?MOD=AJPERES&amp;CACHEID=7bcac8804510f9c4b5effda191aa833f/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itesm.mx/wps/wcm/connect/7bcac8804510f9c4b5effda191aa833f/2/Logo.jpg?MOD=AJPERES&amp;CACHEID=7bcac8804510f9c4b5effda191aa833f/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301078" w14:textId="77777777" w:rsidR="00A04308" w:rsidRPr="00A04308" w:rsidRDefault="00A04308" w:rsidP="00A0430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33F49626" w14:textId="77777777" w:rsidR="00A04308" w:rsidRPr="00A04308" w:rsidRDefault="00A04308" w:rsidP="00A04308">
      <w:pPr>
        <w:spacing w:after="0" w:line="240" w:lineRule="auto"/>
        <w:jc w:val="center"/>
        <w:rPr>
          <w:rFonts w:ascii="Georgia" w:eastAsia="Times New Roman" w:hAnsi="Georgia" w:cs="Times New Roman"/>
          <w:sz w:val="24"/>
          <w:szCs w:val="24"/>
          <w:lang w:eastAsia="es-ES"/>
        </w:rPr>
      </w:pPr>
      <w:r w:rsidRPr="00A04308">
        <w:rPr>
          <w:rFonts w:ascii="Georgia" w:eastAsia="Times New Roman" w:hAnsi="Georgia" w:cs="Tahoma"/>
          <w:color w:val="000000"/>
          <w:sz w:val="36"/>
          <w:szCs w:val="36"/>
          <w:lang w:eastAsia="es-ES"/>
        </w:rPr>
        <w:t>Diseño de Compiladores</w:t>
      </w:r>
    </w:p>
    <w:p w14:paraId="4930FF61" w14:textId="77777777" w:rsidR="00A04308" w:rsidRPr="00A04308" w:rsidRDefault="00A04308" w:rsidP="00A04308">
      <w:pPr>
        <w:spacing w:after="0" w:line="240" w:lineRule="auto"/>
        <w:jc w:val="center"/>
        <w:rPr>
          <w:rFonts w:ascii="Georgia" w:eastAsia="Times New Roman" w:hAnsi="Georgia" w:cs="Times New Roman"/>
          <w:sz w:val="24"/>
          <w:szCs w:val="24"/>
          <w:lang w:eastAsia="es-ES"/>
        </w:rPr>
      </w:pPr>
      <w:r>
        <w:rPr>
          <w:rFonts w:ascii="Georgia" w:eastAsia="Times New Roman" w:hAnsi="Georgia" w:cs="Tahoma"/>
          <w:color w:val="000000"/>
          <w:sz w:val="36"/>
          <w:szCs w:val="36"/>
          <w:lang w:eastAsia="es-ES"/>
        </w:rPr>
        <w:t>Enero - M</w:t>
      </w:r>
      <w:r w:rsidRPr="00A04308">
        <w:rPr>
          <w:rFonts w:ascii="Georgia" w:eastAsia="Times New Roman" w:hAnsi="Georgia" w:cs="Tahoma"/>
          <w:color w:val="000000"/>
          <w:sz w:val="36"/>
          <w:szCs w:val="36"/>
          <w:lang w:eastAsia="es-ES"/>
        </w:rPr>
        <w:t>ayo 2016</w:t>
      </w:r>
    </w:p>
    <w:p w14:paraId="77C20254" w14:textId="77777777" w:rsidR="00A04308" w:rsidRPr="00A04308" w:rsidRDefault="00A04308" w:rsidP="00A04308">
      <w:pPr>
        <w:spacing w:after="240" w:line="240" w:lineRule="auto"/>
        <w:rPr>
          <w:rFonts w:ascii="Georgia" w:eastAsia="Times New Roman" w:hAnsi="Georgia" w:cs="Times New Roman"/>
          <w:sz w:val="24"/>
          <w:szCs w:val="24"/>
          <w:lang w:eastAsia="es-ES"/>
        </w:rPr>
      </w:pPr>
      <w:r w:rsidRPr="00A04308">
        <w:rPr>
          <w:rFonts w:ascii="Georgia" w:eastAsia="Times New Roman" w:hAnsi="Georgia" w:cs="Times New Roman"/>
          <w:sz w:val="24"/>
          <w:szCs w:val="24"/>
          <w:lang w:eastAsia="es-ES"/>
        </w:rPr>
        <w:br/>
      </w:r>
      <w:r w:rsidRPr="00A04308">
        <w:rPr>
          <w:rFonts w:ascii="Georgia" w:eastAsia="Times New Roman" w:hAnsi="Georgia" w:cs="Times New Roman"/>
          <w:sz w:val="24"/>
          <w:szCs w:val="24"/>
          <w:lang w:eastAsia="es-ES"/>
        </w:rPr>
        <w:br/>
      </w:r>
      <w:r w:rsidRPr="00A04308">
        <w:rPr>
          <w:rFonts w:ascii="Georgia" w:eastAsia="Times New Roman" w:hAnsi="Georgia" w:cs="Times New Roman"/>
          <w:sz w:val="24"/>
          <w:szCs w:val="24"/>
          <w:lang w:eastAsia="es-ES"/>
        </w:rPr>
        <w:br/>
      </w:r>
      <w:r w:rsidRPr="00A04308">
        <w:rPr>
          <w:rFonts w:ascii="Georgia" w:eastAsia="Times New Roman" w:hAnsi="Georgia" w:cs="Times New Roman"/>
          <w:sz w:val="24"/>
          <w:szCs w:val="24"/>
          <w:lang w:eastAsia="es-ES"/>
        </w:rPr>
        <w:br/>
      </w:r>
    </w:p>
    <w:p w14:paraId="68E04567" w14:textId="77777777" w:rsidR="00A04308" w:rsidRDefault="00A04308" w:rsidP="00A04308">
      <w:pPr>
        <w:spacing w:after="0" w:line="240" w:lineRule="auto"/>
        <w:jc w:val="center"/>
        <w:rPr>
          <w:rFonts w:ascii="Georgia" w:eastAsia="Times New Roman" w:hAnsi="Georgia" w:cs="Times New Roman"/>
          <w:color w:val="000000"/>
          <w:sz w:val="48"/>
          <w:szCs w:val="48"/>
          <w:lang w:eastAsia="es-ES"/>
        </w:rPr>
      </w:pPr>
    </w:p>
    <w:p w14:paraId="7ED3680A" w14:textId="77777777" w:rsidR="00A04308" w:rsidRDefault="00A04308" w:rsidP="00A04308">
      <w:pPr>
        <w:spacing w:after="0" w:line="240" w:lineRule="auto"/>
        <w:jc w:val="center"/>
        <w:rPr>
          <w:rFonts w:ascii="Georgia" w:eastAsia="Times New Roman" w:hAnsi="Georgia" w:cs="Times New Roman"/>
          <w:color w:val="000000"/>
          <w:sz w:val="48"/>
          <w:szCs w:val="48"/>
          <w:lang w:eastAsia="es-ES"/>
        </w:rPr>
      </w:pPr>
    </w:p>
    <w:p w14:paraId="0F4B4FDB" w14:textId="77777777" w:rsidR="00A04308" w:rsidRDefault="00A04308" w:rsidP="00A04308">
      <w:pPr>
        <w:spacing w:after="0" w:line="240" w:lineRule="auto"/>
        <w:jc w:val="center"/>
        <w:rPr>
          <w:rFonts w:ascii="Georgia" w:eastAsia="Times New Roman" w:hAnsi="Georgia" w:cs="Times New Roman"/>
          <w:color w:val="000000"/>
          <w:sz w:val="48"/>
          <w:szCs w:val="48"/>
          <w:lang w:eastAsia="es-ES"/>
        </w:rPr>
      </w:pPr>
    </w:p>
    <w:p w14:paraId="574340BA" w14:textId="77777777" w:rsidR="00A04308" w:rsidRPr="00A04308" w:rsidRDefault="00A04308" w:rsidP="00A04308">
      <w:pPr>
        <w:spacing w:after="0" w:line="240" w:lineRule="auto"/>
        <w:jc w:val="center"/>
        <w:rPr>
          <w:rFonts w:ascii="Georgia" w:eastAsia="Times New Roman" w:hAnsi="Georgia" w:cs="Times New Roman"/>
          <w:color w:val="000000"/>
          <w:sz w:val="72"/>
          <w:szCs w:val="72"/>
          <w:u w:val="single"/>
          <w:lang w:eastAsia="es-ES"/>
        </w:rPr>
      </w:pPr>
      <w:r w:rsidRPr="00A04308">
        <w:rPr>
          <w:rFonts w:ascii="Georgia" w:eastAsia="Times New Roman" w:hAnsi="Georgia" w:cs="Times New Roman"/>
          <w:color w:val="000000"/>
          <w:sz w:val="72"/>
          <w:szCs w:val="72"/>
          <w:u w:val="single"/>
          <w:lang w:eastAsia="es-ES"/>
        </w:rPr>
        <w:t>PLearning</w:t>
      </w:r>
    </w:p>
    <w:p w14:paraId="4A16F3F0" w14:textId="77777777" w:rsidR="00A04308" w:rsidRDefault="00A04308" w:rsidP="00A04308">
      <w:pPr>
        <w:spacing w:after="0" w:line="240" w:lineRule="auto"/>
        <w:jc w:val="center"/>
        <w:rPr>
          <w:rFonts w:ascii="Georgia" w:eastAsia="Times New Roman" w:hAnsi="Georgia" w:cs="Times New Roman"/>
          <w:color w:val="000000"/>
          <w:sz w:val="48"/>
          <w:szCs w:val="48"/>
          <w:lang w:eastAsia="es-ES"/>
        </w:rPr>
      </w:pPr>
    </w:p>
    <w:p w14:paraId="6D992C41" w14:textId="77777777" w:rsidR="00A04308" w:rsidRPr="00A04308" w:rsidRDefault="00A04308" w:rsidP="00A04308">
      <w:pPr>
        <w:spacing w:after="0" w:line="240" w:lineRule="auto"/>
        <w:jc w:val="center"/>
        <w:rPr>
          <w:rFonts w:ascii="Georgia" w:eastAsia="Times New Roman" w:hAnsi="Georgia" w:cs="Times New Roman"/>
          <w:sz w:val="24"/>
          <w:szCs w:val="24"/>
          <w:lang w:eastAsia="es-ES"/>
        </w:rPr>
      </w:pPr>
      <w:r>
        <w:rPr>
          <w:rFonts w:ascii="Georgia" w:eastAsia="Times New Roman" w:hAnsi="Georgia" w:cs="Times New Roman"/>
          <w:color w:val="000000"/>
          <w:sz w:val="48"/>
          <w:szCs w:val="48"/>
          <w:lang w:eastAsia="es-ES"/>
        </w:rPr>
        <w:t>Documentación</w:t>
      </w:r>
    </w:p>
    <w:p w14:paraId="2843B34C" w14:textId="77777777" w:rsidR="00A04308" w:rsidRDefault="00A04308" w:rsidP="00A04308">
      <w:pPr>
        <w:spacing w:after="240" w:line="240" w:lineRule="auto"/>
        <w:rPr>
          <w:rFonts w:ascii="Georgia" w:eastAsia="Times New Roman" w:hAnsi="Georgia" w:cs="Times New Roman"/>
          <w:sz w:val="24"/>
          <w:szCs w:val="24"/>
          <w:lang w:eastAsia="es-ES"/>
        </w:rPr>
      </w:pPr>
      <w:r w:rsidRPr="00A04308">
        <w:rPr>
          <w:rFonts w:ascii="Georgia" w:eastAsia="Times New Roman" w:hAnsi="Georgia" w:cs="Times New Roman"/>
          <w:sz w:val="24"/>
          <w:szCs w:val="24"/>
          <w:lang w:eastAsia="es-ES"/>
        </w:rPr>
        <w:br/>
      </w:r>
      <w:r w:rsidRPr="00A04308">
        <w:rPr>
          <w:rFonts w:ascii="Georgia" w:eastAsia="Times New Roman" w:hAnsi="Georgia" w:cs="Times New Roman"/>
          <w:sz w:val="24"/>
          <w:szCs w:val="24"/>
          <w:lang w:eastAsia="es-ES"/>
        </w:rPr>
        <w:br/>
      </w:r>
      <w:r w:rsidRPr="00A04308">
        <w:rPr>
          <w:rFonts w:ascii="Georgia" w:eastAsia="Times New Roman" w:hAnsi="Georgia" w:cs="Times New Roman"/>
          <w:sz w:val="24"/>
          <w:szCs w:val="24"/>
          <w:lang w:eastAsia="es-ES"/>
        </w:rPr>
        <w:br/>
      </w:r>
      <w:r w:rsidRPr="00A04308">
        <w:rPr>
          <w:rFonts w:ascii="Georgia" w:eastAsia="Times New Roman" w:hAnsi="Georgia" w:cs="Times New Roman"/>
          <w:sz w:val="24"/>
          <w:szCs w:val="24"/>
          <w:lang w:eastAsia="es-ES"/>
        </w:rPr>
        <w:br/>
      </w:r>
      <w:r w:rsidRPr="00A04308">
        <w:rPr>
          <w:rFonts w:ascii="Georgia" w:eastAsia="Times New Roman" w:hAnsi="Georgia" w:cs="Times New Roman"/>
          <w:sz w:val="24"/>
          <w:szCs w:val="24"/>
          <w:lang w:eastAsia="es-ES"/>
        </w:rPr>
        <w:br/>
      </w:r>
      <w:r w:rsidRPr="00A04308">
        <w:rPr>
          <w:rFonts w:ascii="Georgia" w:eastAsia="Times New Roman" w:hAnsi="Georgia" w:cs="Times New Roman"/>
          <w:sz w:val="24"/>
          <w:szCs w:val="24"/>
          <w:lang w:eastAsia="es-ES"/>
        </w:rPr>
        <w:br/>
      </w:r>
    </w:p>
    <w:p w14:paraId="484243D9" w14:textId="77777777" w:rsidR="00A04308" w:rsidRDefault="00A04308" w:rsidP="00A04308">
      <w:pPr>
        <w:spacing w:after="240" w:line="240" w:lineRule="auto"/>
        <w:rPr>
          <w:rFonts w:ascii="Georgia" w:eastAsia="Times New Roman" w:hAnsi="Georgia" w:cs="Times New Roman"/>
          <w:sz w:val="24"/>
          <w:szCs w:val="24"/>
          <w:lang w:eastAsia="es-ES"/>
        </w:rPr>
      </w:pPr>
    </w:p>
    <w:p w14:paraId="3131C27C" w14:textId="77777777" w:rsidR="00A04308" w:rsidRDefault="00A04308" w:rsidP="00A04308">
      <w:pPr>
        <w:spacing w:after="240" w:line="240" w:lineRule="auto"/>
        <w:rPr>
          <w:rFonts w:ascii="Georgia" w:eastAsia="Times New Roman" w:hAnsi="Georgia" w:cs="Times New Roman"/>
          <w:sz w:val="24"/>
          <w:szCs w:val="24"/>
          <w:lang w:eastAsia="es-ES"/>
        </w:rPr>
      </w:pPr>
    </w:p>
    <w:p w14:paraId="5CFEE30A" w14:textId="77777777" w:rsidR="00A04308" w:rsidRDefault="00A04308" w:rsidP="00A04308">
      <w:pPr>
        <w:spacing w:after="240" w:line="240" w:lineRule="auto"/>
        <w:rPr>
          <w:rFonts w:ascii="Georgia" w:eastAsia="Times New Roman" w:hAnsi="Georgia" w:cs="Times New Roman"/>
          <w:sz w:val="24"/>
          <w:szCs w:val="24"/>
          <w:lang w:eastAsia="es-ES"/>
        </w:rPr>
      </w:pPr>
    </w:p>
    <w:p w14:paraId="3958E83A" w14:textId="77777777" w:rsidR="00A04308" w:rsidRDefault="00A04308" w:rsidP="00A04308">
      <w:pPr>
        <w:spacing w:after="240" w:line="240" w:lineRule="auto"/>
        <w:rPr>
          <w:rFonts w:ascii="Georgia" w:eastAsia="Times New Roman" w:hAnsi="Georgia" w:cs="Times New Roman"/>
          <w:sz w:val="24"/>
          <w:szCs w:val="24"/>
          <w:lang w:eastAsia="es-ES"/>
        </w:rPr>
      </w:pPr>
      <w:r>
        <w:rPr>
          <w:rFonts w:ascii="Georgia" w:eastAsia="Times New Roman" w:hAnsi="Georgia" w:cs="Times New Roman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8BF6E7" wp14:editId="3C8BE63E">
                <wp:simplePos x="1076325" y="8553450"/>
                <wp:positionH relativeFrom="margin">
                  <wp:align>left</wp:align>
                </wp:positionH>
                <wp:positionV relativeFrom="margin">
                  <wp:align>bottom</wp:align>
                </wp:positionV>
                <wp:extent cx="1704975" cy="704850"/>
                <wp:effectExtent l="0" t="0" r="9525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4975" cy="704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B880BFD" w14:textId="77777777" w:rsidR="00A04308" w:rsidRPr="00A04308" w:rsidRDefault="00A04308" w:rsidP="00A04308">
                            <w:pPr>
                              <w:pBdr>
                                <w:bottom w:val="single" w:sz="12" w:space="1" w:color="auto"/>
                              </w:pBdr>
                              <w:spacing w:after="0" w:line="240" w:lineRule="auto"/>
                              <w:rPr>
                                <w:rFonts w:ascii="Georgia" w:hAnsi="Georgia"/>
                              </w:rPr>
                            </w:pPr>
                            <w:r>
                              <w:rPr>
                                <w:rFonts w:ascii="Georgia" w:eastAsia="Times New Roman" w:hAnsi="Georgia" w:cs="Tahoma"/>
                                <w:color w:val="000000"/>
                                <w:sz w:val="24"/>
                                <w:szCs w:val="24"/>
                                <w:lang w:eastAsia="es-ES"/>
                              </w:rPr>
                              <w:tab/>
                            </w:r>
                          </w:p>
                          <w:p w14:paraId="0D40D9C1" w14:textId="77777777" w:rsidR="00A04308" w:rsidRDefault="00A04308" w:rsidP="00A04308">
                            <w:pPr>
                              <w:spacing w:after="0"/>
                              <w:jc w:val="center"/>
                            </w:pPr>
                            <w:r>
                              <w:t>Zyanya Valdés Esquivel</w:t>
                            </w:r>
                          </w:p>
                          <w:p w14:paraId="0BEE89B9" w14:textId="77777777" w:rsidR="00A04308" w:rsidRDefault="00A04308" w:rsidP="00A04308">
                            <w:pPr>
                              <w:spacing w:after="0"/>
                              <w:jc w:val="center"/>
                            </w:pPr>
                            <w:r>
                              <w:t>A001195857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88BF6E7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0;margin-top:0;width:134.25pt;height:55.5pt;z-index:251659264;visibility:visible;mso-wrap-style:square;mso-wrap-distance-left:9pt;mso-wrap-distance-top:0;mso-wrap-distance-right:9pt;mso-wrap-distance-bottom:0;mso-position-horizontal:left;mso-position-horizontal-relative:margin;mso-position-vertical:bottom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" fillcolor="white [3201]" stroked="f" strokeweight=".5pt">
                <v:textbox>
                  <w:txbxContent>
                    <w:p w14:paraId="5B880BFD" w14:textId="77777777" w:rsidR="00A04308" w:rsidRPr="00A04308" w:rsidRDefault="00A04308" w:rsidP="00A04308">
                      <w:pPr>
                        <w:pBdr>
                          <w:bottom w:val="single" w:sz="12" w:space="1" w:color="auto"/>
                        </w:pBdr>
                        <w:spacing w:after="0" w:line="240" w:lineRule="auto"/>
                        <w:rPr>
                          <w:rFonts w:ascii="Georgia" w:hAnsi="Georgia"/>
                        </w:rPr>
                      </w:pPr>
                      <w:r>
                        <w:rPr>
                          <w:rFonts w:ascii="Georgia" w:eastAsia="Times New Roman" w:hAnsi="Georgia" w:cs="Tahoma"/>
                          <w:color w:val="000000"/>
                          <w:sz w:val="24"/>
                          <w:szCs w:val="24"/>
                          <w:lang w:eastAsia="es-ES"/>
                        </w:rPr>
                        <w:tab/>
                      </w:r>
                    </w:p>
                    <w:p w14:paraId="0D40D9C1" w14:textId="77777777" w:rsidR="00A04308" w:rsidRDefault="00A04308" w:rsidP="00A04308">
                      <w:pPr>
                        <w:spacing w:after="0"/>
                        <w:jc w:val="center"/>
                      </w:pPr>
                      <w:r>
                        <w:t>Zyanya Valdés Esquivel</w:t>
                      </w:r>
                    </w:p>
                    <w:p w14:paraId="0BEE89B9" w14:textId="77777777" w:rsidR="00A04308" w:rsidRDefault="00A04308" w:rsidP="00A04308">
                      <w:pPr>
                        <w:spacing w:after="0"/>
                        <w:jc w:val="center"/>
                      </w:pPr>
                      <w:r>
                        <w:t>A001195857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rFonts w:ascii="Georgia" w:eastAsia="Times New Roman" w:hAnsi="Georgia" w:cs="Times New Roman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E0CA8B2" wp14:editId="26B09C24">
                <wp:simplePos x="2809875" y="8553450"/>
                <wp:positionH relativeFrom="margin">
                  <wp:align>right</wp:align>
                </wp:positionH>
                <wp:positionV relativeFrom="margin">
                  <wp:align>bottom</wp:align>
                </wp:positionV>
                <wp:extent cx="1704975" cy="704850"/>
                <wp:effectExtent l="0" t="0" r="9525" b="0"/>
                <wp:wrapSquare wrapText="bothSides"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4975" cy="704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95B379A" w14:textId="77777777" w:rsidR="00A04308" w:rsidRPr="00A04308" w:rsidRDefault="00A04308" w:rsidP="00A04308">
                            <w:pPr>
                              <w:pBdr>
                                <w:bottom w:val="single" w:sz="12" w:space="1" w:color="auto"/>
                              </w:pBdr>
                              <w:spacing w:after="0" w:line="240" w:lineRule="auto"/>
                              <w:jc w:val="right"/>
                              <w:rPr>
                                <w:rFonts w:ascii="Georgia" w:hAnsi="Georgia"/>
                              </w:rPr>
                            </w:pPr>
                            <w:r>
                              <w:rPr>
                                <w:rFonts w:ascii="Georgia" w:eastAsia="Times New Roman" w:hAnsi="Georgia" w:cs="Tahoma"/>
                                <w:color w:val="000000"/>
                                <w:sz w:val="24"/>
                                <w:szCs w:val="24"/>
                                <w:lang w:eastAsia="es-ES"/>
                              </w:rPr>
                              <w:tab/>
                            </w:r>
                          </w:p>
                          <w:p w14:paraId="2B70D3BB" w14:textId="77777777" w:rsidR="00A04308" w:rsidRDefault="00A04308" w:rsidP="00A04308">
                            <w:pPr>
                              <w:spacing w:after="0"/>
                              <w:jc w:val="center"/>
                            </w:pPr>
                            <w:r>
                              <w:t>Marcelo A. Cantú Quiroga</w:t>
                            </w:r>
                          </w:p>
                          <w:p w14:paraId="22777D09" w14:textId="77777777" w:rsidR="00A04308" w:rsidRDefault="00A04308" w:rsidP="00A04308">
                            <w:pPr>
                              <w:spacing w:after="0"/>
                              <w:jc w:val="center"/>
                            </w:pPr>
                            <w:r>
                              <w:t>A00813174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0CA8B2" id="Cuadro de texto 3" o:spid="_x0000_s1027" type="#_x0000_t202" style="position:absolute;margin-left:83.05pt;margin-top:0;width:134.25pt;height:55.5pt;z-index:251658240;visibility:visible;mso-wrap-style:square;mso-wrap-distance-left:9pt;mso-wrap-distance-top:0;mso-wrap-distance-right:9pt;mso-wrap-distance-bottom:0;mso-position-horizontal:right;mso-position-horizontal-relative:margin;mso-position-vertical:bottom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" fillcolor="white [3201]" stroked="f" strokeweight=".5pt">
                <v:textbox>
                  <w:txbxContent>
                    <w:p w14:paraId="295B379A" w14:textId="77777777" w:rsidR="00A04308" w:rsidRPr="00A04308" w:rsidRDefault="00A04308" w:rsidP="00A04308">
                      <w:pPr>
                        <w:pBdr>
                          <w:bottom w:val="single" w:sz="12" w:space="1" w:color="auto"/>
                        </w:pBdr>
                        <w:spacing w:after="0" w:line="240" w:lineRule="auto"/>
                        <w:jc w:val="right"/>
                        <w:rPr>
                          <w:rFonts w:ascii="Georgia" w:hAnsi="Georgia"/>
                        </w:rPr>
                      </w:pPr>
                      <w:r>
                        <w:rPr>
                          <w:rFonts w:ascii="Georgia" w:eastAsia="Times New Roman" w:hAnsi="Georgia" w:cs="Tahoma"/>
                          <w:color w:val="000000"/>
                          <w:sz w:val="24"/>
                          <w:szCs w:val="24"/>
                          <w:lang w:eastAsia="es-ES"/>
                        </w:rPr>
                        <w:tab/>
                      </w:r>
                    </w:p>
                    <w:p w14:paraId="2B70D3BB" w14:textId="77777777" w:rsidR="00A04308" w:rsidRDefault="00A04308" w:rsidP="00A04308">
                      <w:pPr>
                        <w:spacing w:after="0"/>
                        <w:jc w:val="center"/>
                      </w:pPr>
                      <w:r>
                        <w:t>Marcelo A. Cantú Quiroga</w:t>
                      </w:r>
                    </w:p>
                    <w:p w14:paraId="22777D09" w14:textId="77777777" w:rsidR="00A04308" w:rsidRDefault="00A04308" w:rsidP="00A04308">
                      <w:pPr>
                        <w:spacing w:after="0"/>
                        <w:jc w:val="center"/>
                      </w:pPr>
                      <w:r>
                        <w:t>A00813174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22D1BAA2" w14:textId="77777777" w:rsidR="00A04308" w:rsidRPr="00A04308" w:rsidRDefault="00A04308" w:rsidP="00A04308">
      <w:pPr>
        <w:spacing w:after="240" w:line="240" w:lineRule="auto"/>
        <w:rPr>
          <w:rFonts w:ascii="Georgia" w:eastAsia="Times New Roman" w:hAnsi="Georgia" w:cs="Times New Roman"/>
          <w:sz w:val="24"/>
          <w:szCs w:val="24"/>
          <w:lang w:eastAsia="es-ES"/>
        </w:rPr>
      </w:pPr>
    </w:p>
    <w:p w14:paraId="62F1B037" w14:textId="77777777" w:rsidR="00B45A31" w:rsidRDefault="008070E5" w:rsidP="00A04308">
      <w:pPr>
        <w:rPr>
          <w:rFonts w:ascii="Georgia" w:hAnsi="Georgia"/>
        </w:rPr>
      </w:pPr>
    </w:p>
    <w:p w14:paraId="6D02263D" w14:textId="77777777" w:rsidR="00063668" w:rsidRPr="00063668" w:rsidRDefault="00063668" w:rsidP="00063668">
      <w:pPr>
        <w:pStyle w:val="Nivel1"/>
      </w:pPr>
      <w:r w:rsidRPr="00063668">
        <w:lastRenderedPageBreak/>
        <w:t>a) DESCRIPCIÓN DEL PROYECTO</w:t>
      </w:r>
    </w:p>
    <w:p w14:paraId="0681E075" w14:textId="77777777" w:rsidR="00063668" w:rsidRDefault="00063668" w:rsidP="00A04308">
      <w:pPr>
        <w:rPr>
          <w:rFonts w:ascii="Georgia" w:hAnsi="Georgia"/>
          <w:b/>
          <w:sz w:val="24"/>
          <w:szCs w:val="28"/>
        </w:rPr>
      </w:pPr>
    </w:p>
    <w:p w14:paraId="3F8CAA5E" w14:textId="77777777" w:rsidR="00063668" w:rsidRDefault="00063668" w:rsidP="00063668">
      <w:pPr>
        <w:pStyle w:val="Nivel2"/>
        <w:outlineLvl w:val="1"/>
      </w:pPr>
      <w:r w:rsidRPr="00063668">
        <w:t>a.1) Objetivo y alcance del proyecto</w:t>
      </w:r>
    </w:p>
    <w:p w14:paraId="1270A507" w14:textId="77777777" w:rsidR="00EF0FED" w:rsidRPr="00EF0FED" w:rsidRDefault="00EF0FED" w:rsidP="00EF0FED">
      <w:pPr>
        <w:spacing w:after="0" w:line="240" w:lineRule="auto"/>
        <w:jc w:val="both"/>
        <w:rPr>
          <w:rFonts w:ascii="Georgia" w:eastAsia="Times New Roman" w:hAnsi="Georgia" w:cs="Times New Roman"/>
          <w:sz w:val="24"/>
          <w:szCs w:val="24"/>
          <w:lang w:eastAsia="es-ES"/>
        </w:rPr>
      </w:pPr>
      <w:r>
        <w:rPr>
          <w:rFonts w:ascii="Georgia" w:eastAsia="Times New Roman" w:hAnsi="Georgia" w:cs="Tahoma"/>
          <w:color w:val="000000"/>
          <w:sz w:val="24"/>
          <w:szCs w:val="24"/>
          <w:lang w:eastAsia="es-ES"/>
        </w:rPr>
        <w:t>E</w:t>
      </w:r>
      <w:r w:rsidRPr="00EF0FED">
        <w:rPr>
          <w:rFonts w:ascii="Georgia" w:eastAsia="Times New Roman" w:hAnsi="Georgia" w:cs="Tahoma"/>
          <w:color w:val="000000"/>
          <w:sz w:val="24"/>
          <w:szCs w:val="24"/>
          <w:lang w:eastAsia="es-ES"/>
        </w:rPr>
        <w:t>ste proyecto tiene como propósito ayudar a niños o jóvenes que actualmente estén cursando la primaria o secundaria para que puedan aprender los principios básicos de programación de una forma interactiva. A parte de esto, se planea que el proyecto aumente su interés en el área de la programación gracias a la facilidad que tendrán ellos de crear programas rápidamente y de manera muy intuitiva.</w:t>
      </w:r>
    </w:p>
    <w:p w14:paraId="0677BEF6" w14:textId="77777777" w:rsidR="00EF0FED" w:rsidRPr="00EF0FED" w:rsidRDefault="00EF0FED" w:rsidP="00EF0FED">
      <w:pPr>
        <w:spacing w:after="0" w:line="240" w:lineRule="auto"/>
        <w:rPr>
          <w:rFonts w:ascii="Georgia" w:eastAsia="Times New Roman" w:hAnsi="Georgia" w:cs="Times New Roman"/>
          <w:sz w:val="24"/>
          <w:szCs w:val="24"/>
          <w:lang w:eastAsia="es-ES"/>
        </w:rPr>
      </w:pPr>
    </w:p>
    <w:p w14:paraId="3AE5866F" w14:textId="693AC661" w:rsidR="00EF0FED" w:rsidRPr="00EF0FED" w:rsidRDefault="00EF0FED" w:rsidP="00EF0FED">
      <w:pPr>
        <w:spacing w:after="0" w:line="240" w:lineRule="auto"/>
        <w:jc w:val="both"/>
        <w:rPr>
          <w:rFonts w:ascii="Georgia" w:eastAsia="Times New Roman" w:hAnsi="Georgia" w:cs="Times New Roman"/>
          <w:sz w:val="24"/>
          <w:szCs w:val="24"/>
          <w:lang w:eastAsia="es-ES"/>
        </w:rPr>
      </w:pPr>
      <w:r w:rsidRPr="00EF0FED">
        <w:rPr>
          <w:rFonts w:ascii="Georgia" w:eastAsia="Times New Roman" w:hAnsi="Georgia" w:cs="Tahoma"/>
          <w:color w:val="000000"/>
          <w:sz w:val="24"/>
          <w:szCs w:val="24"/>
          <w:lang w:eastAsia="es-ES"/>
        </w:rPr>
        <w:t xml:space="preserve">Esto se llevará a cabo proveyendo un medio interactivo y gráfico para que sea más sencillo entender lo que se está </w:t>
      </w:r>
      <w:r w:rsidR="00E277DC">
        <w:rPr>
          <w:rFonts w:ascii="Georgia" w:eastAsia="Times New Roman" w:hAnsi="Georgia" w:cs="Tahoma"/>
          <w:color w:val="000000"/>
          <w:sz w:val="24"/>
          <w:szCs w:val="24"/>
          <w:lang w:eastAsia="es-ES"/>
        </w:rPr>
        <w:t>programando</w:t>
      </w:r>
      <w:r w:rsidRPr="00EF0FED">
        <w:rPr>
          <w:rFonts w:ascii="Georgia" w:eastAsia="Times New Roman" w:hAnsi="Georgia" w:cs="Tahoma"/>
          <w:color w:val="000000"/>
          <w:sz w:val="24"/>
          <w:szCs w:val="24"/>
          <w:lang w:eastAsia="es-ES"/>
        </w:rPr>
        <w:t xml:space="preserve">. Como propósito, por lo tanto, el lenguaje enseñará al usuario a desarrollar su lógica de programación, así como enseñarle el uso de los elementos que son comunes a la mayoría de los lenguajes de programación, como lo son las condiciones, los ciclos, la declaración de variables, el uso de funciones, escritura a pantalla, lectura, entre otros. Por esto mismo, lo que hará el lenguaje es desplegar en pantalla el resultado de compilar y ejecutar el programa hecho por el usuario utilizando los elementos antes mencionados. </w:t>
      </w:r>
    </w:p>
    <w:p w14:paraId="12632A77" w14:textId="77777777" w:rsidR="00EF0FED" w:rsidRDefault="00EF0FED" w:rsidP="00063668">
      <w:pPr>
        <w:pStyle w:val="Nivel2"/>
        <w:outlineLvl w:val="1"/>
      </w:pPr>
    </w:p>
    <w:p w14:paraId="0160DE6B" w14:textId="77777777" w:rsidR="00063668" w:rsidRDefault="00063668" w:rsidP="00063668">
      <w:pPr>
        <w:pStyle w:val="Nivel2"/>
        <w:outlineLvl w:val="1"/>
      </w:pPr>
      <w:r>
        <w:t>a.2) Análisis de requerimientos y casos de uso</w:t>
      </w:r>
    </w:p>
    <w:p w14:paraId="7C415169" w14:textId="44BD9AC9" w:rsidR="00EF0FED" w:rsidRDefault="00EF0FED" w:rsidP="00EF0FED">
      <w:pPr>
        <w:pStyle w:val="Nivel3"/>
      </w:pPr>
      <w:r>
        <w:t>a.2.1 Análisis de requerimientos</w:t>
      </w:r>
    </w:p>
    <w:p w14:paraId="38E7E52A" w14:textId="1AF99BB4" w:rsidR="00B33BAA" w:rsidRDefault="00B33BAA" w:rsidP="00EF0FED">
      <w:pPr>
        <w:pStyle w:val="Nivel3"/>
        <w:rPr>
          <w:i/>
          <w:u w:val="none"/>
        </w:rPr>
      </w:pPr>
      <w:r>
        <w:rPr>
          <w:i/>
          <w:u w:val="none"/>
        </w:rPr>
        <w:t>Requerimientos Funcionales</w:t>
      </w:r>
    </w:p>
    <w:p w14:paraId="5AE6C836" w14:textId="02441689" w:rsidR="00B33BAA" w:rsidRDefault="00B33BAA" w:rsidP="00EF0FED">
      <w:pPr>
        <w:pStyle w:val="Nivel3"/>
      </w:pPr>
      <w:r>
        <w:rPr>
          <w:i/>
          <w:u w:val="none"/>
        </w:rPr>
        <w:t>Requerimientos No-Funcionales</w:t>
      </w:r>
    </w:p>
    <w:p w14:paraId="70DD1F3B" w14:textId="77777777" w:rsidR="00EF0FED" w:rsidRDefault="00EF0FED" w:rsidP="00EF0FED">
      <w:pPr>
        <w:pStyle w:val="Nivel3"/>
      </w:pPr>
      <w:r>
        <w:t>a.2.2 Casos de uso</w:t>
      </w:r>
    </w:p>
    <w:p w14:paraId="6E040A00" w14:textId="77777777" w:rsidR="00EF0FED" w:rsidRDefault="00EF0FED" w:rsidP="00EF0FED">
      <w:pPr>
        <w:pStyle w:val="Nivel3"/>
      </w:pPr>
    </w:p>
    <w:p w14:paraId="2C008DAC" w14:textId="5B794DE8" w:rsidR="00063668" w:rsidRDefault="00063668" w:rsidP="00063668">
      <w:pPr>
        <w:pStyle w:val="Nivel2"/>
        <w:outlineLvl w:val="1"/>
      </w:pPr>
      <w:r>
        <w:t>a.3) Descripción de los principales Test Cases</w:t>
      </w:r>
    </w:p>
    <w:p w14:paraId="57AEB29E" w14:textId="4EFB1BB5" w:rsidR="00BA4310" w:rsidRDefault="00BA4310" w:rsidP="00BA4310">
      <w:pPr>
        <w:pStyle w:val="Nivel2"/>
        <w:jc w:val="both"/>
        <w:outlineLvl w:val="1"/>
      </w:pPr>
      <w:r>
        <w:rPr>
          <w:b w:val="0"/>
        </w:rPr>
        <w:t xml:space="preserve">Todos los casos de prueba diseñados para el compilador prueban cosas comunes como la lectura del input, la escritura, la declaración de variables, la asignación, el retorno de una función. A continuación, se describen los principales casos de prueba y se describe que es lo que prueban de manera única.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4"/>
        <w:gridCol w:w="5380"/>
      </w:tblGrid>
      <w:tr w:rsidR="00B33BAA" w14:paraId="5DE09977" w14:textId="77777777" w:rsidTr="00B33BAA">
        <w:tc>
          <w:tcPr>
            <w:tcW w:w="3114" w:type="dxa"/>
            <w:shd w:val="clear" w:color="auto" w:fill="E7E6E6" w:themeFill="background2"/>
          </w:tcPr>
          <w:p w14:paraId="154C72C1" w14:textId="3CD205A2" w:rsidR="00B33BAA" w:rsidRPr="00B33BAA" w:rsidRDefault="00B33BAA" w:rsidP="00063668">
            <w:pPr>
              <w:pStyle w:val="Nivel2"/>
              <w:outlineLvl w:val="1"/>
              <w:rPr>
                <w:b w:val="0"/>
                <w:i/>
              </w:rPr>
            </w:pPr>
            <w:r w:rsidRPr="00B33BAA">
              <w:rPr>
                <w:b w:val="0"/>
                <w:i/>
              </w:rPr>
              <w:t>Test Case</w:t>
            </w:r>
          </w:p>
        </w:tc>
        <w:tc>
          <w:tcPr>
            <w:tcW w:w="5380" w:type="dxa"/>
            <w:shd w:val="clear" w:color="auto" w:fill="E7E6E6" w:themeFill="background2"/>
          </w:tcPr>
          <w:p w14:paraId="30DB0877" w14:textId="242637ED" w:rsidR="00B33BAA" w:rsidRPr="00B33BAA" w:rsidRDefault="00B33BAA" w:rsidP="00B33BAA">
            <w:pPr>
              <w:pStyle w:val="Nivel2"/>
              <w:outlineLvl w:val="1"/>
              <w:rPr>
                <w:b w:val="0"/>
                <w:i/>
                <w:lang w:val="en-US"/>
              </w:rPr>
            </w:pPr>
            <w:r w:rsidRPr="00B33BAA">
              <w:rPr>
                <w:b w:val="0"/>
                <w:i/>
              </w:rPr>
              <w:t>Descripción</w:t>
            </w:r>
          </w:p>
        </w:tc>
      </w:tr>
      <w:tr w:rsidR="00B33BAA" w14:paraId="66F64570" w14:textId="77777777" w:rsidTr="00B33BAA">
        <w:tc>
          <w:tcPr>
            <w:tcW w:w="3114" w:type="dxa"/>
          </w:tcPr>
          <w:p w14:paraId="0C6C5B13" w14:textId="1FB491E4" w:rsidR="00B33BAA" w:rsidRPr="00B33BAA" w:rsidRDefault="00B33BAA" w:rsidP="00063668">
            <w:pPr>
              <w:pStyle w:val="Nivel2"/>
              <w:outlineLvl w:val="1"/>
              <w:rPr>
                <w:b w:val="0"/>
              </w:rPr>
            </w:pPr>
            <w:r>
              <w:rPr>
                <w:b w:val="0"/>
              </w:rPr>
              <w:t>Factorial No Recursivo</w:t>
            </w:r>
          </w:p>
        </w:tc>
        <w:tc>
          <w:tcPr>
            <w:tcW w:w="5380" w:type="dxa"/>
          </w:tcPr>
          <w:p w14:paraId="33EEB082" w14:textId="4FAE3150" w:rsidR="00B33BAA" w:rsidRPr="00BA4310" w:rsidRDefault="00BA4310" w:rsidP="00BA4310">
            <w:pPr>
              <w:pStyle w:val="Nivel2"/>
              <w:outlineLvl w:val="1"/>
              <w:rPr>
                <w:b w:val="0"/>
              </w:rPr>
            </w:pPr>
            <w:r>
              <w:rPr>
                <w:b w:val="0"/>
              </w:rPr>
              <w:t>Programa que calcula el factorial de un n</w:t>
            </w:r>
            <w:r w:rsidRPr="00BA4310">
              <w:rPr>
                <w:b w:val="0"/>
              </w:rPr>
              <w:t xml:space="preserve">úmero </w:t>
            </w:r>
            <w:r>
              <w:rPr>
                <w:b w:val="0"/>
              </w:rPr>
              <w:t>de manera iterativa. Con esto se prueba el estatuto “for” y las llamadas a funci</w:t>
            </w:r>
            <w:r w:rsidRPr="00BA4310">
              <w:rPr>
                <w:b w:val="0"/>
              </w:rPr>
              <w:t>ón</w:t>
            </w:r>
            <w:r>
              <w:rPr>
                <w:b w:val="0"/>
              </w:rPr>
              <w:t>.</w:t>
            </w:r>
            <w:r w:rsidRPr="00BA4310">
              <w:rPr>
                <w:b w:val="0"/>
              </w:rPr>
              <w:t xml:space="preserve"> </w:t>
            </w:r>
          </w:p>
        </w:tc>
      </w:tr>
      <w:tr w:rsidR="00B33BAA" w14:paraId="08726DF3" w14:textId="77777777" w:rsidTr="00B33BAA">
        <w:tc>
          <w:tcPr>
            <w:tcW w:w="3114" w:type="dxa"/>
          </w:tcPr>
          <w:p w14:paraId="10D2CE34" w14:textId="666DED44" w:rsidR="00B33BAA" w:rsidRPr="00B33BAA" w:rsidRDefault="00B33BAA" w:rsidP="00063668">
            <w:pPr>
              <w:pStyle w:val="Nivel2"/>
              <w:outlineLvl w:val="1"/>
              <w:rPr>
                <w:b w:val="0"/>
              </w:rPr>
            </w:pPr>
            <w:r>
              <w:rPr>
                <w:b w:val="0"/>
              </w:rPr>
              <w:t>Factorial Recursivo</w:t>
            </w:r>
          </w:p>
        </w:tc>
        <w:tc>
          <w:tcPr>
            <w:tcW w:w="5380" w:type="dxa"/>
          </w:tcPr>
          <w:p w14:paraId="023D65AE" w14:textId="595B09F0" w:rsidR="00B33BAA" w:rsidRPr="00BA4310" w:rsidRDefault="00BA4310" w:rsidP="00063668">
            <w:pPr>
              <w:pStyle w:val="Nivel2"/>
              <w:outlineLvl w:val="1"/>
              <w:rPr>
                <w:b w:val="0"/>
              </w:rPr>
            </w:pPr>
            <w:r>
              <w:rPr>
                <w:b w:val="0"/>
              </w:rPr>
              <w:t xml:space="preserve">Programa que calcula el factorial de un número de manera recursiva. Con esto se prueba el funcionamiento de la recursividad, así como el estatuto “if”. </w:t>
            </w:r>
          </w:p>
        </w:tc>
      </w:tr>
      <w:tr w:rsidR="00B33BAA" w14:paraId="2AAC7401" w14:textId="77777777" w:rsidTr="00B33BAA">
        <w:tc>
          <w:tcPr>
            <w:tcW w:w="3114" w:type="dxa"/>
          </w:tcPr>
          <w:p w14:paraId="28F0BD6D" w14:textId="0A2538BF" w:rsidR="00B33BAA" w:rsidRPr="00B33BAA" w:rsidRDefault="00B33BAA" w:rsidP="00063668">
            <w:pPr>
              <w:pStyle w:val="Nivel2"/>
              <w:outlineLvl w:val="1"/>
              <w:rPr>
                <w:b w:val="0"/>
              </w:rPr>
            </w:pPr>
            <w:r>
              <w:rPr>
                <w:b w:val="0"/>
              </w:rPr>
              <w:t>Fibonacci Recursivo</w:t>
            </w:r>
          </w:p>
        </w:tc>
        <w:tc>
          <w:tcPr>
            <w:tcW w:w="5380" w:type="dxa"/>
          </w:tcPr>
          <w:p w14:paraId="369FC745" w14:textId="07CAA392" w:rsidR="00B33BAA" w:rsidRPr="00BA4310" w:rsidRDefault="00BA4310" w:rsidP="00063668">
            <w:pPr>
              <w:pStyle w:val="Nivel2"/>
              <w:outlineLvl w:val="1"/>
              <w:rPr>
                <w:b w:val="0"/>
              </w:rPr>
            </w:pPr>
            <w:r>
              <w:rPr>
                <w:b w:val="0"/>
              </w:rPr>
              <w:t>Programa que calcula el numero n de la secuencia de Fibonacci de manera recursiva. Con esto se prueba la doble llamada recursiva en una sola expresión.</w:t>
            </w:r>
          </w:p>
        </w:tc>
      </w:tr>
      <w:tr w:rsidR="00B33BAA" w14:paraId="197AA4CC" w14:textId="77777777" w:rsidTr="00B33BAA">
        <w:tc>
          <w:tcPr>
            <w:tcW w:w="3114" w:type="dxa"/>
          </w:tcPr>
          <w:p w14:paraId="34EB028F" w14:textId="2CA406F3" w:rsidR="00B33BAA" w:rsidRPr="00B33BAA" w:rsidRDefault="00B33BAA" w:rsidP="00063668">
            <w:pPr>
              <w:pStyle w:val="Nivel2"/>
              <w:outlineLvl w:val="1"/>
              <w:rPr>
                <w:b w:val="0"/>
              </w:rPr>
            </w:pPr>
            <w:r>
              <w:rPr>
                <w:b w:val="0"/>
              </w:rPr>
              <w:lastRenderedPageBreak/>
              <w:t>Fibonacci No Recursivo</w:t>
            </w:r>
          </w:p>
        </w:tc>
        <w:tc>
          <w:tcPr>
            <w:tcW w:w="5380" w:type="dxa"/>
          </w:tcPr>
          <w:p w14:paraId="36CE0AA1" w14:textId="2FEABD9F" w:rsidR="00B33BAA" w:rsidRPr="00BA4310" w:rsidRDefault="00BA4310" w:rsidP="00063668">
            <w:pPr>
              <w:pStyle w:val="Nivel2"/>
              <w:outlineLvl w:val="1"/>
              <w:rPr>
                <w:b w:val="0"/>
              </w:rPr>
            </w:pPr>
            <w:r>
              <w:rPr>
                <w:b w:val="0"/>
              </w:rPr>
              <w:t xml:space="preserve">Programa que calcula el numero n de la secuencia de Fibonacci de manera iterativa. Con esto se prueba </w:t>
            </w:r>
          </w:p>
        </w:tc>
      </w:tr>
      <w:tr w:rsidR="00B33BAA" w14:paraId="5D9F5027" w14:textId="77777777" w:rsidTr="00B33BAA">
        <w:tc>
          <w:tcPr>
            <w:tcW w:w="3114" w:type="dxa"/>
          </w:tcPr>
          <w:p w14:paraId="1110E594" w14:textId="3F302A0F" w:rsidR="00B33BAA" w:rsidRPr="00B33BAA" w:rsidRDefault="00B33BAA" w:rsidP="00063668">
            <w:pPr>
              <w:pStyle w:val="Nivel2"/>
              <w:outlineLvl w:val="1"/>
              <w:rPr>
                <w:b w:val="0"/>
              </w:rPr>
            </w:pPr>
            <w:r>
              <w:rPr>
                <w:b w:val="0"/>
              </w:rPr>
              <w:t>Merge Sort</w:t>
            </w:r>
          </w:p>
        </w:tc>
        <w:tc>
          <w:tcPr>
            <w:tcW w:w="5380" w:type="dxa"/>
          </w:tcPr>
          <w:p w14:paraId="50440C79" w14:textId="3EBD0C03" w:rsidR="00B33BAA" w:rsidRPr="00BA4310" w:rsidRDefault="00BA4310" w:rsidP="00BA4310">
            <w:pPr>
              <w:pStyle w:val="Nivel2"/>
              <w:outlineLvl w:val="1"/>
              <w:rPr>
                <w:b w:val="0"/>
              </w:rPr>
            </w:pPr>
            <w:r>
              <w:rPr>
                <w:b w:val="0"/>
              </w:rPr>
              <w:t xml:space="preserve">Programa que ordena un arreglo de n cantidad de datos dados por el usuario utilizando el algoritmo MergeSort. Con esto se prueba la lectura y escritura en arreglos, el estatuto “while” y estatutos anidados (while con if). </w:t>
            </w:r>
          </w:p>
        </w:tc>
      </w:tr>
      <w:tr w:rsidR="00B33BAA" w14:paraId="439D5DE7" w14:textId="77777777" w:rsidTr="00B33BAA">
        <w:tc>
          <w:tcPr>
            <w:tcW w:w="3114" w:type="dxa"/>
          </w:tcPr>
          <w:p w14:paraId="43D2CBF9" w14:textId="1848E2C4" w:rsidR="00B33BAA" w:rsidRPr="00B33BAA" w:rsidRDefault="00B33BAA" w:rsidP="00063668">
            <w:pPr>
              <w:pStyle w:val="Nivel2"/>
              <w:outlineLvl w:val="1"/>
              <w:rPr>
                <w:b w:val="0"/>
              </w:rPr>
            </w:pPr>
            <w:r>
              <w:rPr>
                <w:b w:val="0"/>
              </w:rPr>
              <w:t>Multiplicación de matrices</w:t>
            </w:r>
          </w:p>
        </w:tc>
        <w:tc>
          <w:tcPr>
            <w:tcW w:w="5380" w:type="dxa"/>
          </w:tcPr>
          <w:p w14:paraId="08E7E734" w14:textId="54067135" w:rsidR="00B33BAA" w:rsidRPr="00BA4310" w:rsidRDefault="00BA4310" w:rsidP="00063668">
            <w:pPr>
              <w:pStyle w:val="Nivel2"/>
              <w:outlineLvl w:val="1"/>
              <w:rPr>
                <w:b w:val="0"/>
              </w:rPr>
            </w:pPr>
            <w:r>
              <w:rPr>
                <w:b w:val="0"/>
              </w:rPr>
              <w:t xml:space="preserve">Programa que multiplica dos matrices dadas por el usuario. Con esto se prueba la lectura y escritura de matrices, las operaciones sobre algún elemento de la matriz, las variables dimensionadas como </w:t>
            </w:r>
            <w:r w:rsidR="008070E5">
              <w:rPr>
                <w:b w:val="0"/>
              </w:rPr>
              <w:t xml:space="preserve">parámetros en funciones y la triple anidación del estatuto “For”. </w:t>
            </w:r>
          </w:p>
        </w:tc>
      </w:tr>
      <w:tr w:rsidR="00B33BAA" w14:paraId="6A6FCB69" w14:textId="77777777" w:rsidTr="00B33BAA">
        <w:tc>
          <w:tcPr>
            <w:tcW w:w="3114" w:type="dxa"/>
          </w:tcPr>
          <w:p w14:paraId="0728409C" w14:textId="2066394B" w:rsidR="00B33BAA" w:rsidRPr="00B33BAA" w:rsidRDefault="00B33BAA" w:rsidP="00063668">
            <w:pPr>
              <w:pStyle w:val="Nivel2"/>
              <w:outlineLvl w:val="1"/>
              <w:rPr>
                <w:b w:val="0"/>
              </w:rPr>
            </w:pPr>
            <w:r>
              <w:rPr>
                <w:b w:val="0"/>
              </w:rPr>
              <w:t>Operaciones</w:t>
            </w:r>
          </w:p>
        </w:tc>
        <w:tc>
          <w:tcPr>
            <w:tcW w:w="5380" w:type="dxa"/>
          </w:tcPr>
          <w:p w14:paraId="2E436469" w14:textId="3C029881" w:rsidR="00B33BAA" w:rsidRPr="008070E5" w:rsidRDefault="008070E5" w:rsidP="00063668">
            <w:pPr>
              <w:pStyle w:val="Nivel2"/>
              <w:outlineLvl w:val="1"/>
              <w:rPr>
                <w:b w:val="0"/>
              </w:rPr>
            </w:pPr>
            <w:r>
              <w:rPr>
                <w:b w:val="0"/>
              </w:rPr>
              <w:t xml:space="preserve">Programa que obtiene el cuadrado, el incremento en uno y el decremento en uno de un número dado por el usuario. Con este programa se prueba los parámetros por referencia en las funciones. </w:t>
            </w:r>
            <w:bookmarkStart w:id="0" w:name="_GoBack"/>
            <w:bookmarkEnd w:id="0"/>
          </w:p>
        </w:tc>
      </w:tr>
    </w:tbl>
    <w:p w14:paraId="78F62962" w14:textId="3233AC4C" w:rsidR="00B33BAA" w:rsidRDefault="00B33BAA" w:rsidP="00063668">
      <w:pPr>
        <w:pStyle w:val="Nivel2"/>
        <w:outlineLvl w:val="1"/>
      </w:pPr>
    </w:p>
    <w:p w14:paraId="0365A79F" w14:textId="5A58A0A2" w:rsidR="00B33BAA" w:rsidRDefault="00B33BAA" w:rsidP="00063668">
      <w:pPr>
        <w:pStyle w:val="Nivel2"/>
        <w:outlineLvl w:val="1"/>
      </w:pPr>
    </w:p>
    <w:p w14:paraId="15174EA1" w14:textId="77777777" w:rsidR="00B33BAA" w:rsidRDefault="00B33BAA" w:rsidP="00063668">
      <w:pPr>
        <w:pStyle w:val="Nivel2"/>
        <w:outlineLvl w:val="1"/>
      </w:pPr>
    </w:p>
    <w:p w14:paraId="2C47DA13" w14:textId="0ED968E8" w:rsidR="00063668" w:rsidRDefault="00063668" w:rsidP="00063668">
      <w:pPr>
        <w:pStyle w:val="Nivel2"/>
        <w:outlineLvl w:val="1"/>
      </w:pPr>
      <w:r>
        <w:t>a.4) Descripción del proceso general seguido</w:t>
      </w:r>
    </w:p>
    <w:p w14:paraId="459A54D0" w14:textId="03195AAE" w:rsidR="00E277DC" w:rsidRDefault="00E277DC" w:rsidP="00E277DC">
      <w:pPr>
        <w:pStyle w:val="Nivel3"/>
      </w:pPr>
      <w:r>
        <w:t xml:space="preserve">a.4.1 </w:t>
      </w:r>
      <w:r w:rsidR="00B73085">
        <w:t>Bitácora</w:t>
      </w:r>
    </w:p>
    <w:p w14:paraId="7EB87742" w14:textId="6B808EAC" w:rsidR="00B73085" w:rsidRDefault="00B73085" w:rsidP="00E277DC">
      <w:pPr>
        <w:pStyle w:val="Nivel3"/>
      </w:pPr>
      <w:r>
        <w:t>a.4.2 Reflexión</w:t>
      </w:r>
    </w:p>
    <w:p w14:paraId="5B85D588" w14:textId="77777777" w:rsidR="00063668" w:rsidRDefault="00063668" w:rsidP="00063668">
      <w:pPr>
        <w:pStyle w:val="Nivel2"/>
        <w:outlineLvl w:val="1"/>
      </w:pPr>
    </w:p>
    <w:p w14:paraId="385D98F3" w14:textId="77777777" w:rsidR="00DC351B" w:rsidRDefault="00063668" w:rsidP="00063668">
      <w:pPr>
        <w:pStyle w:val="Nivel1"/>
        <w:rPr>
          <w:b/>
        </w:rPr>
      </w:pPr>
      <w:r>
        <w:t>B) DESCRIPCIÓN DEL LENGUAJE</w:t>
      </w:r>
    </w:p>
    <w:p w14:paraId="79C1743F" w14:textId="77777777" w:rsidR="00DC351B" w:rsidRPr="00DC351B" w:rsidRDefault="00DC351B" w:rsidP="00DC351B"/>
    <w:p w14:paraId="0D958A27" w14:textId="77777777" w:rsidR="00DC351B" w:rsidRDefault="00DC351B" w:rsidP="00DC351B">
      <w:pPr>
        <w:pStyle w:val="Nivel2"/>
        <w:outlineLvl w:val="1"/>
      </w:pPr>
      <w:r>
        <w:t>b.1) Nombre del lenguaje</w:t>
      </w:r>
    </w:p>
    <w:p w14:paraId="3CE1B7FC" w14:textId="77777777" w:rsidR="00EF0FED" w:rsidRDefault="00EF0FED" w:rsidP="00DC351B">
      <w:pPr>
        <w:pStyle w:val="Nivel2"/>
        <w:outlineLvl w:val="1"/>
        <w:rPr>
          <w:b w:val="0"/>
        </w:rPr>
      </w:pPr>
      <w:r w:rsidRPr="00EF0FED">
        <w:rPr>
          <w:b w:val="0"/>
        </w:rPr>
        <w:t>PLearning</w:t>
      </w:r>
    </w:p>
    <w:p w14:paraId="3A5C12C4" w14:textId="77777777" w:rsidR="00EF0FED" w:rsidRPr="00EF0FED" w:rsidRDefault="00EF0FED" w:rsidP="00DC351B">
      <w:pPr>
        <w:pStyle w:val="Nivel2"/>
        <w:outlineLvl w:val="1"/>
        <w:rPr>
          <w:b w:val="0"/>
        </w:rPr>
      </w:pPr>
    </w:p>
    <w:p w14:paraId="7948C955" w14:textId="77777777" w:rsidR="00DC351B" w:rsidRDefault="00DC351B" w:rsidP="00DC351B">
      <w:pPr>
        <w:pStyle w:val="Nivel2"/>
        <w:outlineLvl w:val="1"/>
      </w:pPr>
      <w:r>
        <w:t>b.2) Principales características del lenguaje</w:t>
      </w:r>
    </w:p>
    <w:p w14:paraId="7860C3CD" w14:textId="77777777" w:rsidR="00EF0FED" w:rsidRDefault="00EF0FED" w:rsidP="00DC351B">
      <w:pPr>
        <w:pStyle w:val="Nivel2"/>
        <w:outlineLvl w:val="1"/>
      </w:pPr>
    </w:p>
    <w:p w14:paraId="33448E7A" w14:textId="77777777" w:rsidR="00DC351B" w:rsidRDefault="00DC351B" w:rsidP="00DC351B">
      <w:pPr>
        <w:pStyle w:val="Nivel2"/>
        <w:outlineLvl w:val="1"/>
      </w:pPr>
      <w:r>
        <w:t>b.3) Listado de errores</w:t>
      </w:r>
    </w:p>
    <w:p w14:paraId="681AB3A9" w14:textId="77777777" w:rsidR="00DC351B" w:rsidRDefault="00DC351B" w:rsidP="00DC351B">
      <w:pPr>
        <w:pStyle w:val="Nivel2"/>
      </w:pPr>
    </w:p>
    <w:p w14:paraId="636B5653" w14:textId="77777777" w:rsidR="00DC351B" w:rsidRDefault="00DC351B" w:rsidP="00DC351B">
      <w:pPr>
        <w:pStyle w:val="Nivel1"/>
      </w:pPr>
      <w:r>
        <w:t>C) DESCRIPCIÓN DEL COMPILADOR</w:t>
      </w:r>
    </w:p>
    <w:p w14:paraId="27DB98A1" w14:textId="77777777" w:rsidR="00063668" w:rsidRDefault="00063668" w:rsidP="00DC351B">
      <w:pPr>
        <w:tabs>
          <w:tab w:val="left" w:pos="1095"/>
        </w:tabs>
      </w:pPr>
    </w:p>
    <w:p w14:paraId="2E7B103D" w14:textId="77777777" w:rsidR="00DC351B" w:rsidRDefault="00DC351B" w:rsidP="00DC351B">
      <w:pPr>
        <w:pStyle w:val="Nivel2"/>
        <w:outlineLvl w:val="1"/>
      </w:pPr>
      <w:r>
        <w:t>c.1) Equipo de cómputo, lenguaje y utilerías</w:t>
      </w:r>
    </w:p>
    <w:p w14:paraId="422AAD08" w14:textId="77777777" w:rsidR="00DC351B" w:rsidRDefault="00DC351B" w:rsidP="00DC351B">
      <w:pPr>
        <w:pStyle w:val="Nivel2"/>
        <w:outlineLvl w:val="1"/>
      </w:pPr>
      <w:r>
        <w:lastRenderedPageBreak/>
        <w:t>c.2) Descripción del Análisis Léxico</w:t>
      </w:r>
    </w:p>
    <w:p w14:paraId="7A3CE092" w14:textId="77777777" w:rsidR="00DC351B" w:rsidRDefault="00DC351B" w:rsidP="00DC351B">
      <w:pPr>
        <w:pStyle w:val="Nivel3"/>
        <w:outlineLvl w:val="2"/>
      </w:pPr>
      <w:r>
        <w:t>c.2.1 Patrones de Construcción</w:t>
      </w:r>
    </w:p>
    <w:p w14:paraId="0C804AFC" w14:textId="77777777" w:rsidR="00EF0FED" w:rsidRPr="00DC351B" w:rsidRDefault="00EF0FED" w:rsidP="00DC351B">
      <w:pPr>
        <w:pStyle w:val="Nivel3"/>
        <w:outlineLvl w:val="2"/>
      </w:pPr>
      <w:r>
        <w:t>c.2.2 Tokens del lenguaje</w:t>
      </w:r>
    </w:p>
    <w:p w14:paraId="30C96876" w14:textId="77777777" w:rsidR="00DC351B" w:rsidRDefault="00DC351B" w:rsidP="00DC351B">
      <w:pPr>
        <w:pStyle w:val="Nivel2"/>
        <w:outlineLvl w:val="1"/>
      </w:pPr>
      <w:r>
        <w:t>c.3) Descripción del Análisis de Sintaxis</w:t>
      </w:r>
    </w:p>
    <w:p w14:paraId="39B93236" w14:textId="77777777" w:rsidR="00DC351B" w:rsidRDefault="00DC351B" w:rsidP="00DC351B">
      <w:pPr>
        <w:pStyle w:val="Nivel2"/>
        <w:outlineLvl w:val="1"/>
      </w:pPr>
      <w:r>
        <w:t>c.4) Descripción de Generación de Código Intermedio y Análisis Semántico</w:t>
      </w:r>
    </w:p>
    <w:p w14:paraId="10C81611" w14:textId="77777777" w:rsidR="00EF0FED" w:rsidRDefault="00EF0FED" w:rsidP="00EF0FED">
      <w:pPr>
        <w:pStyle w:val="Nivel3"/>
      </w:pPr>
      <w:r>
        <w:t xml:space="preserve">c.4.1 Códigos de operación </w:t>
      </w:r>
    </w:p>
    <w:p w14:paraId="6703327C" w14:textId="77777777" w:rsidR="00EF0FED" w:rsidRDefault="00EF0FED" w:rsidP="00EF0FED">
      <w:pPr>
        <w:pStyle w:val="Nivel3"/>
      </w:pPr>
      <w:r>
        <w:t>c.4.2 Direcciones virtuales asociadas</w:t>
      </w:r>
    </w:p>
    <w:p w14:paraId="00B4B49D" w14:textId="77777777" w:rsidR="00EF0FED" w:rsidRDefault="00EF0FED" w:rsidP="00EF0FED">
      <w:pPr>
        <w:pStyle w:val="Nivel3"/>
      </w:pPr>
      <w:r>
        <w:t>c.4.3 Diagramas de sintaxis</w:t>
      </w:r>
    </w:p>
    <w:p w14:paraId="2F819E4A" w14:textId="77777777" w:rsidR="00EF0FED" w:rsidRDefault="00EF0FED" w:rsidP="00EF0FED">
      <w:pPr>
        <w:pStyle w:val="Nivel3"/>
      </w:pPr>
      <w:r>
        <w:t>c.4.4 Tabla de consideraciones semánticas</w:t>
      </w:r>
    </w:p>
    <w:p w14:paraId="1AA239A7" w14:textId="77777777" w:rsidR="00DC351B" w:rsidRDefault="00DC351B" w:rsidP="00DC351B">
      <w:pPr>
        <w:pStyle w:val="Nivel2"/>
        <w:outlineLvl w:val="1"/>
      </w:pPr>
      <w:r>
        <w:t>c.5) Descripción del proceso de Administración de Memoria</w:t>
      </w:r>
    </w:p>
    <w:p w14:paraId="5C8A868F" w14:textId="77777777" w:rsidR="00DC351B" w:rsidRDefault="00DC351B" w:rsidP="00DC351B">
      <w:pPr>
        <w:pStyle w:val="Nivel2"/>
      </w:pPr>
    </w:p>
    <w:p w14:paraId="4958F7B3" w14:textId="77777777" w:rsidR="00DC351B" w:rsidRDefault="00DC351B" w:rsidP="00DC351B">
      <w:pPr>
        <w:pStyle w:val="Nivel1"/>
      </w:pPr>
      <w:r>
        <w:t>D) DESCRIPCIÓN DE LA MÁQUINA VIRTUAL</w:t>
      </w:r>
    </w:p>
    <w:p w14:paraId="752364CB" w14:textId="77777777" w:rsidR="00DC351B" w:rsidRDefault="00DC351B" w:rsidP="00DC351B"/>
    <w:p w14:paraId="69DEA69F" w14:textId="77777777" w:rsidR="00DC351B" w:rsidRDefault="00DC351B" w:rsidP="00DC351B">
      <w:pPr>
        <w:pStyle w:val="Nivel2"/>
        <w:outlineLvl w:val="1"/>
      </w:pPr>
      <w:r>
        <w:t>d.1) Equipo de cómputo, lenguaje y utilerías</w:t>
      </w:r>
    </w:p>
    <w:p w14:paraId="1DAB0ABD" w14:textId="77777777" w:rsidR="00DC351B" w:rsidRDefault="00DC351B" w:rsidP="00DC351B">
      <w:pPr>
        <w:pStyle w:val="Nivel2"/>
        <w:outlineLvl w:val="1"/>
      </w:pPr>
      <w:r>
        <w:t>d.2) Descripción del proceso de Administración de Memoria</w:t>
      </w:r>
    </w:p>
    <w:p w14:paraId="45C7BA7E" w14:textId="77777777" w:rsidR="00EF0FED" w:rsidRDefault="00EF0FED" w:rsidP="00EF0FED">
      <w:pPr>
        <w:pStyle w:val="Nivel3"/>
      </w:pPr>
      <w:r>
        <w:t>d.2.1 Especificación gráfica de estructuras de datos</w:t>
      </w:r>
    </w:p>
    <w:p w14:paraId="1A4A58B4" w14:textId="77777777" w:rsidR="00EF0FED" w:rsidRDefault="00EF0FED" w:rsidP="00EF0FED">
      <w:pPr>
        <w:pStyle w:val="Nivel3"/>
      </w:pPr>
      <w:r>
        <w:t>d.2.2 Asociación entre direcciones virtuales y reales</w:t>
      </w:r>
    </w:p>
    <w:p w14:paraId="3139BE91" w14:textId="77777777" w:rsidR="00DC351B" w:rsidRDefault="00DC351B" w:rsidP="00DC351B">
      <w:pPr>
        <w:pStyle w:val="Nivel2"/>
      </w:pPr>
    </w:p>
    <w:p w14:paraId="0F509DF7" w14:textId="77777777" w:rsidR="00DC351B" w:rsidRDefault="00DC351B" w:rsidP="00DC351B">
      <w:pPr>
        <w:pStyle w:val="Nivel1"/>
      </w:pPr>
      <w:r>
        <w:t>E) PRRUEBAS DEL FUNCIONAMIENTO DEL LENGUAJE</w:t>
      </w:r>
    </w:p>
    <w:p w14:paraId="22C8C5AE" w14:textId="77777777" w:rsidR="00DC351B" w:rsidRDefault="00DC351B" w:rsidP="00DC351B"/>
    <w:p w14:paraId="0B54597D" w14:textId="77777777" w:rsidR="00DC351B" w:rsidRPr="00DC351B" w:rsidRDefault="00DC351B" w:rsidP="00DC351B">
      <w:pPr>
        <w:pStyle w:val="Nivel1"/>
      </w:pPr>
      <w:r>
        <w:t>F) LISTADOS DEL PROYECTO</w:t>
      </w:r>
    </w:p>
    <w:sectPr w:rsidR="00DC351B" w:rsidRPr="00DC35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9B55BD"/>
    <w:multiLevelType w:val="hybridMultilevel"/>
    <w:tmpl w:val="331C2AE8"/>
    <w:lvl w:ilvl="0" w:tplc="D37CD1DA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308"/>
    <w:rsid w:val="00063668"/>
    <w:rsid w:val="00532D49"/>
    <w:rsid w:val="006F79D8"/>
    <w:rsid w:val="008070E5"/>
    <w:rsid w:val="00A04308"/>
    <w:rsid w:val="00B33BAA"/>
    <w:rsid w:val="00B73085"/>
    <w:rsid w:val="00BA4310"/>
    <w:rsid w:val="00DC351B"/>
    <w:rsid w:val="00E277DC"/>
    <w:rsid w:val="00EF0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681132"/>
  <w15:chartTrackingRefBased/>
  <w15:docId w15:val="{6D9206EC-41DE-44F6-A88D-59FCB8AC5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636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043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063668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06366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Nivel1">
    <w:name w:val="Nivel 1"/>
    <w:basedOn w:val="Normal"/>
    <w:link w:val="Nivel1Car"/>
    <w:qFormat/>
    <w:rsid w:val="00063668"/>
    <w:pPr>
      <w:pBdr>
        <w:bottom w:val="single" w:sz="12" w:space="1" w:color="auto"/>
      </w:pBdr>
      <w:outlineLvl w:val="0"/>
    </w:pPr>
    <w:rPr>
      <w:rFonts w:ascii="Georgia" w:hAnsi="Georgia"/>
      <w:sz w:val="32"/>
      <w:szCs w:val="32"/>
    </w:rPr>
  </w:style>
  <w:style w:type="paragraph" w:customStyle="1" w:styleId="Nivel2">
    <w:name w:val="Nivel 2"/>
    <w:basedOn w:val="Normal"/>
    <w:link w:val="Nivel2Car"/>
    <w:qFormat/>
    <w:rsid w:val="00063668"/>
    <w:rPr>
      <w:rFonts w:ascii="Georgia" w:hAnsi="Georgia"/>
      <w:b/>
      <w:sz w:val="24"/>
      <w:szCs w:val="28"/>
    </w:rPr>
  </w:style>
  <w:style w:type="character" w:customStyle="1" w:styleId="Nivel1Car">
    <w:name w:val="Nivel 1 Car"/>
    <w:basedOn w:val="Fuentedeprrafopredeter"/>
    <w:link w:val="Nivel1"/>
    <w:rsid w:val="00063668"/>
    <w:rPr>
      <w:rFonts w:ascii="Georgia" w:hAnsi="Georgia"/>
      <w:sz w:val="32"/>
      <w:szCs w:val="32"/>
    </w:rPr>
  </w:style>
  <w:style w:type="paragraph" w:customStyle="1" w:styleId="Nivel3">
    <w:name w:val="Nivel 3"/>
    <w:basedOn w:val="Nivel2"/>
    <w:link w:val="Nivel3Car"/>
    <w:qFormat/>
    <w:rsid w:val="00DC351B"/>
    <w:pPr>
      <w:ind w:firstLine="708"/>
      <w:outlineLvl w:val="1"/>
    </w:pPr>
    <w:rPr>
      <w:b w:val="0"/>
      <w:u w:val="single"/>
    </w:rPr>
  </w:style>
  <w:style w:type="character" w:customStyle="1" w:styleId="Nivel2Car">
    <w:name w:val="Nivel 2 Car"/>
    <w:basedOn w:val="Fuentedeprrafopredeter"/>
    <w:link w:val="Nivel2"/>
    <w:rsid w:val="00063668"/>
    <w:rPr>
      <w:rFonts w:ascii="Georgia" w:hAnsi="Georgia"/>
      <w:b/>
      <w:sz w:val="24"/>
      <w:szCs w:val="28"/>
    </w:rPr>
  </w:style>
  <w:style w:type="character" w:customStyle="1" w:styleId="Nivel3Car">
    <w:name w:val="Nivel 3 Car"/>
    <w:basedOn w:val="Nivel2Car"/>
    <w:link w:val="Nivel3"/>
    <w:rsid w:val="00DC351B"/>
    <w:rPr>
      <w:rFonts w:ascii="Georgia" w:hAnsi="Georgia"/>
      <w:b w:val="0"/>
      <w:sz w:val="24"/>
      <w:szCs w:val="28"/>
      <w:u w:val="single"/>
    </w:rPr>
  </w:style>
  <w:style w:type="table" w:styleId="Tablaconcuadrcula">
    <w:name w:val="Table Grid"/>
    <w:basedOn w:val="Tablanormal"/>
    <w:uiPriority w:val="39"/>
    <w:rsid w:val="00B33B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100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344F7E-E549-4577-8025-26B4C754B3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4</Pages>
  <Words>633</Words>
  <Characters>3482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Cantu Quiroga</dc:creator>
  <cp:keywords/>
  <dc:description/>
  <cp:lastModifiedBy>Marcelo Cantu Quiroga</cp:lastModifiedBy>
  <cp:revision>3</cp:revision>
  <dcterms:created xsi:type="dcterms:W3CDTF">2016-04-30T04:58:00Z</dcterms:created>
  <dcterms:modified xsi:type="dcterms:W3CDTF">2016-04-30T21:53:00Z</dcterms:modified>
</cp:coreProperties>
</file>