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Hemos cumplido en lo esencial con los tiempos planificados. A la fecha, la aplicación está en producción en Vercel y tiene autenticación con 2FA, agenda, ficha clínica, visor 3D del pie y auditoría en 7 tablas. En Jira, 15 de las 22 historias de usuario están finalizadas. La excepción es el trabajo de UI/UX con mockups, que se retrasó respecto de lo planificado, y lo reprogramamos para el próximo sprint.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que facilitó el avance fue trabajar con Scrum en Jira, con integración continua (lint, compilación y Docker) y con revisión de cambios por pull request. Eso nos permitió detectar errores temprano.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que lo dificultó fue el diseño y la parte de negocio, sobre todo definir el modelo de ingresos y el flujo clínico. Lo resolvimos consultando a los docentes y usando agentes de IA especializados en negocio y diseño. Después contrastamos lo que nos entregaron con lo que hace la competencia.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Aplicamos tres pasos, en este orden: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Ideación: definir con claridad el problema y el alcance antes de construir.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Contraste: validar esas ideas con docentes, con la competencia (otros software para podólogos) y con fuentes técnicas como IWGDF, la Ley 19.628 y la documentación de Next.js y Supabase.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Ajuste del plan: cuando algo no cuadraba, lo registramos como ajuste con su justificación, por ejemplo al normalizar la base de datos el 14 de octubre.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Evaluo nuestro trabajo como bueno, con margen de mejora. Destacamos la constancia: hemos avanzado de forma sostenida en el producto, no solo en la documentación. Además, la aplicación ya está desplegada y puede probarse en una etapa alfa.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mejorar: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Pruebas: es nuestra competencia más débil. Hoy tenemos 4 archivos con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node:test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, y falta ampliar la cobertura y ejecutar las pruebas manuales.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Validación con el cliente: probar con un podólogo real y registrar su retroalimentación.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Pulido final: conectar el motor clínico al formulario y mejorar la interfaz.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Nuestra principal inquietud son las evidencias. El producto ya está en producción y se puede probar en etapa alfa, pero no tenemos claro qué evidencia concreta se espera para validarlo. Quisiéramos preguntarle al docente: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¿Sirve como evidencia de pruebas una sesión alfa con el cliente, con registro de lo que encontró?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¿Basta con capturas de Jira, commits y la aplicación en producción, o necesita otro formato?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Dado que dos integrantes tienen menos aportes en el repositorio, ¿cómo deben evidenciar su trabajo en documentación y gestión?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Hasta ahora hemos repartido las tareas según el tiempo disponible de cada integrante, porque varios trabajamos y no todos podemos dedicar las mismas horas. Esto dejó una distribución desigual de la carga técnica y de lo que se ve en el repositorio. Proponemos redistribuir así: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4d78"/>
                <w:sz w:val="24"/>
                <w:szCs w:val="24"/>
                <w:rtl w:val="0"/>
              </w:rPr>
              <w:t xml:space="preserve">Emily: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pruebas de aceptación con el cliente, documentación en el repositorio y el tablero Jira.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4d78"/>
                <w:sz w:val="24"/>
                <w:szCs w:val="24"/>
                <w:rtl w:val="0"/>
              </w:rPr>
              <w:t xml:space="preserve">Martin: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pruebas automatizadas y manuales de la API, y conexión del motor IWGDF con el formulario.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4d78"/>
                <w:sz w:val="24"/>
                <w:szCs w:val="24"/>
                <w:rtl w:val="0"/>
              </w:rPr>
              <w:t xml:space="preserve">Marcelo: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UI/UX con los mockups y la seguridad. Además, le pasaría a los otros dos tareas pequeñas de código para que suban ellos sus cambios con pull requests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3luofwvh86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Evaluo que el trabajo en grupo con un 7 en comunicación. Mantenemos flujos de trabajo ordenados, y como aspectos positivos destacamos la comunicación constante y que cada uno asumió un área de especialidad.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A mejorar: las áreas están muy separadas. Emily lleva negocio y gestión, Martin API y backend, y Marcelo frontend y seguridad. Por eso casi todo el código del repositorio lo sube una sola persona, y eso no refleja el aporte real del equipo. Para corregirlo, cada integrante subirá sus aportes al repositorio mediante ramas y pull requests, incluyendo documentación, pruebas y cambios menores de código.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Dos cosas que conviene resolver antes de entregar, porque la rúbrica pondera el aporte de cada integrante.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Y0vQMw+RhjGIT+YP//Cpi61yQ==">CgMxLjAyDWguM2x1b2Z3dmg4Nm44AHIhMVF1eERORy1iN0FrLUJHSWxVRWFMUUdoRzg5WndXaFBn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