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43" w:rsidRPr="00103EE4" w:rsidRDefault="00427443" w:rsidP="00427443">
      <w:pPr>
        <w:pStyle w:val="Cabealho"/>
        <w:jc w:val="center"/>
        <w:rPr>
          <w:b/>
          <w:noProof/>
          <w:u w:val="single"/>
          <w:lang w:eastAsia="pt-BR"/>
        </w:rPr>
      </w:pPr>
      <w:r>
        <w:rPr>
          <w:b/>
          <w:noProof/>
          <w:u w:val="single"/>
          <w:lang w:eastAsia="pt-BR"/>
        </w:rPr>
        <w:t>FICHA DE ATENDIMENTO</w:t>
      </w:r>
    </w:p>
    <w:p w:rsidR="00427443" w:rsidRDefault="00427443" w:rsidP="008A0D59">
      <w:pPr>
        <w:pStyle w:val="Textbody"/>
        <w:spacing w:after="0"/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963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2438"/>
        <w:gridCol w:w="393"/>
        <w:gridCol w:w="174"/>
        <w:gridCol w:w="2551"/>
        <w:gridCol w:w="2659"/>
        <w:gridCol w:w="31"/>
      </w:tblGrid>
      <w:tr w:rsidR="003E267E" w:rsidTr="00856B69">
        <w:trPr>
          <w:gridAfter w:val="1"/>
          <w:wAfter w:w="31" w:type="dxa"/>
        </w:trPr>
        <w:tc>
          <w:tcPr>
            <w:tcW w:w="9605" w:type="dxa"/>
            <w:gridSpan w:val="6"/>
          </w:tcPr>
          <w:p w:rsidR="003E267E" w:rsidRDefault="003E267E" w:rsidP="00453A64">
            <w:pPr>
              <w:pStyle w:val="Textbody"/>
              <w:spacing w:after="0"/>
              <w:rPr>
                <w:rFonts w:ascii="Arial" w:hAnsi="Arial" w:cs="Arial"/>
              </w:rPr>
            </w:pPr>
            <w:r w:rsidRPr="00FB594F">
              <w:rPr>
                <w:rFonts w:ascii="Arial" w:hAnsi="Arial" w:cs="Arial"/>
                <w:b/>
              </w:rPr>
              <w:t>Nome</w:t>
            </w:r>
            <w:r>
              <w:rPr>
                <w:rFonts w:ascii="Arial" w:hAnsi="Arial" w:cs="Arial"/>
                <w:b/>
              </w:rPr>
              <w:t>:</w:t>
            </w:r>
            <w:r w:rsidR="00453A64">
              <w:rPr>
                <w:rFonts w:ascii="Arial" w:hAnsi="Arial" w:cs="Arial"/>
                <w:b/>
              </w:rPr>
              <w:t xml:space="preserve"> </w:t>
            </w:r>
            <w:r w:rsidR="008E714A">
              <w:rPr>
                <w:rStyle w:val="fontstyle01"/>
                <w:sz w:val="22"/>
                <w:szCs w:val="22"/>
              </w:rPr>
              <w:t>NEIDE REGINA KARNIKOWSI DE OLIVEIRA</w:t>
            </w:r>
          </w:p>
        </w:tc>
      </w:tr>
      <w:tr w:rsidR="00453A64" w:rsidTr="00856B69">
        <w:trPr>
          <w:gridAfter w:val="1"/>
          <w:wAfter w:w="31" w:type="dxa"/>
        </w:trPr>
        <w:tc>
          <w:tcPr>
            <w:tcW w:w="4221" w:type="dxa"/>
            <w:gridSpan w:val="3"/>
          </w:tcPr>
          <w:p w:rsidR="00453A64" w:rsidRDefault="00453A64" w:rsidP="00453A64">
            <w:pPr>
              <w:pStyle w:val="Textbody"/>
              <w:spacing w:after="0"/>
              <w:rPr>
                <w:rFonts w:ascii="Arial" w:hAnsi="Arial" w:cs="Arial"/>
              </w:rPr>
            </w:pPr>
            <w:r w:rsidRPr="00FB594F">
              <w:rPr>
                <w:rFonts w:ascii="Arial" w:hAnsi="Arial" w:cs="Arial"/>
                <w:b/>
              </w:rPr>
              <w:t>RG</w:t>
            </w:r>
            <w:r>
              <w:rPr>
                <w:rFonts w:ascii="Arial" w:hAnsi="Arial" w:cs="Arial"/>
                <w:b/>
              </w:rPr>
              <w:t xml:space="preserve">: </w:t>
            </w:r>
            <w:r w:rsidR="008E714A">
              <w:rPr>
                <w:rStyle w:val="fontstyle21"/>
              </w:rPr>
              <w:t>102388258-1</w:t>
            </w:r>
            <w:r>
              <w:rPr>
                <w:rFonts w:ascii="Arial" w:hAnsi="Arial" w:cs="Arial"/>
              </w:rPr>
              <w:t>– SSP/RS</w:t>
            </w:r>
          </w:p>
        </w:tc>
        <w:tc>
          <w:tcPr>
            <w:tcW w:w="5384" w:type="dxa"/>
            <w:gridSpan w:val="3"/>
          </w:tcPr>
          <w:p w:rsidR="00453A64" w:rsidRDefault="00453A64" w:rsidP="00453A64">
            <w:pPr>
              <w:pStyle w:val="Textbody"/>
              <w:spacing w:after="0"/>
              <w:rPr>
                <w:rFonts w:ascii="Arial" w:hAnsi="Arial" w:cs="Arial"/>
              </w:rPr>
            </w:pPr>
            <w:r w:rsidRPr="00FB594F">
              <w:rPr>
                <w:rFonts w:ascii="Arial" w:hAnsi="Arial" w:cs="Arial"/>
                <w:b/>
              </w:rPr>
              <w:t>CPF</w:t>
            </w:r>
            <w:r>
              <w:rPr>
                <w:rFonts w:ascii="Arial" w:hAnsi="Arial" w:cs="Arial"/>
                <w:b/>
              </w:rPr>
              <w:t xml:space="preserve">: </w:t>
            </w:r>
            <w:r w:rsidR="008E714A">
              <w:rPr>
                <w:rStyle w:val="fontstyle21"/>
              </w:rPr>
              <w:t>400.887.900-53</w:t>
            </w:r>
          </w:p>
        </w:tc>
      </w:tr>
      <w:tr w:rsidR="00453A64" w:rsidTr="00856B69">
        <w:trPr>
          <w:gridAfter w:val="1"/>
          <w:wAfter w:w="31" w:type="dxa"/>
        </w:trPr>
        <w:tc>
          <w:tcPr>
            <w:tcW w:w="4221" w:type="dxa"/>
            <w:gridSpan w:val="3"/>
          </w:tcPr>
          <w:p w:rsidR="00453A64" w:rsidRDefault="00453A64" w:rsidP="008E714A">
            <w:pPr>
              <w:pStyle w:val="Textbody"/>
              <w:spacing w:after="0"/>
              <w:rPr>
                <w:rFonts w:ascii="Arial" w:hAnsi="Arial" w:cs="Arial"/>
              </w:rPr>
            </w:pPr>
            <w:r w:rsidRPr="009037E9">
              <w:rPr>
                <w:rFonts w:ascii="Arial" w:hAnsi="Arial" w:cs="Arial"/>
                <w:b/>
              </w:rPr>
              <w:t>DN:</w:t>
            </w:r>
            <w:r w:rsidR="00F65A1F" w:rsidRPr="008E714A">
              <w:rPr>
                <w:rFonts w:ascii="Arial" w:hAnsi="Arial" w:cs="Arial"/>
              </w:rPr>
              <w:t xml:space="preserve"> </w:t>
            </w:r>
            <w:r w:rsidR="008E714A" w:rsidRPr="008E714A">
              <w:rPr>
                <w:rFonts w:ascii="Arial" w:hAnsi="Arial" w:cs="Arial"/>
              </w:rPr>
              <w:t>06/09/1963</w:t>
            </w:r>
          </w:p>
        </w:tc>
        <w:tc>
          <w:tcPr>
            <w:tcW w:w="5384" w:type="dxa"/>
            <w:gridSpan w:val="3"/>
          </w:tcPr>
          <w:p w:rsidR="00453A64" w:rsidRDefault="00453A64" w:rsidP="00024D42">
            <w:pPr>
              <w:pStyle w:val="Textbody"/>
              <w:spacing w:after="0"/>
              <w:rPr>
                <w:rFonts w:ascii="Arial" w:hAnsi="Arial" w:cs="Arial"/>
              </w:rPr>
            </w:pPr>
            <w:r w:rsidRPr="00346366">
              <w:rPr>
                <w:rFonts w:ascii="Arial" w:hAnsi="Arial" w:cs="Arial"/>
                <w:b/>
              </w:rPr>
              <w:t>Naturalidade:</w:t>
            </w:r>
            <w:r w:rsidR="00F65A1F">
              <w:rPr>
                <w:rFonts w:ascii="Arial" w:hAnsi="Arial" w:cs="Arial"/>
                <w:b/>
              </w:rPr>
              <w:t xml:space="preserve"> </w:t>
            </w:r>
            <w:r w:rsidR="00024D42" w:rsidRPr="00561E44">
              <w:rPr>
                <w:rFonts w:ascii="Arial" w:hAnsi="Arial" w:cs="Arial"/>
              </w:rPr>
              <w:t>Santo Ângelo</w:t>
            </w:r>
            <w:r w:rsidRPr="00561E44">
              <w:rPr>
                <w:rFonts w:ascii="Arial" w:hAnsi="Arial" w:cs="Arial"/>
              </w:rPr>
              <w:t xml:space="preserve"> - </w:t>
            </w:r>
            <w:r w:rsidR="00024D42" w:rsidRPr="00561E44">
              <w:rPr>
                <w:rFonts w:ascii="Arial" w:hAnsi="Arial" w:cs="Arial"/>
              </w:rPr>
              <w:t>RS</w:t>
            </w:r>
          </w:p>
        </w:tc>
      </w:tr>
      <w:tr w:rsidR="00453A64" w:rsidTr="00856B69">
        <w:tc>
          <w:tcPr>
            <w:tcW w:w="9636" w:type="dxa"/>
            <w:gridSpan w:val="7"/>
          </w:tcPr>
          <w:p w:rsidR="00453A64" w:rsidRDefault="00453A64" w:rsidP="00453A64">
            <w:pPr>
              <w:pStyle w:val="Textbody"/>
              <w:spacing w:after="0"/>
              <w:rPr>
                <w:rFonts w:ascii="Arial" w:hAnsi="Arial" w:cs="Arial"/>
              </w:rPr>
            </w:pPr>
            <w:r w:rsidRPr="00FB594F">
              <w:rPr>
                <w:rFonts w:ascii="Arial" w:hAnsi="Arial" w:cs="Arial"/>
                <w:b/>
              </w:rPr>
              <w:t>Filiação</w:t>
            </w:r>
            <w:r>
              <w:rPr>
                <w:rFonts w:ascii="Arial" w:hAnsi="Arial" w:cs="Arial"/>
                <w:b/>
              </w:rPr>
              <w:t>:</w:t>
            </w:r>
            <w:r w:rsidR="00F65A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61E44">
              <w:rPr>
                <w:rStyle w:val="fontstyle21"/>
              </w:rPr>
              <w:t>Ercy</w:t>
            </w:r>
            <w:proofErr w:type="spellEnd"/>
            <w:r w:rsidR="00561E44">
              <w:rPr>
                <w:rStyle w:val="fontstyle21"/>
              </w:rPr>
              <w:t xml:space="preserve"> Gomes de Oliveira e Alice </w:t>
            </w:r>
            <w:proofErr w:type="spellStart"/>
            <w:r w:rsidR="00561E44" w:rsidRPr="004B2088">
              <w:rPr>
                <w:rStyle w:val="fontstyle21"/>
              </w:rPr>
              <w:t>K</w:t>
            </w:r>
            <w:r w:rsidR="00561E44" w:rsidRPr="004B2088">
              <w:rPr>
                <w:rStyle w:val="fontstyle01"/>
                <w:b w:val="0"/>
                <w:sz w:val="22"/>
                <w:szCs w:val="22"/>
              </w:rPr>
              <w:t>arnikowsi</w:t>
            </w:r>
            <w:proofErr w:type="spellEnd"/>
            <w:r w:rsidR="00561E44">
              <w:rPr>
                <w:rStyle w:val="fontstyle01"/>
                <w:b w:val="0"/>
                <w:sz w:val="22"/>
                <w:szCs w:val="22"/>
              </w:rPr>
              <w:t xml:space="preserve"> de Oliveira</w:t>
            </w:r>
          </w:p>
        </w:tc>
      </w:tr>
      <w:tr w:rsidR="00F65A1F" w:rsidTr="00856B69">
        <w:tc>
          <w:tcPr>
            <w:tcW w:w="9636" w:type="dxa"/>
            <w:gridSpan w:val="7"/>
          </w:tcPr>
          <w:p w:rsidR="00F65A1F" w:rsidRDefault="00F65A1F" w:rsidP="00561E44">
            <w:pPr>
              <w:pStyle w:val="Textbody"/>
              <w:spacing w:after="0"/>
              <w:rPr>
                <w:rFonts w:ascii="Arial" w:hAnsi="Arial" w:cs="Arial"/>
              </w:rPr>
            </w:pPr>
            <w:r w:rsidRPr="00FB594F">
              <w:rPr>
                <w:rFonts w:ascii="Arial" w:hAnsi="Arial" w:cs="Arial"/>
                <w:b/>
              </w:rPr>
              <w:t>Endereço</w:t>
            </w:r>
            <w:r>
              <w:rPr>
                <w:rFonts w:ascii="Arial" w:hAnsi="Arial" w:cs="Arial"/>
                <w:b/>
              </w:rPr>
              <w:t xml:space="preserve">: </w:t>
            </w:r>
            <w:r w:rsidR="00561E44" w:rsidRPr="007C57A0">
              <w:rPr>
                <w:rStyle w:val="fontstyle21"/>
                <w:color w:val="auto"/>
              </w:rPr>
              <w:t xml:space="preserve">Rua David Canabarro, nº 10, Apto 404, Bairro Centro, </w:t>
            </w:r>
            <w:r w:rsidR="00561E44" w:rsidRPr="00465C6E">
              <w:rPr>
                <w:rStyle w:val="fontstyle21"/>
              </w:rPr>
              <w:t xml:space="preserve">Ijuí, </w:t>
            </w:r>
            <w:r w:rsidR="00561E44">
              <w:rPr>
                <w:rStyle w:val="fontstyle21"/>
              </w:rPr>
              <w:t>RS</w:t>
            </w:r>
            <w:r w:rsidR="00561E44" w:rsidRPr="00465C6E">
              <w:rPr>
                <w:rStyle w:val="fontstyle21"/>
              </w:rPr>
              <w:t>, CEP 98.700-</w:t>
            </w:r>
            <w:proofErr w:type="gramStart"/>
            <w:r w:rsidR="00561E44" w:rsidRPr="00465C6E">
              <w:rPr>
                <w:rStyle w:val="fontstyle21"/>
              </w:rPr>
              <w:t>000</w:t>
            </w:r>
            <w:proofErr w:type="gramEnd"/>
          </w:p>
        </w:tc>
      </w:tr>
      <w:tr w:rsidR="00F65A1F" w:rsidTr="00856B69">
        <w:tc>
          <w:tcPr>
            <w:tcW w:w="3828" w:type="dxa"/>
            <w:gridSpan w:val="2"/>
          </w:tcPr>
          <w:p w:rsidR="00F65A1F" w:rsidRDefault="00F65A1F" w:rsidP="00561E44">
            <w:pPr>
              <w:pStyle w:val="Textbody"/>
              <w:spacing w:after="0"/>
              <w:rPr>
                <w:rFonts w:ascii="Arial" w:hAnsi="Arial" w:cs="Arial"/>
              </w:rPr>
            </w:pPr>
            <w:r w:rsidRPr="00FB594F">
              <w:rPr>
                <w:rFonts w:ascii="Arial" w:hAnsi="Arial" w:cs="Arial"/>
                <w:b/>
              </w:rPr>
              <w:t>Telefone</w:t>
            </w:r>
            <w:r>
              <w:rPr>
                <w:rFonts w:ascii="Arial" w:hAnsi="Arial" w:cs="Arial"/>
                <w:b/>
              </w:rPr>
              <w:t xml:space="preserve">: </w:t>
            </w:r>
            <w:r w:rsidR="00561E44" w:rsidRPr="00465C6E">
              <w:rPr>
                <w:rStyle w:val="fontstyle21"/>
              </w:rPr>
              <w:t>(55) 9</w:t>
            </w:r>
            <w:r w:rsidR="00561E44">
              <w:rPr>
                <w:rStyle w:val="fontstyle21"/>
              </w:rPr>
              <w:t>84434514</w:t>
            </w:r>
          </w:p>
        </w:tc>
        <w:tc>
          <w:tcPr>
            <w:tcW w:w="5808" w:type="dxa"/>
            <w:gridSpan w:val="5"/>
          </w:tcPr>
          <w:p w:rsidR="00F65A1F" w:rsidRDefault="00F65A1F" w:rsidP="00F32DFD">
            <w:pPr>
              <w:pStyle w:val="Textbody"/>
              <w:spacing w:after="0"/>
              <w:rPr>
                <w:rFonts w:ascii="Arial" w:hAnsi="Arial" w:cs="Arial"/>
              </w:rPr>
            </w:pPr>
            <w:r w:rsidRPr="00FB594F">
              <w:rPr>
                <w:rFonts w:ascii="Arial" w:hAnsi="Arial" w:cs="Arial"/>
                <w:b/>
              </w:rPr>
              <w:t>E-mail</w:t>
            </w:r>
            <w:r>
              <w:rPr>
                <w:rFonts w:ascii="Arial" w:hAnsi="Arial" w:cs="Arial"/>
                <w:b/>
              </w:rPr>
              <w:t>:</w:t>
            </w:r>
            <w:r w:rsidR="00F32DFD">
              <w:rPr>
                <w:rFonts w:ascii="Arial" w:hAnsi="Arial" w:cs="Arial"/>
                <w:b/>
              </w:rPr>
              <w:t xml:space="preserve"> </w:t>
            </w:r>
            <w:r w:rsidR="00561E44">
              <w:rPr>
                <w:rStyle w:val="fontstyle31"/>
              </w:rPr>
              <w:t>neidereginadeoliveira</w:t>
            </w:r>
            <w:r w:rsidR="00561E44" w:rsidRPr="00465C6E">
              <w:rPr>
                <w:rStyle w:val="fontstyle31"/>
              </w:rPr>
              <w:t>@</w:t>
            </w:r>
            <w:r w:rsidR="00561E44">
              <w:rPr>
                <w:rStyle w:val="fontstyle31"/>
              </w:rPr>
              <w:t>yahoo</w:t>
            </w:r>
            <w:r w:rsidR="00561E44" w:rsidRPr="00465C6E">
              <w:rPr>
                <w:rStyle w:val="fontstyle31"/>
              </w:rPr>
              <w:t>.com</w:t>
            </w:r>
            <w:r w:rsidR="00561E44">
              <w:rPr>
                <w:rStyle w:val="fontstyle31"/>
              </w:rPr>
              <w:t>.br</w:t>
            </w:r>
          </w:p>
        </w:tc>
      </w:tr>
      <w:tr w:rsidR="00F32DFD" w:rsidTr="00856B69">
        <w:tc>
          <w:tcPr>
            <w:tcW w:w="9636" w:type="dxa"/>
            <w:gridSpan w:val="7"/>
          </w:tcPr>
          <w:p w:rsidR="00F32DFD" w:rsidRDefault="00F32DFD" w:rsidP="00FE3B18">
            <w:pPr>
              <w:pStyle w:val="Textbody"/>
              <w:spacing w:after="0"/>
              <w:rPr>
                <w:rFonts w:ascii="Arial" w:hAnsi="Arial" w:cs="Arial"/>
              </w:rPr>
            </w:pPr>
            <w:r w:rsidRPr="00FB594F">
              <w:rPr>
                <w:rFonts w:ascii="Arial" w:hAnsi="Arial" w:cs="Arial"/>
                <w:b/>
              </w:rPr>
              <w:t>Profissão</w:t>
            </w:r>
            <w:r>
              <w:rPr>
                <w:rFonts w:ascii="Arial" w:hAnsi="Arial" w:cs="Arial"/>
                <w:b/>
              </w:rPr>
              <w:t>:</w:t>
            </w:r>
            <w:proofErr w:type="gramStart"/>
            <w:r>
              <w:rPr>
                <w:rFonts w:ascii="Arial" w:hAnsi="Arial" w:cs="Arial"/>
                <w:b/>
              </w:rPr>
              <w:t xml:space="preserve"> </w:t>
            </w:r>
            <w:r w:rsidR="00FE3B18">
              <w:rPr>
                <w:rFonts w:ascii="Arial" w:hAnsi="Arial" w:cs="Arial"/>
                <w:b/>
              </w:rPr>
              <w:t xml:space="preserve"> </w:t>
            </w:r>
            <w:proofErr w:type="gramEnd"/>
            <w:r w:rsidR="00FE3B18" w:rsidRPr="00FE3B18">
              <w:rPr>
                <w:rFonts w:ascii="Arial" w:hAnsi="Arial" w:cs="Arial"/>
              </w:rPr>
              <w:t>Aposentada – Prefeitura de São Nicolau</w:t>
            </w:r>
          </w:p>
        </w:tc>
      </w:tr>
      <w:tr w:rsidR="00F65A1F" w:rsidTr="00856B69">
        <w:tc>
          <w:tcPr>
            <w:tcW w:w="1390" w:type="dxa"/>
          </w:tcPr>
          <w:p w:rsidR="009C3E41" w:rsidRDefault="009C3E41" w:rsidP="008A0D59">
            <w:pPr>
              <w:pStyle w:val="Textbody"/>
              <w:spacing w:after="0"/>
              <w:rPr>
                <w:rFonts w:ascii="Arial" w:hAnsi="Arial" w:cs="Arial"/>
              </w:rPr>
            </w:pPr>
          </w:p>
        </w:tc>
        <w:tc>
          <w:tcPr>
            <w:tcW w:w="3005" w:type="dxa"/>
            <w:gridSpan w:val="3"/>
          </w:tcPr>
          <w:p w:rsidR="009C3E41" w:rsidRDefault="00D47220" w:rsidP="008A0D59">
            <w:pPr>
              <w:pStyle w:val="Textbody"/>
              <w:spacing w:after="0"/>
              <w:rPr>
                <w:rFonts w:ascii="Arial" w:hAnsi="Arial" w:cs="Arial"/>
              </w:rPr>
            </w:pPr>
            <w:r w:rsidRPr="00F726CA">
              <w:rPr>
                <w:rFonts w:ascii="Arial" w:hAnsi="Arial" w:cs="Arial"/>
                <w:b/>
              </w:rPr>
              <w:t>Procuração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(    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551" w:type="dxa"/>
          </w:tcPr>
          <w:p w:rsidR="009C3E41" w:rsidRDefault="00D47220" w:rsidP="008A0D59">
            <w:pPr>
              <w:pStyle w:val="Textbody"/>
              <w:spacing w:after="0"/>
              <w:rPr>
                <w:rFonts w:ascii="Arial" w:hAnsi="Arial" w:cs="Arial"/>
              </w:rPr>
            </w:pPr>
            <w:r w:rsidRPr="00F726CA">
              <w:rPr>
                <w:rFonts w:ascii="Arial" w:hAnsi="Arial" w:cs="Arial"/>
                <w:b/>
              </w:rPr>
              <w:t>Contrato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(    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690" w:type="dxa"/>
            <w:gridSpan w:val="2"/>
          </w:tcPr>
          <w:p w:rsidR="009C3E41" w:rsidRDefault="00D47220" w:rsidP="00D47220">
            <w:pPr>
              <w:pStyle w:val="Textbody"/>
              <w:spacing w:after="0"/>
              <w:rPr>
                <w:rFonts w:ascii="Arial" w:hAnsi="Arial" w:cs="Arial"/>
              </w:rPr>
            </w:pPr>
            <w:r w:rsidRPr="00F726CA">
              <w:rPr>
                <w:rFonts w:ascii="Arial" w:hAnsi="Arial" w:cs="Arial"/>
                <w:b/>
              </w:rPr>
              <w:t>Termo LGPD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(    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</w:tr>
    </w:tbl>
    <w:p w:rsidR="006A425F" w:rsidRPr="00314F54" w:rsidRDefault="006A425F" w:rsidP="00203403">
      <w:pPr>
        <w:pStyle w:val="Textbody"/>
        <w:spacing w:after="0" w:line="276" w:lineRule="auto"/>
        <w:jc w:val="both"/>
        <w:rPr>
          <w:rFonts w:ascii="Arial" w:hAnsi="Arial" w:cs="Arial"/>
          <w:b/>
          <w:sz w:val="16"/>
          <w:szCs w:val="16"/>
        </w:rPr>
      </w:pPr>
    </w:p>
    <w:p w:rsidR="00601644" w:rsidRDefault="00601644" w:rsidP="00FE543D">
      <w:pPr>
        <w:pStyle w:val="Textbody"/>
        <w:spacing w:after="0" w:line="276" w:lineRule="auto"/>
        <w:jc w:val="both"/>
        <w:rPr>
          <w:rFonts w:ascii="Arial" w:hAnsi="Arial" w:cs="Arial"/>
          <w:b/>
        </w:rPr>
      </w:pPr>
      <w:r w:rsidRPr="00867BA0">
        <w:rPr>
          <w:rFonts w:ascii="Arial" w:hAnsi="Arial" w:cs="Arial"/>
          <w:b/>
        </w:rPr>
        <w:t>Informações:</w:t>
      </w:r>
    </w:p>
    <w:p w:rsidR="00E067CE" w:rsidRDefault="00E067CE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Pensionista militar – filha</w:t>
      </w:r>
      <w:r w:rsidR="004A0388">
        <w:rPr>
          <w:rFonts w:ascii="Arial" w:hAnsi="Arial" w:cs="Arial"/>
        </w:rPr>
        <w:t xml:space="preserve"> – Cota-parte 50%</w:t>
      </w:r>
    </w:p>
    <w:p w:rsidR="0081203C" w:rsidRDefault="0081203C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Prec</w:t>
      </w:r>
      <w:proofErr w:type="spellEnd"/>
      <w:r>
        <w:rPr>
          <w:rFonts w:ascii="Arial" w:hAnsi="Arial" w:cs="Arial"/>
        </w:rPr>
        <w:t xml:space="preserve"> CP 98356242</w:t>
      </w:r>
    </w:p>
    <w:p w:rsidR="0081203C" w:rsidRDefault="00537BC9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P/G/PROV/PENSÃO 19</w:t>
      </w:r>
      <w:r w:rsidR="0074762B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1º SGT</w:t>
      </w:r>
    </w:p>
    <w:p w:rsidR="0081203C" w:rsidRDefault="0081203C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CAT </w:t>
      </w:r>
      <w:proofErr w:type="gramStart"/>
      <w:r>
        <w:rPr>
          <w:rFonts w:ascii="Arial" w:hAnsi="Arial" w:cs="Arial"/>
        </w:rPr>
        <w:t>6</w:t>
      </w:r>
      <w:proofErr w:type="gramEnd"/>
    </w:p>
    <w:p w:rsidR="00E067CE" w:rsidRDefault="00537BC9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IND </w:t>
      </w:r>
      <w:proofErr w:type="gramStart"/>
      <w:r>
        <w:rPr>
          <w:rFonts w:ascii="Arial" w:hAnsi="Arial" w:cs="Arial"/>
        </w:rPr>
        <w:t>2</w:t>
      </w:r>
      <w:proofErr w:type="gramEnd"/>
    </w:p>
    <w:p w:rsidR="0081203C" w:rsidRDefault="0081203C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OM de Vinculação</w:t>
      </w:r>
      <w:r w:rsidR="00B90E84">
        <w:rPr>
          <w:rFonts w:ascii="Arial" w:hAnsi="Arial" w:cs="Arial"/>
        </w:rPr>
        <w:t xml:space="preserve"> (Órgão Pagador)</w:t>
      </w:r>
      <w:r>
        <w:rPr>
          <w:rFonts w:ascii="Arial" w:hAnsi="Arial" w:cs="Arial"/>
        </w:rPr>
        <w:t xml:space="preserve"> – BASE ADMINISTRATIVA GU SANTA MARIA</w:t>
      </w:r>
    </w:p>
    <w:p w:rsidR="0081203C" w:rsidRDefault="0081203C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CODUG: 001388</w:t>
      </w:r>
    </w:p>
    <w:p w:rsidR="00E067CE" w:rsidRDefault="00E067CE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</w:p>
    <w:p w:rsidR="00650BED" w:rsidRDefault="00C44576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Título de Pensão Militar nº 022.493.-</w:t>
      </w:r>
      <w:proofErr w:type="gramStart"/>
      <w:r>
        <w:rPr>
          <w:rFonts w:ascii="Arial" w:hAnsi="Arial" w:cs="Arial"/>
        </w:rPr>
        <w:t>SAP.</w:t>
      </w:r>
      <w:proofErr w:type="gramEnd"/>
      <w:r>
        <w:rPr>
          <w:rFonts w:ascii="Arial" w:hAnsi="Arial" w:cs="Arial"/>
        </w:rPr>
        <w:t xml:space="preserve">8.2/SVP3,  de 24 </w:t>
      </w:r>
      <w:proofErr w:type="spellStart"/>
      <w:r>
        <w:rPr>
          <w:rFonts w:ascii="Arial" w:hAnsi="Arial" w:cs="Arial"/>
        </w:rPr>
        <w:t>Ago</w:t>
      </w:r>
      <w:proofErr w:type="spellEnd"/>
      <w:r>
        <w:rPr>
          <w:rFonts w:ascii="Arial" w:hAnsi="Arial" w:cs="Arial"/>
        </w:rPr>
        <w:t xml:space="preserve"> 2022</w:t>
      </w:r>
      <w:r w:rsidR="00C03C72">
        <w:rPr>
          <w:rFonts w:ascii="Arial" w:hAnsi="Arial" w:cs="Arial"/>
        </w:rPr>
        <w:t xml:space="preserve"> – Registro nº 44.363.</w:t>
      </w:r>
    </w:p>
    <w:p w:rsidR="00C03C72" w:rsidRDefault="00C03C72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Serviço de Veteranos e Pensionistas de vinculação – Base Administrativa </w:t>
      </w:r>
      <w:proofErr w:type="spellStart"/>
      <w:r>
        <w:rPr>
          <w:rFonts w:ascii="Arial" w:hAnsi="Arial" w:cs="Arial"/>
        </w:rPr>
        <w:t>Gu</w:t>
      </w:r>
      <w:proofErr w:type="spellEnd"/>
      <w:r>
        <w:rPr>
          <w:rFonts w:ascii="Arial" w:hAnsi="Arial" w:cs="Arial"/>
        </w:rPr>
        <w:t xml:space="preserve"> Santa Maria</w:t>
      </w:r>
      <w:r w:rsidR="009A5D45">
        <w:rPr>
          <w:rFonts w:ascii="Arial" w:hAnsi="Arial" w:cs="Arial"/>
        </w:rPr>
        <w:t>.</w:t>
      </w:r>
    </w:p>
    <w:p w:rsidR="00FE543D" w:rsidRDefault="00FE543D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Titular contribuía com 1,5%.</w:t>
      </w:r>
    </w:p>
    <w:p w:rsidR="00891C8E" w:rsidRDefault="00891C8E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</w:p>
    <w:p w:rsidR="00FE543D" w:rsidRPr="00E63CBD" w:rsidRDefault="00FE543D" w:rsidP="00FE543D">
      <w:pPr>
        <w:pStyle w:val="Textbody"/>
        <w:spacing w:after="0" w:line="276" w:lineRule="auto"/>
        <w:jc w:val="both"/>
        <w:rPr>
          <w:rFonts w:ascii="Arial" w:hAnsi="Arial" w:cs="Arial"/>
          <w:color w:val="FF0000"/>
        </w:rPr>
      </w:pPr>
      <w:r w:rsidRPr="00E63CBD">
        <w:rPr>
          <w:rFonts w:ascii="Arial" w:hAnsi="Arial" w:cs="Arial"/>
          <w:color w:val="FF0000"/>
        </w:rPr>
        <w:t xml:space="preserve">Óbito do titular </w:t>
      </w:r>
      <w:r w:rsidR="00650BED" w:rsidRPr="00E63CBD">
        <w:rPr>
          <w:rFonts w:ascii="Arial" w:hAnsi="Arial" w:cs="Arial"/>
          <w:color w:val="FF0000"/>
        </w:rPr>
        <w:t>–</w:t>
      </w:r>
      <w:r w:rsidRPr="00E63CBD">
        <w:rPr>
          <w:rFonts w:ascii="Arial" w:hAnsi="Arial" w:cs="Arial"/>
          <w:color w:val="FF0000"/>
        </w:rPr>
        <w:t xml:space="preserve"> </w:t>
      </w:r>
      <w:proofErr w:type="gramStart"/>
      <w:r w:rsidR="00650BED" w:rsidRPr="00E63CBD">
        <w:rPr>
          <w:rFonts w:ascii="Arial" w:hAnsi="Arial" w:cs="Arial"/>
          <w:color w:val="FF0000"/>
        </w:rPr>
        <w:t>11 ABR</w:t>
      </w:r>
      <w:proofErr w:type="gramEnd"/>
      <w:r w:rsidR="00650BED" w:rsidRPr="00E63CBD">
        <w:rPr>
          <w:rFonts w:ascii="Arial" w:hAnsi="Arial" w:cs="Arial"/>
          <w:color w:val="FF0000"/>
        </w:rPr>
        <w:t xml:space="preserve"> 2022</w:t>
      </w:r>
    </w:p>
    <w:p w:rsidR="00891C8E" w:rsidRPr="00E63CBD" w:rsidRDefault="00891C8E" w:rsidP="00FE543D">
      <w:pPr>
        <w:pStyle w:val="Textbody"/>
        <w:spacing w:after="0" w:line="276" w:lineRule="auto"/>
        <w:jc w:val="both"/>
        <w:rPr>
          <w:rFonts w:ascii="Arial" w:hAnsi="Arial" w:cs="Arial"/>
          <w:color w:val="FF0000"/>
        </w:rPr>
      </w:pPr>
      <w:r w:rsidRPr="00E63CBD">
        <w:rPr>
          <w:rFonts w:ascii="Arial" w:hAnsi="Arial" w:cs="Arial"/>
          <w:color w:val="FF0000"/>
        </w:rPr>
        <w:t>Qual a causa da morte?</w:t>
      </w:r>
      <w:r w:rsidR="00873D2A" w:rsidRPr="00E63CBD">
        <w:rPr>
          <w:rFonts w:ascii="Arial" w:hAnsi="Arial" w:cs="Arial"/>
          <w:color w:val="FF0000"/>
        </w:rPr>
        <w:t xml:space="preserve"> Câncer </w:t>
      </w:r>
    </w:p>
    <w:p w:rsidR="006D324C" w:rsidRPr="00E63CBD" w:rsidRDefault="006D324C" w:rsidP="00FE543D">
      <w:pPr>
        <w:pStyle w:val="Textbody"/>
        <w:spacing w:after="0" w:line="276" w:lineRule="auto"/>
        <w:jc w:val="both"/>
        <w:rPr>
          <w:rFonts w:ascii="Arial" w:hAnsi="Arial" w:cs="Arial"/>
          <w:color w:val="FF0000"/>
        </w:rPr>
      </w:pPr>
      <w:r w:rsidRPr="00E63CBD">
        <w:rPr>
          <w:rFonts w:ascii="Arial" w:hAnsi="Arial" w:cs="Arial"/>
          <w:color w:val="FF0000"/>
        </w:rPr>
        <w:t>Diagnóstico – provável Dez 2021</w:t>
      </w:r>
    </w:p>
    <w:p w:rsidR="00891C8E" w:rsidRPr="00E63CBD" w:rsidRDefault="00891C8E" w:rsidP="00FE543D">
      <w:pPr>
        <w:pStyle w:val="Textbody"/>
        <w:spacing w:after="0" w:line="276" w:lineRule="auto"/>
        <w:jc w:val="both"/>
        <w:rPr>
          <w:rFonts w:ascii="Arial" w:hAnsi="Arial" w:cs="Arial"/>
          <w:color w:val="FF0000"/>
        </w:rPr>
      </w:pPr>
      <w:r w:rsidRPr="00E63CBD">
        <w:rPr>
          <w:rFonts w:ascii="Arial" w:hAnsi="Arial" w:cs="Arial"/>
          <w:color w:val="FF0000"/>
        </w:rPr>
        <w:t>Atestado de óbito?</w:t>
      </w:r>
    </w:p>
    <w:p w:rsidR="00891C8E" w:rsidRDefault="00891C8E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</w:p>
    <w:p w:rsidR="00650BED" w:rsidRDefault="00650BED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Dividia pensão militar com a companheira do titular. Cota parte – 50%</w:t>
      </w:r>
    </w:p>
    <w:p w:rsidR="00891C8E" w:rsidRDefault="00891C8E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</w:p>
    <w:p w:rsidR="009A5D45" w:rsidRDefault="009A5D45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Recebe aposentadoria de outro órgão público </w:t>
      </w:r>
      <w:r w:rsidR="00891C8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Prefeitura</w:t>
      </w:r>
      <w:r w:rsidR="00FD753C">
        <w:rPr>
          <w:rFonts w:ascii="Arial" w:hAnsi="Arial" w:cs="Arial"/>
        </w:rPr>
        <w:t xml:space="preserve"> de São Nicolau</w:t>
      </w:r>
      <w:r w:rsidR="00873D2A">
        <w:rPr>
          <w:rFonts w:ascii="Arial" w:hAnsi="Arial" w:cs="Arial"/>
        </w:rPr>
        <w:t xml:space="preserve"> - RPPS</w:t>
      </w:r>
    </w:p>
    <w:p w:rsidR="00891C8E" w:rsidRDefault="00891C8E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Comprovante de aposentadoria?</w:t>
      </w:r>
    </w:p>
    <w:p w:rsidR="00891C8E" w:rsidRDefault="007A7F1B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Data de aposentadoria – DESDE 2018</w:t>
      </w:r>
    </w:p>
    <w:p w:rsidR="00310BF9" w:rsidRDefault="00D44F62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Cargo desempenhado </w:t>
      </w:r>
      <w:r w:rsidR="00E65F2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E65F2A">
        <w:rPr>
          <w:rFonts w:ascii="Arial" w:hAnsi="Arial" w:cs="Arial"/>
        </w:rPr>
        <w:t xml:space="preserve">NUTRICIONISTA, desde </w:t>
      </w:r>
      <w:proofErr w:type="gramStart"/>
      <w:r w:rsidR="00E65F2A">
        <w:rPr>
          <w:rFonts w:ascii="Arial" w:hAnsi="Arial" w:cs="Arial"/>
        </w:rPr>
        <w:t>05/1996</w:t>
      </w:r>
      <w:proofErr w:type="gramEnd"/>
    </w:p>
    <w:p w:rsidR="00E11E28" w:rsidRDefault="00E11E28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Diploma / Certificado de Conc</w:t>
      </w:r>
      <w:bookmarkStart w:id="0" w:name="_GoBack"/>
      <w:bookmarkEnd w:id="0"/>
      <w:r>
        <w:rPr>
          <w:rFonts w:ascii="Arial" w:hAnsi="Arial" w:cs="Arial"/>
        </w:rPr>
        <w:t>lusão / Carteira Regional de Nutricionista CRN</w:t>
      </w:r>
    </w:p>
    <w:p w:rsidR="006B43F9" w:rsidRDefault="006B43F9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</w:p>
    <w:p w:rsidR="006B43F9" w:rsidRDefault="009A5D45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Foi excluída da pensão militar</w:t>
      </w:r>
      <w:r w:rsidR="006B43F9">
        <w:rPr>
          <w:rFonts w:ascii="Arial" w:hAnsi="Arial" w:cs="Arial"/>
        </w:rPr>
        <w:t xml:space="preserve"> – Termo de Opção</w:t>
      </w:r>
      <w:proofErr w:type="gramStart"/>
      <w:r w:rsidR="006B43F9">
        <w:rPr>
          <w:rFonts w:ascii="Arial" w:hAnsi="Arial" w:cs="Arial"/>
        </w:rPr>
        <w:t>???</w:t>
      </w:r>
      <w:proofErr w:type="gramEnd"/>
      <w:r w:rsidR="00310BF9">
        <w:rPr>
          <w:rFonts w:ascii="Arial" w:hAnsi="Arial" w:cs="Arial"/>
        </w:rPr>
        <w:t xml:space="preserve"> - </w:t>
      </w:r>
      <w:r w:rsidR="00310BF9" w:rsidRPr="00310BF9">
        <w:rPr>
          <w:rFonts w:ascii="Arial" w:hAnsi="Arial" w:cs="Arial"/>
          <w:color w:val="FF0000"/>
        </w:rPr>
        <w:t>Analisar</w:t>
      </w:r>
    </w:p>
    <w:p w:rsidR="006B43F9" w:rsidRPr="000B137D" w:rsidRDefault="006B43F9" w:rsidP="00FE543D">
      <w:pPr>
        <w:pStyle w:val="Textbody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tinha direito ao </w:t>
      </w:r>
      <w:proofErr w:type="spellStart"/>
      <w:r>
        <w:rPr>
          <w:rFonts w:ascii="Arial" w:hAnsi="Arial" w:cs="Arial"/>
        </w:rPr>
        <w:t>Fusex</w:t>
      </w:r>
      <w:proofErr w:type="spellEnd"/>
    </w:p>
    <w:sectPr w:rsidR="006B43F9" w:rsidRPr="000B137D" w:rsidSect="005D7539">
      <w:headerReference w:type="default" r:id="rId8"/>
      <w:footerReference w:type="default" r:id="rId9"/>
      <w:pgSz w:w="11906" w:h="16838"/>
      <w:pgMar w:top="244" w:right="849" w:bottom="1276" w:left="1560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E3C" w:rsidRDefault="00FD0E3C" w:rsidP="00D00CD9">
      <w:pPr>
        <w:spacing w:after="0" w:line="240" w:lineRule="auto"/>
      </w:pPr>
      <w:r>
        <w:separator/>
      </w:r>
    </w:p>
  </w:endnote>
  <w:endnote w:type="continuationSeparator" w:id="0">
    <w:p w:rsidR="00FD0E3C" w:rsidRDefault="00FD0E3C" w:rsidP="00D0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A46" w:rsidRPr="00724E99" w:rsidRDefault="00CA4A46" w:rsidP="00CA4A46">
    <w:pPr>
      <w:pStyle w:val="Cabealho"/>
      <w:pBdr>
        <w:bottom w:val="thickThinSmallGap" w:sz="24" w:space="0" w:color="622423" w:themeColor="accent2" w:themeShade="7F"/>
      </w:pBdr>
      <w:jc w:val="center"/>
      <w:rPr>
        <w:rFonts w:ascii="Arial" w:eastAsiaTheme="majorEastAsia" w:hAnsi="Arial" w:cs="Arial"/>
        <w:sz w:val="8"/>
        <w:szCs w:val="8"/>
      </w:rPr>
    </w:pPr>
  </w:p>
  <w:p w:rsidR="00D03C89" w:rsidRPr="00D03C89" w:rsidRDefault="00D03C89" w:rsidP="00724E99">
    <w:pPr>
      <w:pStyle w:val="Cabealho"/>
      <w:jc w:val="center"/>
      <w:rPr>
        <w:rFonts w:ascii="Arial" w:hAnsi="Arial" w:cs="Arial"/>
        <w:b/>
        <w:i/>
        <w:sz w:val="16"/>
        <w:szCs w:val="16"/>
      </w:rPr>
    </w:pPr>
    <w:r w:rsidRPr="00D03C89">
      <w:rPr>
        <w:rFonts w:ascii="Arial" w:hAnsi="Arial" w:cs="Arial"/>
        <w:b/>
        <w:i/>
        <w:sz w:val="16"/>
        <w:szCs w:val="16"/>
      </w:rPr>
      <w:t xml:space="preserve">Marcelo Caetano Teixeira – OAB/RS nº 132232 – Advogado - </w:t>
    </w:r>
    <w:proofErr w:type="spellStart"/>
    <w:r w:rsidRPr="00D03C89">
      <w:rPr>
        <w:rFonts w:ascii="Arial" w:hAnsi="Arial" w:cs="Arial"/>
        <w:b/>
        <w:i/>
        <w:sz w:val="16"/>
        <w:szCs w:val="16"/>
      </w:rPr>
      <w:t>Tel</w:t>
    </w:r>
    <w:proofErr w:type="spellEnd"/>
    <w:r w:rsidRPr="00D03C89">
      <w:rPr>
        <w:rFonts w:ascii="Arial" w:hAnsi="Arial" w:cs="Arial"/>
        <w:b/>
        <w:i/>
        <w:sz w:val="16"/>
        <w:szCs w:val="16"/>
      </w:rPr>
      <w:t>: (55) 9 9936-6124</w:t>
    </w:r>
  </w:p>
  <w:p w:rsidR="009674F4" w:rsidRPr="00867BA0" w:rsidRDefault="00D03C89" w:rsidP="00724E99">
    <w:pPr>
      <w:pStyle w:val="Cabealho"/>
      <w:jc w:val="center"/>
      <w:rPr>
        <w:rFonts w:ascii="Arial" w:hAnsi="Arial" w:cs="Arial"/>
        <w:sz w:val="16"/>
        <w:szCs w:val="16"/>
      </w:rPr>
    </w:pPr>
    <w:r w:rsidRPr="00D03C89">
      <w:rPr>
        <w:rFonts w:ascii="Arial" w:hAnsi="Arial" w:cs="Arial"/>
        <w:b/>
        <w:i/>
        <w:sz w:val="16"/>
        <w:szCs w:val="16"/>
      </w:rPr>
      <w:t xml:space="preserve">Rua Álvaro Chaves, nº 687–B, Sala </w:t>
    </w:r>
    <w:proofErr w:type="gramStart"/>
    <w:r w:rsidRPr="00D03C89">
      <w:rPr>
        <w:rFonts w:ascii="Arial" w:hAnsi="Arial" w:cs="Arial"/>
        <w:b/>
        <w:i/>
        <w:sz w:val="16"/>
        <w:szCs w:val="16"/>
      </w:rPr>
      <w:t>5</w:t>
    </w:r>
    <w:proofErr w:type="gramEnd"/>
    <w:r w:rsidRPr="00D03C89">
      <w:rPr>
        <w:rFonts w:ascii="Arial" w:hAnsi="Arial" w:cs="Arial"/>
        <w:b/>
        <w:i/>
        <w:sz w:val="16"/>
        <w:szCs w:val="16"/>
      </w:rPr>
      <w:t>, Centro, Ijuí, RS, CEP 98.700-000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E3C" w:rsidRDefault="00FD0E3C" w:rsidP="00D00CD9">
      <w:pPr>
        <w:spacing w:after="0" w:line="240" w:lineRule="auto"/>
      </w:pPr>
      <w:r>
        <w:separator/>
      </w:r>
    </w:p>
  </w:footnote>
  <w:footnote w:type="continuationSeparator" w:id="0">
    <w:p w:rsidR="00FD0E3C" w:rsidRDefault="00FD0E3C" w:rsidP="00D00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F97" w:rsidRPr="003F3805" w:rsidRDefault="003F3805" w:rsidP="00051F97">
    <w:pPr>
      <w:pStyle w:val="Cabealho"/>
      <w:jc w:val="center"/>
      <w:rPr>
        <w:rFonts w:ascii="Arial" w:eastAsiaTheme="majorEastAsia" w:hAnsi="Arial" w:cs="Arial"/>
        <w:b/>
        <w:i/>
        <w:sz w:val="16"/>
        <w:szCs w:val="16"/>
      </w:rPr>
    </w:pPr>
    <w:r w:rsidRPr="003F3805">
      <w:rPr>
        <w:i/>
        <w:noProof/>
        <w:color w:val="C00000"/>
        <w:lang w:eastAsia="pt-BR"/>
      </w:rPr>
      <w:drawing>
        <wp:anchor distT="0" distB="0" distL="114300" distR="114300" simplePos="0" relativeHeight="251658240" behindDoc="0" locked="0" layoutInCell="1" allowOverlap="1" wp14:anchorId="6F22F061" wp14:editId="2A6CA07E">
          <wp:simplePos x="0" y="0"/>
          <wp:positionH relativeFrom="margin">
            <wp:posOffset>5510530</wp:posOffset>
          </wp:positionH>
          <wp:positionV relativeFrom="margin">
            <wp:posOffset>-706755</wp:posOffset>
          </wp:positionV>
          <wp:extent cx="488315" cy="526415"/>
          <wp:effectExtent l="38100" t="38100" r="45085" b="45085"/>
          <wp:wrapSquare wrapText="bothSides"/>
          <wp:docPr id="5" name="Imagem 5" descr="Imagem de  Crucifixo  em mdf  com pintura medida 52 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m de  Crucifixo  em mdf  com pintura medida 52 C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315" cy="526415"/>
                  </a:xfrm>
                  <a:prstGeom prst="rect">
                    <a:avLst/>
                  </a:prstGeom>
                  <a:noFill/>
                  <a:ln w="28575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805">
      <w:rPr>
        <w:i/>
        <w:noProof/>
        <w:lang w:eastAsia="pt-BR"/>
      </w:rPr>
      <w:drawing>
        <wp:anchor distT="0" distB="0" distL="114300" distR="114300" simplePos="0" relativeHeight="251659264" behindDoc="0" locked="0" layoutInCell="1" allowOverlap="1" wp14:anchorId="2455C0CA" wp14:editId="08D1D602">
          <wp:simplePos x="0" y="0"/>
          <wp:positionH relativeFrom="margin">
            <wp:posOffset>-36830</wp:posOffset>
          </wp:positionH>
          <wp:positionV relativeFrom="margin">
            <wp:posOffset>-779780</wp:posOffset>
          </wp:positionV>
          <wp:extent cx="565150" cy="599440"/>
          <wp:effectExtent l="38100" t="38100" r="44450" b="29210"/>
          <wp:wrapSquare wrapText="bothSides"/>
          <wp:docPr id="4" name="Imagem 4" descr="08 de dezembro Dia da Justiça: Pra quem? - ANF - Agência de Notícias das  Favelas |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08 de dezembro Dia da Justiça: Pra quem? - ANF - Agência de Notícias das  Favelas |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150" cy="599440"/>
                  </a:xfrm>
                  <a:prstGeom prst="rect">
                    <a:avLst/>
                  </a:prstGeom>
                  <a:noFill/>
                  <a:ln w="28575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5A9E" w:rsidRPr="003F3805">
      <w:rPr>
        <w:rFonts w:ascii="Arial" w:eastAsiaTheme="majorEastAsia" w:hAnsi="Arial" w:cs="Arial"/>
        <w:b/>
        <w:i/>
        <w:sz w:val="16"/>
        <w:szCs w:val="16"/>
      </w:rPr>
      <w:t>Marcelo Caetano</w:t>
    </w:r>
    <w:r w:rsidR="00AC0C52" w:rsidRPr="003F3805">
      <w:rPr>
        <w:rFonts w:ascii="Arial" w:eastAsiaTheme="majorEastAsia" w:hAnsi="Arial" w:cs="Arial"/>
        <w:b/>
        <w:i/>
        <w:sz w:val="16"/>
        <w:szCs w:val="16"/>
      </w:rPr>
      <w:t xml:space="preserve"> </w:t>
    </w:r>
    <w:r w:rsidR="00FB5A9E" w:rsidRPr="003F3805">
      <w:rPr>
        <w:rFonts w:ascii="Arial" w:eastAsiaTheme="majorEastAsia" w:hAnsi="Arial" w:cs="Arial"/>
        <w:b/>
        <w:i/>
        <w:sz w:val="16"/>
        <w:szCs w:val="16"/>
      </w:rPr>
      <w:t>Teixeira</w:t>
    </w:r>
  </w:p>
  <w:p w:rsidR="00051F97" w:rsidRPr="003F3805" w:rsidRDefault="00FB5A9E" w:rsidP="00051F97">
    <w:pPr>
      <w:pStyle w:val="Cabealho"/>
      <w:jc w:val="center"/>
      <w:rPr>
        <w:rFonts w:ascii="Arial" w:eastAsiaTheme="majorEastAsia" w:hAnsi="Arial" w:cs="Arial"/>
        <w:b/>
        <w:i/>
        <w:sz w:val="16"/>
        <w:szCs w:val="16"/>
      </w:rPr>
    </w:pPr>
    <w:r w:rsidRPr="003F3805">
      <w:rPr>
        <w:rFonts w:ascii="Arial" w:eastAsiaTheme="majorEastAsia" w:hAnsi="Arial" w:cs="Arial"/>
        <w:b/>
        <w:i/>
        <w:sz w:val="16"/>
        <w:szCs w:val="16"/>
      </w:rPr>
      <w:t xml:space="preserve">OAB/RS </w:t>
    </w:r>
    <w:r w:rsidR="004A7A35" w:rsidRPr="003F3805">
      <w:rPr>
        <w:rFonts w:ascii="Arial" w:eastAsiaTheme="majorEastAsia" w:hAnsi="Arial" w:cs="Arial"/>
        <w:b/>
        <w:i/>
        <w:sz w:val="16"/>
        <w:szCs w:val="16"/>
      </w:rPr>
      <w:t xml:space="preserve">nº </w:t>
    </w:r>
    <w:r w:rsidRPr="003F3805">
      <w:rPr>
        <w:rFonts w:ascii="Arial" w:eastAsiaTheme="majorEastAsia" w:hAnsi="Arial" w:cs="Arial"/>
        <w:b/>
        <w:i/>
        <w:sz w:val="16"/>
        <w:szCs w:val="16"/>
      </w:rPr>
      <w:t>132232</w:t>
    </w:r>
  </w:p>
  <w:p w:rsidR="00051F97" w:rsidRPr="003F3805" w:rsidRDefault="00FB5A9E" w:rsidP="00051F97">
    <w:pPr>
      <w:pStyle w:val="Cabealho"/>
      <w:jc w:val="center"/>
      <w:rPr>
        <w:rFonts w:ascii="Arial" w:eastAsiaTheme="majorEastAsia" w:hAnsi="Arial" w:cs="Arial"/>
        <w:b/>
        <w:i/>
        <w:sz w:val="16"/>
        <w:szCs w:val="16"/>
      </w:rPr>
    </w:pPr>
    <w:proofErr w:type="spellStart"/>
    <w:r w:rsidRPr="003F3805">
      <w:rPr>
        <w:rFonts w:ascii="Arial" w:eastAsiaTheme="majorEastAsia" w:hAnsi="Arial" w:cs="Arial"/>
        <w:b/>
        <w:i/>
        <w:sz w:val="16"/>
        <w:szCs w:val="16"/>
      </w:rPr>
      <w:t>Tel</w:t>
    </w:r>
    <w:proofErr w:type="spellEnd"/>
    <w:r w:rsidRPr="003F3805">
      <w:rPr>
        <w:rFonts w:ascii="Arial" w:eastAsiaTheme="majorEastAsia" w:hAnsi="Arial" w:cs="Arial"/>
        <w:b/>
        <w:i/>
        <w:sz w:val="16"/>
        <w:szCs w:val="16"/>
      </w:rPr>
      <w:t xml:space="preserve"> (55) 9 9936-6124</w:t>
    </w:r>
  </w:p>
  <w:p w:rsidR="00051F97" w:rsidRPr="003F3805" w:rsidRDefault="00FB5A9E" w:rsidP="00051F97">
    <w:pPr>
      <w:pStyle w:val="Cabealho"/>
      <w:jc w:val="center"/>
      <w:rPr>
        <w:rFonts w:ascii="Arial" w:eastAsiaTheme="majorEastAsia" w:hAnsi="Arial" w:cs="Arial"/>
        <w:b/>
        <w:i/>
        <w:sz w:val="16"/>
        <w:szCs w:val="16"/>
      </w:rPr>
    </w:pPr>
    <w:r w:rsidRPr="003F3805">
      <w:rPr>
        <w:rFonts w:ascii="Arial" w:eastAsiaTheme="majorEastAsia" w:hAnsi="Arial" w:cs="Arial"/>
        <w:b/>
        <w:i/>
        <w:sz w:val="16"/>
        <w:szCs w:val="16"/>
      </w:rPr>
      <w:t>marcelocaetanoadvogado@gmail.com</w:t>
    </w:r>
  </w:p>
  <w:p w:rsidR="009E2FC1" w:rsidRPr="003F3805" w:rsidRDefault="009E2FC1" w:rsidP="009E2FC1">
    <w:pPr>
      <w:pStyle w:val="Cabealho"/>
      <w:pBdr>
        <w:bottom w:val="thickThinSmallGap" w:sz="24" w:space="0" w:color="622423" w:themeColor="accent2" w:themeShade="7F"/>
      </w:pBdr>
      <w:jc w:val="center"/>
      <w:rPr>
        <w:rFonts w:ascii="Arial" w:eastAsiaTheme="majorEastAsia" w:hAnsi="Arial" w:cs="Arial"/>
        <w:b/>
        <w:sz w:val="8"/>
        <w:szCs w:val="8"/>
      </w:rPr>
    </w:pPr>
  </w:p>
  <w:p w:rsidR="00103EE4" w:rsidRPr="00103EE4" w:rsidRDefault="00103EE4" w:rsidP="00051F97">
    <w:pPr>
      <w:pStyle w:val="Cabealho"/>
      <w:jc w:val="center"/>
      <w:rPr>
        <w:noProof/>
        <w:sz w:val="16"/>
        <w:szCs w:val="16"/>
        <w:lang w:eastAsia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0E"/>
    <w:rsid w:val="00024D42"/>
    <w:rsid w:val="00051F97"/>
    <w:rsid w:val="00051FD7"/>
    <w:rsid w:val="00055F6A"/>
    <w:rsid w:val="00057D07"/>
    <w:rsid w:val="00062F88"/>
    <w:rsid w:val="000644CB"/>
    <w:rsid w:val="000725E2"/>
    <w:rsid w:val="00073A38"/>
    <w:rsid w:val="000758FC"/>
    <w:rsid w:val="00081915"/>
    <w:rsid w:val="0008618A"/>
    <w:rsid w:val="00096F49"/>
    <w:rsid w:val="0009797F"/>
    <w:rsid w:val="000A7CB6"/>
    <w:rsid w:val="000B137D"/>
    <w:rsid w:val="000C7D17"/>
    <w:rsid w:val="000F0D19"/>
    <w:rsid w:val="000F14D6"/>
    <w:rsid w:val="00103EE4"/>
    <w:rsid w:val="00104B44"/>
    <w:rsid w:val="0012785F"/>
    <w:rsid w:val="00130771"/>
    <w:rsid w:val="00131607"/>
    <w:rsid w:val="001379DB"/>
    <w:rsid w:val="0015124F"/>
    <w:rsid w:val="0016254D"/>
    <w:rsid w:val="00175640"/>
    <w:rsid w:val="00177B6D"/>
    <w:rsid w:val="00180655"/>
    <w:rsid w:val="001852B4"/>
    <w:rsid w:val="001B155E"/>
    <w:rsid w:val="001B1A5E"/>
    <w:rsid w:val="001C10CD"/>
    <w:rsid w:val="001C6E85"/>
    <w:rsid w:val="001C77DD"/>
    <w:rsid w:val="001F4437"/>
    <w:rsid w:val="00201F13"/>
    <w:rsid w:val="00203403"/>
    <w:rsid w:val="002058D2"/>
    <w:rsid w:val="00206942"/>
    <w:rsid w:val="00207024"/>
    <w:rsid w:val="00212855"/>
    <w:rsid w:val="002152C5"/>
    <w:rsid w:val="0022130E"/>
    <w:rsid w:val="002240CD"/>
    <w:rsid w:val="00236BAC"/>
    <w:rsid w:val="00264928"/>
    <w:rsid w:val="002705A2"/>
    <w:rsid w:val="002862B4"/>
    <w:rsid w:val="00294626"/>
    <w:rsid w:val="002A22B2"/>
    <w:rsid w:val="002A6F77"/>
    <w:rsid w:val="002B2A44"/>
    <w:rsid w:val="002B5F87"/>
    <w:rsid w:val="002C4E7D"/>
    <w:rsid w:val="002C74B9"/>
    <w:rsid w:val="002D3157"/>
    <w:rsid w:val="002D392A"/>
    <w:rsid w:val="00307521"/>
    <w:rsid w:val="00310BF9"/>
    <w:rsid w:val="00314F54"/>
    <w:rsid w:val="00321526"/>
    <w:rsid w:val="003218CD"/>
    <w:rsid w:val="00331F0F"/>
    <w:rsid w:val="0034395C"/>
    <w:rsid w:val="00346366"/>
    <w:rsid w:val="003546D0"/>
    <w:rsid w:val="00354BFC"/>
    <w:rsid w:val="00354C5F"/>
    <w:rsid w:val="00357A01"/>
    <w:rsid w:val="00364DE8"/>
    <w:rsid w:val="00366370"/>
    <w:rsid w:val="00373BF6"/>
    <w:rsid w:val="00382454"/>
    <w:rsid w:val="00392580"/>
    <w:rsid w:val="003A4A79"/>
    <w:rsid w:val="003A59F8"/>
    <w:rsid w:val="003B0D27"/>
    <w:rsid w:val="003B13A7"/>
    <w:rsid w:val="003B575F"/>
    <w:rsid w:val="003D3863"/>
    <w:rsid w:val="003E267E"/>
    <w:rsid w:val="003E7E9F"/>
    <w:rsid w:val="003F1E25"/>
    <w:rsid w:val="003F3805"/>
    <w:rsid w:val="00403415"/>
    <w:rsid w:val="00413056"/>
    <w:rsid w:val="00422767"/>
    <w:rsid w:val="00427443"/>
    <w:rsid w:val="004276EF"/>
    <w:rsid w:val="00441CD6"/>
    <w:rsid w:val="00447666"/>
    <w:rsid w:val="004506C9"/>
    <w:rsid w:val="0045192A"/>
    <w:rsid w:val="00453A64"/>
    <w:rsid w:val="004620C2"/>
    <w:rsid w:val="004664AC"/>
    <w:rsid w:val="004A0388"/>
    <w:rsid w:val="004A4A3B"/>
    <w:rsid w:val="004A7A35"/>
    <w:rsid w:val="004B2752"/>
    <w:rsid w:val="004B35B3"/>
    <w:rsid w:val="004C2090"/>
    <w:rsid w:val="004C2920"/>
    <w:rsid w:val="004C3B17"/>
    <w:rsid w:val="004C405B"/>
    <w:rsid w:val="004C5174"/>
    <w:rsid w:val="004D76EB"/>
    <w:rsid w:val="004E02F9"/>
    <w:rsid w:val="004F4FF5"/>
    <w:rsid w:val="00503245"/>
    <w:rsid w:val="005149DC"/>
    <w:rsid w:val="00516681"/>
    <w:rsid w:val="00520D42"/>
    <w:rsid w:val="00522EA1"/>
    <w:rsid w:val="00525F2F"/>
    <w:rsid w:val="00537BC9"/>
    <w:rsid w:val="00540927"/>
    <w:rsid w:val="00540DD9"/>
    <w:rsid w:val="005528F9"/>
    <w:rsid w:val="00553141"/>
    <w:rsid w:val="00560276"/>
    <w:rsid w:val="00561E44"/>
    <w:rsid w:val="005802DD"/>
    <w:rsid w:val="00580484"/>
    <w:rsid w:val="00590644"/>
    <w:rsid w:val="00591924"/>
    <w:rsid w:val="005A3FEC"/>
    <w:rsid w:val="005A57DE"/>
    <w:rsid w:val="005A75DA"/>
    <w:rsid w:val="005B31EC"/>
    <w:rsid w:val="005C3054"/>
    <w:rsid w:val="005C3E8D"/>
    <w:rsid w:val="005D2680"/>
    <w:rsid w:val="005D7539"/>
    <w:rsid w:val="005E0819"/>
    <w:rsid w:val="005E2F49"/>
    <w:rsid w:val="005E343E"/>
    <w:rsid w:val="005F1195"/>
    <w:rsid w:val="005F5A22"/>
    <w:rsid w:val="00601644"/>
    <w:rsid w:val="00604D64"/>
    <w:rsid w:val="00611B0D"/>
    <w:rsid w:val="006153EA"/>
    <w:rsid w:val="006159FA"/>
    <w:rsid w:val="00634CB0"/>
    <w:rsid w:val="006368FB"/>
    <w:rsid w:val="0064419B"/>
    <w:rsid w:val="006445FE"/>
    <w:rsid w:val="00650BED"/>
    <w:rsid w:val="00663C67"/>
    <w:rsid w:val="00667DE0"/>
    <w:rsid w:val="00684992"/>
    <w:rsid w:val="00692358"/>
    <w:rsid w:val="006A425F"/>
    <w:rsid w:val="006A6D69"/>
    <w:rsid w:val="006B138C"/>
    <w:rsid w:val="006B1B14"/>
    <w:rsid w:val="006B43F9"/>
    <w:rsid w:val="006B456A"/>
    <w:rsid w:val="006B4711"/>
    <w:rsid w:val="006B5A5C"/>
    <w:rsid w:val="006D324C"/>
    <w:rsid w:val="006E098B"/>
    <w:rsid w:val="006E32A7"/>
    <w:rsid w:val="006E3E38"/>
    <w:rsid w:val="0070299B"/>
    <w:rsid w:val="00710344"/>
    <w:rsid w:val="00724E99"/>
    <w:rsid w:val="007339D5"/>
    <w:rsid w:val="00740D15"/>
    <w:rsid w:val="007427C5"/>
    <w:rsid w:val="00742949"/>
    <w:rsid w:val="0074762B"/>
    <w:rsid w:val="00747EB2"/>
    <w:rsid w:val="00747F2D"/>
    <w:rsid w:val="00750199"/>
    <w:rsid w:val="00753865"/>
    <w:rsid w:val="007561A6"/>
    <w:rsid w:val="00763308"/>
    <w:rsid w:val="00777687"/>
    <w:rsid w:val="007802AD"/>
    <w:rsid w:val="00797F4A"/>
    <w:rsid w:val="007A4D57"/>
    <w:rsid w:val="007A7F1B"/>
    <w:rsid w:val="007C5D3B"/>
    <w:rsid w:val="007C7653"/>
    <w:rsid w:val="007D18F8"/>
    <w:rsid w:val="007E26C6"/>
    <w:rsid w:val="007E3A2D"/>
    <w:rsid w:val="007E69F7"/>
    <w:rsid w:val="008113A0"/>
    <w:rsid w:val="0081203C"/>
    <w:rsid w:val="00834CBB"/>
    <w:rsid w:val="00846028"/>
    <w:rsid w:val="00851CB7"/>
    <w:rsid w:val="00856B69"/>
    <w:rsid w:val="00867BA0"/>
    <w:rsid w:val="00873D2A"/>
    <w:rsid w:val="00880509"/>
    <w:rsid w:val="00891C8E"/>
    <w:rsid w:val="00893ACD"/>
    <w:rsid w:val="008958CC"/>
    <w:rsid w:val="008A0D59"/>
    <w:rsid w:val="008B3A40"/>
    <w:rsid w:val="008C1AD2"/>
    <w:rsid w:val="008C22F1"/>
    <w:rsid w:val="008C47A0"/>
    <w:rsid w:val="008C639C"/>
    <w:rsid w:val="008D3A5B"/>
    <w:rsid w:val="008D44B0"/>
    <w:rsid w:val="008D4D11"/>
    <w:rsid w:val="008D51DD"/>
    <w:rsid w:val="008D7C70"/>
    <w:rsid w:val="008E0F16"/>
    <w:rsid w:val="008E118F"/>
    <w:rsid w:val="008E3E84"/>
    <w:rsid w:val="008E5DC8"/>
    <w:rsid w:val="008E714A"/>
    <w:rsid w:val="008F3B03"/>
    <w:rsid w:val="008F53BE"/>
    <w:rsid w:val="008F5550"/>
    <w:rsid w:val="008F7063"/>
    <w:rsid w:val="008F7113"/>
    <w:rsid w:val="009037E9"/>
    <w:rsid w:val="00904E64"/>
    <w:rsid w:val="0094470A"/>
    <w:rsid w:val="0094630E"/>
    <w:rsid w:val="0095345C"/>
    <w:rsid w:val="00953721"/>
    <w:rsid w:val="00964879"/>
    <w:rsid w:val="009674F4"/>
    <w:rsid w:val="00983E1F"/>
    <w:rsid w:val="00992D86"/>
    <w:rsid w:val="009A5D45"/>
    <w:rsid w:val="009C3E41"/>
    <w:rsid w:val="009C716C"/>
    <w:rsid w:val="009E2FC1"/>
    <w:rsid w:val="009E5175"/>
    <w:rsid w:val="009E638D"/>
    <w:rsid w:val="009E776C"/>
    <w:rsid w:val="00A0448D"/>
    <w:rsid w:val="00A0764A"/>
    <w:rsid w:val="00A1296B"/>
    <w:rsid w:val="00A27E5A"/>
    <w:rsid w:val="00A34AD6"/>
    <w:rsid w:val="00A4393A"/>
    <w:rsid w:val="00A50327"/>
    <w:rsid w:val="00A53314"/>
    <w:rsid w:val="00A55513"/>
    <w:rsid w:val="00A57D52"/>
    <w:rsid w:val="00A663F0"/>
    <w:rsid w:val="00A85BD3"/>
    <w:rsid w:val="00A91C02"/>
    <w:rsid w:val="00AA0F63"/>
    <w:rsid w:val="00AA24E5"/>
    <w:rsid w:val="00AA7CF4"/>
    <w:rsid w:val="00AC0C52"/>
    <w:rsid w:val="00AD1360"/>
    <w:rsid w:val="00AE31DD"/>
    <w:rsid w:val="00AF3043"/>
    <w:rsid w:val="00AF5A3D"/>
    <w:rsid w:val="00B0140D"/>
    <w:rsid w:val="00B20501"/>
    <w:rsid w:val="00B26C0E"/>
    <w:rsid w:val="00B60512"/>
    <w:rsid w:val="00B6156B"/>
    <w:rsid w:val="00B6239D"/>
    <w:rsid w:val="00B70BF7"/>
    <w:rsid w:val="00B74AB5"/>
    <w:rsid w:val="00B90E84"/>
    <w:rsid w:val="00BA4EDE"/>
    <w:rsid w:val="00BB1764"/>
    <w:rsid w:val="00BE1637"/>
    <w:rsid w:val="00BE2F94"/>
    <w:rsid w:val="00BF56BC"/>
    <w:rsid w:val="00C03C72"/>
    <w:rsid w:val="00C054CB"/>
    <w:rsid w:val="00C07C01"/>
    <w:rsid w:val="00C1263E"/>
    <w:rsid w:val="00C149F0"/>
    <w:rsid w:val="00C208D4"/>
    <w:rsid w:val="00C25C55"/>
    <w:rsid w:val="00C3457D"/>
    <w:rsid w:val="00C44576"/>
    <w:rsid w:val="00C465DC"/>
    <w:rsid w:val="00C552A2"/>
    <w:rsid w:val="00C55FFB"/>
    <w:rsid w:val="00C56ED2"/>
    <w:rsid w:val="00C614E2"/>
    <w:rsid w:val="00C65778"/>
    <w:rsid w:val="00C72ED5"/>
    <w:rsid w:val="00C73DEA"/>
    <w:rsid w:val="00C74122"/>
    <w:rsid w:val="00C762A2"/>
    <w:rsid w:val="00C85822"/>
    <w:rsid w:val="00C947B8"/>
    <w:rsid w:val="00CA2093"/>
    <w:rsid w:val="00CA444C"/>
    <w:rsid w:val="00CA4A46"/>
    <w:rsid w:val="00CB2220"/>
    <w:rsid w:val="00CB5A7C"/>
    <w:rsid w:val="00CC46DE"/>
    <w:rsid w:val="00CC6DC6"/>
    <w:rsid w:val="00CC7BF1"/>
    <w:rsid w:val="00CD303C"/>
    <w:rsid w:val="00D001DD"/>
    <w:rsid w:val="00D00CD9"/>
    <w:rsid w:val="00D00DC5"/>
    <w:rsid w:val="00D0220B"/>
    <w:rsid w:val="00D03C89"/>
    <w:rsid w:val="00D1118F"/>
    <w:rsid w:val="00D11436"/>
    <w:rsid w:val="00D239B2"/>
    <w:rsid w:val="00D37817"/>
    <w:rsid w:val="00D44F62"/>
    <w:rsid w:val="00D47220"/>
    <w:rsid w:val="00D50EED"/>
    <w:rsid w:val="00D52704"/>
    <w:rsid w:val="00D57C82"/>
    <w:rsid w:val="00D62B9B"/>
    <w:rsid w:val="00D66106"/>
    <w:rsid w:val="00D85027"/>
    <w:rsid w:val="00D92D1C"/>
    <w:rsid w:val="00DB6747"/>
    <w:rsid w:val="00DC5F47"/>
    <w:rsid w:val="00DC623E"/>
    <w:rsid w:val="00DD10E6"/>
    <w:rsid w:val="00DD47F4"/>
    <w:rsid w:val="00DE3B16"/>
    <w:rsid w:val="00E02A20"/>
    <w:rsid w:val="00E067CE"/>
    <w:rsid w:val="00E073EB"/>
    <w:rsid w:val="00E11E28"/>
    <w:rsid w:val="00E20ECE"/>
    <w:rsid w:val="00E268F9"/>
    <w:rsid w:val="00E51E48"/>
    <w:rsid w:val="00E63CBD"/>
    <w:rsid w:val="00E65F2A"/>
    <w:rsid w:val="00E7189E"/>
    <w:rsid w:val="00E755A8"/>
    <w:rsid w:val="00E813F8"/>
    <w:rsid w:val="00E84D1A"/>
    <w:rsid w:val="00E9063F"/>
    <w:rsid w:val="00E9568D"/>
    <w:rsid w:val="00E9727C"/>
    <w:rsid w:val="00EA0633"/>
    <w:rsid w:val="00EA589C"/>
    <w:rsid w:val="00EB3BEB"/>
    <w:rsid w:val="00EC467D"/>
    <w:rsid w:val="00EE509E"/>
    <w:rsid w:val="00EE73F6"/>
    <w:rsid w:val="00F046A6"/>
    <w:rsid w:val="00F10781"/>
    <w:rsid w:val="00F10E9F"/>
    <w:rsid w:val="00F12521"/>
    <w:rsid w:val="00F15422"/>
    <w:rsid w:val="00F234B6"/>
    <w:rsid w:val="00F32DFD"/>
    <w:rsid w:val="00F339E5"/>
    <w:rsid w:val="00F3543E"/>
    <w:rsid w:val="00F3652A"/>
    <w:rsid w:val="00F403D3"/>
    <w:rsid w:val="00F45341"/>
    <w:rsid w:val="00F463AE"/>
    <w:rsid w:val="00F47775"/>
    <w:rsid w:val="00F60328"/>
    <w:rsid w:val="00F65A1F"/>
    <w:rsid w:val="00F724D3"/>
    <w:rsid w:val="00F726CA"/>
    <w:rsid w:val="00F75AAC"/>
    <w:rsid w:val="00F940C3"/>
    <w:rsid w:val="00F948D3"/>
    <w:rsid w:val="00F9661C"/>
    <w:rsid w:val="00FB594F"/>
    <w:rsid w:val="00FB5A9E"/>
    <w:rsid w:val="00FC1C88"/>
    <w:rsid w:val="00FC735D"/>
    <w:rsid w:val="00FD0E3C"/>
    <w:rsid w:val="00FD753C"/>
    <w:rsid w:val="00FE3B18"/>
    <w:rsid w:val="00FE47DB"/>
    <w:rsid w:val="00F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DEA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B3BE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18F8"/>
    <w:rPr>
      <w:color w:val="0000FF" w:themeColor="hyperlink"/>
      <w:u w:val="single"/>
    </w:rPr>
  </w:style>
  <w:style w:type="paragraph" w:customStyle="1" w:styleId="western">
    <w:name w:val="western"/>
    <w:basedOn w:val="Normal"/>
    <w:rsid w:val="006A6D6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0CD9"/>
  </w:style>
  <w:style w:type="paragraph" w:styleId="Rodap">
    <w:name w:val="footer"/>
    <w:basedOn w:val="Normal"/>
    <w:link w:val="Rodap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0CD9"/>
  </w:style>
  <w:style w:type="paragraph" w:styleId="Textodebalo">
    <w:name w:val="Balloon Text"/>
    <w:basedOn w:val="Normal"/>
    <w:link w:val="TextodebaloChar"/>
    <w:uiPriority w:val="99"/>
    <w:semiHidden/>
    <w:unhideWhenUsed/>
    <w:rsid w:val="00D0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0CD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B3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customStyle="1" w:styleId="Textbody">
    <w:name w:val="Text body"/>
    <w:basedOn w:val="Normal"/>
    <w:rsid w:val="00C73DE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5C3E8D"/>
    <w:pPr>
      <w:ind w:left="720"/>
      <w:contextualSpacing/>
    </w:pPr>
  </w:style>
  <w:style w:type="table" w:styleId="Tabelacomgrade">
    <w:name w:val="Table Grid"/>
    <w:basedOn w:val="Tabelanormal"/>
    <w:uiPriority w:val="59"/>
    <w:rsid w:val="00127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747F2D"/>
    <w:rPr>
      <w:b/>
      <w:bCs/>
    </w:rPr>
  </w:style>
  <w:style w:type="paragraph" w:customStyle="1" w:styleId="artigo">
    <w:name w:val="artigo"/>
    <w:basedOn w:val="Normal"/>
    <w:rsid w:val="00C14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basedOn w:val="Fontepargpadro"/>
    <w:rsid w:val="008E714A"/>
    <w:rPr>
      <w:rFonts w:ascii="Arial" w:hAnsi="Arial" w:cs="Arial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8E714A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8E714A"/>
    <w:rPr>
      <w:rFonts w:ascii="Arial" w:hAnsi="Arial" w:cs="Arial" w:hint="default"/>
      <w:b/>
      <w:bCs/>
      <w:i/>
      <w:i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DEA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B3BE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18F8"/>
    <w:rPr>
      <w:color w:val="0000FF" w:themeColor="hyperlink"/>
      <w:u w:val="single"/>
    </w:rPr>
  </w:style>
  <w:style w:type="paragraph" w:customStyle="1" w:styleId="western">
    <w:name w:val="western"/>
    <w:basedOn w:val="Normal"/>
    <w:rsid w:val="006A6D6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0CD9"/>
  </w:style>
  <w:style w:type="paragraph" w:styleId="Rodap">
    <w:name w:val="footer"/>
    <w:basedOn w:val="Normal"/>
    <w:link w:val="RodapChar"/>
    <w:uiPriority w:val="99"/>
    <w:unhideWhenUsed/>
    <w:rsid w:val="00D00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0CD9"/>
  </w:style>
  <w:style w:type="paragraph" w:styleId="Textodebalo">
    <w:name w:val="Balloon Text"/>
    <w:basedOn w:val="Normal"/>
    <w:link w:val="TextodebaloChar"/>
    <w:uiPriority w:val="99"/>
    <w:semiHidden/>
    <w:unhideWhenUsed/>
    <w:rsid w:val="00D0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0CD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B3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customStyle="1" w:styleId="Textbody">
    <w:name w:val="Text body"/>
    <w:basedOn w:val="Normal"/>
    <w:rsid w:val="00C73DE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5C3E8D"/>
    <w:pPr>
      <w:ind w:left="720"/>
      <w:contextualSpacing/>
    </w:pPr>
  </w:style>
  <w:style w:type="table" w:styleId="Tabelacomgrade">
    <w:name w:val="Table Grid"/>
    <w:basedOn w:val="Tabelanormal"/>
    <w:uiPriority w:val="59"/>
    <w:rsid w:val="00127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747F2D"/>
    <w:rPr>
      <w:b/>
      <w:bCs/>
    </w:rPr>
  </w:style>
  <w:style w:type="paragraph" w:customStyle="1" w:styleId="artigo">
    <w:name w:val="artigo"/>
    <w:basedOn w:val="Normal"/>
    <w:rsid w:val="00C14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basedOn w:val="Fontepargpadro"/>
    <w:rsid w:val="008E714A"/>
    <w:rPr>
      <w:rFonts w:ascii="Arial" w:hAnsi="Arial" w:cs="Arial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8E714A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8E714A"/>
    <w:rPr>
      <w:rFonts w:ascii="Arial" w:hAnsi="Arial" w:cs="Arial" w:hint="default"/>
      <w:b/>
      <w:bCs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797B4-BC30-46F2-AEBB-C8AB39FE0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200</Words>
  <Characters>1240</Characters>
  <Application>Microsoft Office Word</Application>
  <DocSecurity>0</DocSecurity>
  <Lines>26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Marcelo Caetano Teixeira – OAB/RS</vt:lpstr>
    </vt:vector>
  </TitlesOfParts>
  <Company>Marcelo Caetano Teixeira – OAB/RS 132232 – Advogado, Tel (55) 9 9936-6124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Marcelo Caetano Teixeira – OAB/RS</dc:title>
  <dc:creator>Marcelo</dc:creator>
  <cp:lastModifiedBy>Marcelo</cp:lastModifiedBy>
  <cp:revision>110</cp:revision>
  <cp:lastPrinted>2023-10-28T19:07:00Z</cp:lastPrinted>
  <dcterms:created xsi:type="dcterms:W3CDTF">2023-10-29T17:00:00Z</dcterms:created>
  <dcterms:modified xsi:type="dcterms:W3CDTF">2024-12-10T17:52:00Z</dcterms:modified>
</cp:coreProperties>
</file>