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DECLARAÇÃO DE USO DE INTELIGÊNCIA ARTIFICIAL E TECNOLOGIAS</w:t>
      </w:r>
    </w:p>
    <w:p>
      <w:pPr>
        <w:jc w:val="center"/>
      </w:pPr>
      <w:r>
        <w:rPr>
          <w:i/>
        </w:rPr>
        <w:t>Educação Por Escrito - PUCRS</w:t>
      </w:r>
    </w:p>
    <w:p>
      <w:r>
        <w:rPr>
          <w:b/>
        </w:rPr>
        <w:t xml:space="preserve">Título do artigo: </w:t>
      </w:r>
      <w:r>
        <w:t>IA GENERATIVA NA EDUCAÇÃO JURÍDICA BRASILEIRA: ENTRE A REGULAÇÃO E A SALA DE AULA</w:t>
      </w:r>
    </w:p>
    <w:p>
      <w:r>
        <w:rPr>
          <w:b/>
        </w:rPr>
        <w:t xml:space="preserve">Autor responsável pela declaração: </w:t>
      </w:r>
      <w:r>
        <w:t>Marcelo Claro Laranjeira</w:t>
      </w:r>
    </w:p>
    <w:p>
      <w:r>
        <w:rPr>
          <w:b/>
        </w:rPr>
        <w:t xml:space="preserve">ORCID: </w:t>
      </w:r>
      <w:r>
        <w:t>https://orcid.org/0000-0001-8996-2887</w:t>
      </w:r>
    </w:p>
    <w:p>
      <w:r>
        <w:rPr>
          <w:b/>
        </w:rPr>
        <w:t xml:space="preserve">E-mail: </w:t>
      </w:r>
      <w:r>
        <w:t>marcelo.laranjeira@prof.educrateus.com.br</w:t>
      </w:r>
    </w:p>
    <w:p>
      <w:r>
        <w:t>Declaro, para fins de transparência editorial, que ferramentas de inteligência artificial generativa foram utilizadas de forma delimitada como apoio técnico durante a preparação deste manuscrito.</w:t>
      </w:r>
    </w:p>
    <w:p>
      <w:r>
        <w:t>O uso compreendeu apoio à organização de materiais, auditoria bibliográfica, conferência de consistência e edição textual. A inteligência artificial não atuou como autora nem como revisora humana independente, não realizou a triagem de elegibilidade em substituição aos revisores e não recebeu responsabilidade por decisões de inclusão ou exclusão de estudos.</w:t>
      </w:r>
    </w:p>
    <w:p>
      <w:r>
        <w:t>A triagem de elegibilidade foi realizada por dois revisores humanos independentes, identificados no manuscrito cego como RH1 e RH2. As decisões de elegibilidade, a interpretação científica, a validação das informações e a versão final submetida permaneceram sob responsabilidade humana.</w:t>
      </w:r>
    </w:p>
    <w:p>
      <w:r>
        <w:t>O autor declara ter revisado criticamente o conteúdo produzido ou reformulado com auxílio tecnológico e assume responsabilidade integral pela exatidão, originalidade, citações, referências, argumentos e conclusões apresentados no manuscrito.</w:t>
      </w:r>
    </w:p>
    <w:p>
      <w:r>
        <w:rPr>
          <w:b/>
        </w:rPr>
        <w:t xml:space="preserve">Ferramenta(s) utilizada(s): </w:t>
      </w:r>
      <w:r>
        <w:t>ChatGPT, da OpenAI, como apoio técnico nas finalidades descritas acima.</w:t>
      </w:r>
    </w:p>
    <w:p>
      <w:r>
        <w:rPr>
          <w:b/>
        </w:rPr>
        <w:t xml:space="preserve">Versão/modelo e datas de uso: </w:t>
      </w:r>
      <w:r>
        <w:t>[A CONFIRMAR, caso o formulário oficial exija essa informação].</w:t>
      </w:r>
    </w:p>
    <w:p>
      <w:r>
        <w:rPr>
          <w:b/>
        </w:rPr>
        <w:t xml:space="preserve">Observação: </w:t>
      </w:r>
      <w:r>
        <w:t>esta declaração descreve somente usos documentados no processo de preparação do manuscrito e não atribui à IA autoria, decisão científica ou responsabilidade editorial.</w:t>
      </w:r>
    </w:p>
    <w:p/>
    <w:p>
      <w:r>
        <w:rPr>
          <w:b/>
        </w:rPr>
        <w:t xml:space="preserve">Local e data: </w:t>
      </w:r>
      <w:r>
        <w:t>Crateús, Ceará, ____ de __________________ de 2026.</w:t>
      </w:r>
    </w:p>
    <w:p>
      <w:r>
        <w:rPr>
          <w:b/>
        </w:rPr>
        <w:t xml:space="preserve">Assinatura: </w:t>
      </w:r>
      <w:r>
        <w:t>__________________________________________________</w:t>
      </w:r>
    </w:p>
    <w:p>
      <w:r>
        <w:rPr>
          <w:b/>
        </w:rPr>
        <w:t xml:space="preserve">Nome: </w:t>
      </w:r>
      <w:r>
        <w:t>Marcelo Claro Laranjeira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