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25E3" w14:textId="022FAF0F" w:rsidR="007E5FE1" w:rsidRPr="00B549E1" w:rsidRDefault="00B549E1" w:rsidP="00B549E1">
      <w:pPr>
        <w:jc w:val="center"/>
        <w:rPr>
          <w:rFonts w:asciiTheme="minorHAnsi" w:hAnsiTheme="minorHAnsi" w:cstheme="minorHAnsi"/>
          <w:sz w:val="22"/>
          <w:szCs w:val="22"/>
        </w:rPr>
      </w:pPr>
      <w:r w:rsidRPr="00B549E1">
        <w:rPr>
          <w:rFonts w:asciiTheme="minorHAnsi" w:hAnsiTheme="minorHAnsi" w:cstheme="minorHAnsi"/>
          <w:sz w:val="22"/>
          <w:szCs w:val="22"/>
        </w:rPr>
        <w:t>PROCEDIMIENTO.</w:t>
      </w:r>
    </w:p>
    <w:p w14:paraId="6582EF7A" w14:textId="17B812DB" w:rsidR="00B549E1" w:rsidRPr="00B549E1" w:rsidRDefault="00B549E1" w:rsidP="00B549E1">
      <w:pPr>
        <w:autoSpaceDE w:val="0"/>
        <w:autoSpaceDN w:val="0"/>
        <w:adjustRightInd w:val="0"/>
        <w:spacing w:before="0" w:beforeAutospacing="0" w:after="0" w:afterAutospacing="0" w:line="240" w:lineRule="auto"/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</w:pP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 xml:space="preserve">¡Hola! Soy un asistente virtual diseñado para ayudarte a generar un borrador orientativo de testamento. </w:t>
      </w:r>
    </w:p>
    <w:p w14:paraId="6B2A1706" w14:textId="77777777" w:rsidR="00B549E1" w:rsidRPr="00B549E1" w:rsidRDefault="00B549E1" w:rsidP="00B549E1">
      <w:pPr>
        <w:autoSpaceDE w:val="0"/>
        <w:autoSpaceDN w:val="0"/>
        <w:adjustRightInd w:val="0"/>
        <w:spacing w:before="0" w:beforeAutospacing="0" w:after="0" w:afterAutospacing="0" w:line="240" w:lineRule="auto"/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</w:pPr>
      <w:r w:rsidRPr="00B549E1">
        <w:rPr>
          <w:rFonts w:asciiTheme="minorHAnsi" w:hAnsiTheme="minorHAnsi" w:cstheme="minorHAnsi"/>
          <w:b/>
          <w:bCs/>
          <w:kern w:val="0"/>
          <w:sz w:val="22"/>
          <w:szCs w:val="22"/>
          <w:lang w:val="es-ES_tradnl" w:eastAsia="en-US"/>
        </w:rPr>
        <w:t>Naturaleza del servicio:</w:t>
      </w: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 xml:space="preserve"> El borrador generado no constituye asesoramiento jurídico, no garantiza su validez legal y no sustituye la intervención de un profesional del Derecho ni la formalización ante notario cuando sea necesaria.</w:t>
      </w:r>
    </w:p>
    <w:p w14:paraId="3429A01A" w14:textId="3BEFE26F" w:rsidR="00B549E1" w:rsidRPr="00B549E1" w:rsidRDefault="00B549E1" w:rsidP="00B549E1">
      <w:pPr>
        <w:autoSpaceDE w:val="0"/>
        <w:autoSpaceDN w:val="0"/>
        <w:adjustRightInd w:val="0"/>
        <w:spacing w:before="0" w:beforeAutospacing="0" w:after="0" w:afterAutospacing="0" w:line="240" w:lineRule="auto"/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</w:pPr>
      <w:r w:rsidRPr="00B549E1">
        <w:rPr>
          <w:rFonts w:asciiTheme="minorHAnsi" w:hAnsiTheme="minorHAnsi" w:cstheme="minorHAnsi"/>
          <w:b/>
          <w:bCs/>
          <w:kern w:val="0"/>
          <w:sz w:val="22"/>
          <w:szCs w:val="22"/>
          <w:lang w:val="es-ES_tradnl" w:eastAsia="en-US"/>
        </w:rPr>
        <w:t>Protección de Datos</w:t>
      </w: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>: Tus datos personales y patrimoniales se tratarán con la única finalidad de elaborar el borrador. Puedes consultar todos los detalles en nuestra [Política de Privacidad].</w:t>
      </w:r>
    </w:p>
    <w:p w14:paraId="7923E5A9" w14:textId="79C452C3" w:rsidR="00B549E1" w:rsidRPr="00B549E1" w:rsidRDefault="00B549E1" w:rsidP="00B549E1">
      <w:pP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</w:pP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 xml:space="preserve">¿Has leído y aceptas la Política de Privacidad para </w:t>
      </w: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 xml:space="preserve">poder </w:t>
      </w: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>comenzar el cuestionario?</w:t>
      </w:r>
    </w:p>
    <w:p w14:paraId="4D239339" w14:textId="77777777" w:rsidR="00B549E1" w:rsidRPr="00B549E1" w:rsidRDefault="00B549E1" w:rsidP="00B549E1">
      <w:pP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</w:pP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 xml:space="preserve">CUESTIONARIO. </w:t>
      </w:r>
    </w:p>
    <w:p w14:paraId="3077707C" w14:textId="52CC7823" w:rsidR="00B549E1" w:rsidRPr="00B549E1" w:rsidRDefault="00B549E1" w:rsidP="00B549E1">
      <w:pPr>
        <w:pStyle w:val="Prrafodelista"/>
        <w:numPr>
          <w:ilvl w:val="0"/>
          <w:numId w:val="19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DATOS DE IDENTIFICACIÓN Y CONTEXTO PERSONAL</w:t>
      </w:r>
    </w:p>
    <w:p w14:paraId="71230329" w14:textId="3077F353" w:rsidR="00B549E1" w:rsidRDefault="00B549E1" w:rsidP="00B549E1">
      <w:pP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</w:pP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>El notario será el encargado de preguntar datos personales para poder</w:t>
      </w: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 xml:space="preserve"> </w:t>
      </w: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>identificar al testador</w:t>
      </w:r>
      <w: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 xml:space="preserve"> (nombre y apellidos, DNI, domicilio, fecha y lugar de nacimiento</w:t>
      </w:r>
      <w:r w:rsidR="00E66E58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 xml:space="preserve">, estado civil y otros datos familiares). </w:t>
      </w:r>
    </w:p>
    <w:p w14:paraId="1B8D2E5B" w14:textId="097FD36F" w:rsidR="00E66E58" w:rsidRDefault="00E66E58" w:rsidP="00B549E1">
      <w:pP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</w:pPr>
      <w: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 xml:space="preserve">Además el notario identificará su capacidad y voluntad libre. </w:t>
      </w:r>
    </w:p>
    <w:p w14:paraId="11F3C65F" w14:textId="088AB6B9" w:rsidR="00E66E58" w:rsidRPr="00B549E1" w:rsidRDefault="00E66E58" w:rsidP="00B549E1">
      <w:pP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</w:pPr>
      <w: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 xml:space="preserve">A continuación, para realizar el borrador se preguntará: </w:t>
      </w:r>
    </w:p>
    <w:p w14:paraId="30CD588F" w14:textId="5836B9DF" w:rsidR="00B549E1" w:rsidRPr="00B549E1" w:rsidRDefault="00B549E1" w:rsidP="00B549E1">
      <w:pPr>
        <w:pStyle w:val="Prrafodelista"/>
        <w:numPr>
          <w:ilvl w:val="0"/>
          <w:numId w:val="20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¿Dónde resides?</w:t>
      </w:r>
    </w:p>
    <w:p w14:paraId="50CB4302" w14:textId="46859247" w:rsidR="00B549E1" w:rsidRPr="00B549E1" w:rsidRDefault="00B549E1" w:rsidP="00B549E1">
      <w:pPr>
        <w:pStyle w:val="Prrafodelista"/>
        <w:numPr>
          <w:ilvl w:val="0"/>
          <w:numId w:val="20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¿Cuál es tu estado civil?</w:t>
      </w:r>
    </w:p>
    <w:p w14:paraId="20D6947F" w14:textId="0D4987B6" w:rsidR="00B549E1" w:rsidRPr="00B549E1" w:rsidRDefault="00B549E1" w:rsidP="00B549E1">
      <w:pPr>
        <w:pStyle w:val="Prrafodelista"/>
        <w:numPr>
          <w:ilvl w:val="0"/>
          <w:numId w:val="20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¿Tienes hijos?</w:t>
      </w:r>
    </w:p>
    <w:p w14:paraId="4D4AC344" w14:textId="736C317D" w:rsidR="00B549E1" w:rsidRDefault="00B549E1" w:rsidP="00B549E1">
      <w:pPr>
        <w:pStyle w:val="Prrafodelista"/>
        <w:numPr>
          <w:ilvl w:val="0"/>
          <w:numId w:val="20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Si no tienes hijos ni descendientes ¿están vivos tus padres u otros ascendientes</w:t>
      </w:r>
      <w:r>
        <w:rPr>
          <w:rFonts w:cstheme="minorHAnsi"/>
          <w:kern w:val="0"/>
          <w:sz w:val="22"/>
          <w:szCs w:val="22"/>
          <w:lang w:val="es-ES_tradnl"/>
        </w:rPr>
        <w:t>?</w:t>
      </w:r>
    </w:p>
    <w:p w14:paraId="3FC0A2E6" w14:textId="77777777" w:rsidR="00B549E1" w:rsidRP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4831D57B" w14:textId="77777777" w:rsidR="00B549E1" w:rsidRDefault="00B549E1" w:rsidP="00B549E1">
      <w:pPr>
        <w:pStyle w:val="Prrafodelista"/>
        <w:numPr>
          <w:ilvl w:val="0"/>
          <w:numId w:val="19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REPARTO PRINCIPAL DE LA HERENCIA</w:t>
      </w:r>
    </w:p>
    <w:p w14:paraId="34EA4509" w14:textId="77777777" w:rsidR="00B549E1" w:rsidRP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3AD797FD" w14:textId="782332A5" w:rsidR="00B549E1" w:rsidRPr="00B549E1" w:rsidRDefault="00B549E1" w:rsidP="00B549E1">
      <w:pPr>
        <w:pStyle w:val="Prrafodelista"/>
        <w:numPr>
          <w:ilvl w:val="0"/>
          <w:numId w:val="21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 xml:space="preserve">¿A quién o quiénes deseas </w:t>
      </w:r>
      <w:r w:rsidRPr="00B549E1">
        <w:rPr>
          <w:rFonts w:cstheme="minorHAnsi"/>
          <w:kern w:val="0"/>
          <w:sz w:val="22"/>
          <w:szCs w:val="22"/>
          <w:lang w:val="es-ES_tradnl"/>
        </w:rPr>
        <w:t>nombrar</w:t>
      </w:r>
      <w:r w:rsidRPr="00B549E1">
        <w:rPr>
          <w:rFonts w:cstheme="minorHAnsi"/>
          <w:kern w:val="0"/>
          <w:sz w:val="22"/>
          <w:szCs w:val="22"/>
          <w:lang w:val="es-ES_tradnl"/>
        </w:rPr>
        <w:t xml:space="preserve"> herederos principales de tus bienes, derechos y obligaciones?</w:t>
      </w:r>
    </w:p>
    <w:p w14:paraId="7BEEA99C" w14:textId="2EF2F1FA" w:rsidR="00B549E1" w:rsidRPr="00B549E1" w:rsidRDefault="00B549E1" w:rsidP="00B549E1">
      <w:pPr>
        <w:pStyle w:val="Prrafodelista"/>
        <w:numPr>
          <w:ilvl w:val="0"/>
          <w:numId w:val="21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¿Cómo deseas repartir la herencia entre tus herederos?</w:t>
      </w:r>
    </w:p>
    <w:p w14:paraId="0DEDCAAC" w14:textId="3939CFA6" w:rsidR="00B549E1" w:rsidRPr="00B549E1" w:rsidRDefault="00B549E1" w:rsidP="00B549E1">
      <w:pPr>
        <w:pStyle w:val="Prrafodelista"/>
        <w:numPr>
          <w:ilvl w:val="0"/>
          <w:numId w:val="21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¿Deseas dejar algún bien específico a alguna persona en particular?</w:t>
      </w:r>
    </w:p>
    <w:p w14:paraId="7684EBD8" w14:textId="79DFE63F" w:rsidR="00B549E1" w:rsidRPr="00B549E1" w:rsidRDefault="00B549E1" w:rsidP="00B549E1">
      <w:pPr>
        <w:pStyle w:val="Prrafodelista"/>
        <w:numPr>
          <w:ilvl w:val="0"/>
          <w:numId w:val="21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 xml:space="preserve">Si vas a incluir fincas o inmuebles específicos, el notario de pedirá los siguientes datos descriptivos: clasificación, paraje, ubicación, municipio, clasificación del suelo, superficie, lindes, referencia catastral, datos del registro de la propiedad, valor estimado. </w:t>
      </w:r>
    </w:p>
    <w:p w14:paraId="6458A29F" w14:textId="37D2E3F4" w:rsidR="00B549E1" w:rsidRPr="00B549E1" w:rsidRDefault="00B549E1" w:rsidP="00B549E1">
      <w:pPr>
        <w:pStyle w:val="Prrafodelista"/>
        <w:numPr>
          <w:ilvl w:val="0"/>
          <w:numId w:val="21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 xml:space="preserve">Los datos anteriores los puedes encontrar en el Registro de la Propiedad, si no sabes </w:t>
      </w:r>
      <w:r w:rsidRPr="00B549E1">
        <w:rPr>
          <w:rFonts w:cstheme="minorHAnsi"/>
          <w:kern w:val="0"/>
          <w:sz w:val="22"/>
          <w:szCs w:val="22"/>
          <w:lang w:val="es-ES_tradnl"/>
        </w:rPr>
        <w:t>cómo</w:t>
      </w:r>
      <w:r w:rsidRPr="00B549E1">
        <w:rPr>
          <w:rFonts w:cstheme="minorHAnsi"/>
          <w:kern w:val="0"/>
          <w:sz w:val="22"/>
          <w:szCs w:val="22"/>
          <w:lang w:val="es-ES_tradnl"/>
        </w:rPr>
        <w:t xml:space="preserve"> acudir, </w:t>
      </w:r>
      <w:r>
        <w:rPr>
          <w:rFonts w:cstheme="minorHAnsi"/>
          <w:kern w:val="0"/>
          <w:sz w:val="22"/>
          <w:szCs w:val="22"/>
          <w:lang w:val="es-ES_tradnl"/>
        </w:rPr>
        <w:t xml:space="preserve">puedes preguntarnos nombres de abogados en tu localidad de residencia </w:t>
      </w:r>
    </w:p>
    <w:p w14:paraId="5E3E36C2" w14:textId="25FF5110" w:rsidR="00B549E1" w:rsidRDefault="00B549E1" w:rsidP="00B549E1">
      <w:pPr>
        <w:pStyle w:val="Prrafodelista"/>
        <w:numPr>
          <w:ilvl w:val="0"/>
          <w:numId w:val="21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Si alguno de tus herederos o legatarios fallece antes que tú, renuncia a la herencia o no puede recibirla, ¿quién deseas que ocupe su lugar?</w:t>
      </w:r>
    </w:p>
    <w:p w14:paraId="3C3CD941" w14:textId="77777777" w:rsid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1E81BCDD" w14:textId="77777777" w:rsid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4AFB8B4A" w14:textId="77777777" w:rsid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4DF27757" w14:textId="77777777" w:rsid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494F4EA3" w14:textId="77777777" w:rsid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4F962165" w14:textId="77777777" w:rsid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0C69D0AC" w14:textId="77777777" w:rsid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3DD9BC1D" w14:textId="77777777" w:rsid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123092EB" w14:textId="77777777" w:rsid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2DFB2F71" w14:textId="77777777" w:rsidR="00B549E1" w:rsidRP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13C7A7EB" w14:textId="27682FFD" w:rsidR="00B549E1" w:rsidRPr="00B549E1" w:rsidRDefault="00B549E1" w:rsidP="00B549E1">
      <w:pPr>
        <w:pStyle w:val="Prrafodelista"/>
        <w:numPr>
          <w:ilvl w:val="0"/>
          <w:numId w:val="19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CARGOS TESTAMENTARIOS</w:t>
      </w:r>
    </w:p>
    <w:p w14:paraId="6D818F7A" w14:textId="77777777" w:rsidR="00B549E1" w:rsidRPr="00B549E1" w:rsidRDefault="00B549E1" w:rsidP="00B549E1">
      <w:pP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</w:pP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>En este apartado se nombrarán personas de confianza para velar por el cumplimiento del testamento y repartir los bienes:</w:t>
      </w:r>
    </w:p>
    <w:p w14:paraId="2AE77F56" w14:textId="77777777" w:rsidR="00B549E1" w:rsidRDefault="00B549E1" w:rsidP="00B549E1">
      <w:pPr>
        <w:pStyle w:val="Prrafodelista"/>
        <w:numPr>
          <w:ilvl w:val="0"/>
          <w:numId w:val="22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¿Deseas nombrar a un Albacea? ¿Necesita una explicación de lo que es un Albacea?</w:t>
      </w:r>
    </w:p>
    <w:p w14:paraId="46731E32" w14:textId="77777777" w:rsidR="00B549E1" w:rsidRDefault="00B549E1" w:rsidP="00B549E1">
      <w:pPr>
        <w:pStyle w:val="Prrafodelista"/>
        <w:numPr>
          <w:ilvl w:val="0"/>
          <w:numId w:val="22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¿Deseas nombrar a un contador-partidor? ¿Necesita una explicación de lo que es un contador-partidor?</w:t>
      </w:r>
    </w:p>
    <w:p w14:paraId="1FF62B02" w14:textId="77777777" w:rsid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64E8DB62" w14:textId="5226078E" w:rsidR="00B549E1" w:rsidRDefault="00B549E1" w:rsidP="00B549E1">
      <w:pPr>
        <w:pStyle w:val="Prrafodelista"/>
        <w:numPr>
          <w:ilvl w:val="0"/>
          <w:numId w:val="19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DISPOSICIONES PERSONALES, TUTELA Y ANIMALES</w:t>
      </w:r>
    </w:p>
    <w:p w14:paraId="648D3856" w14:textId="77777777" w:rsidR="00B549E1" w:rsidRPr="00B549E1" w:rsidRDefault="00B549E1" w:rsidP="00B549E1">
      <w:pPr>
        <w:pStyle w:val="Prrafodelista"/>
        <w:rPr>
          <w:rFonts w:cstheme="minorHAnsi"/>
          <w:kern w:val="0"/>
          <w:sz w:val="22"/>
          <w:szCs w:val="22"/>
          <w:lang w:val="es-ES_tradnl"/>
        </w:rPr>
      </w:pPr>
    </w:p>
    <w:p w14:paraId="06A0F041" w14:textId="77777777" w:rsidR="00B549E1" w:rsidRDefault="00B549E1" w:rsidP="00B549E1">
      <w:pPr>
        <w:pStyle w:val="Prrafodelista"/>
        <w:numPr>
          <w:ilvl w:val="0"/>
          <w:numId w:val="23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¿Tienes deseos específicos sobre tu funeral, entierro o incineración?</w:t>
      </w:r>
    </w:p>
    <w:p w14:paraId="206FE557" w14:textId="77777777" w:rsidR="00B549E1" w:rsidRDefault="00B549E1" w:rsidP="00B549E1">
      <w:pPr>
        <w:pStyle w:val="Prrafodelista"/>
        <w:numPr>
          <w:ilvl w:val="0"/>
          <w:numId w:val="23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 xml:space="preserve">Si tienes hijos menores de edad o dependientes, ¿deseas nombrar a </w:t>
      </w:r>
      <w:proofErr w:type="spellStart"/>
      <w:r w:rsidRPr="00B549E1">
        <w:rPr>
          <w:rFonts w:cstheme="minorHAnsi"/>
          <w:kern w:val="0"/>
          <w:sz w:val="22"/>
          <w:szCs w:val="22"/>
          <w:lang w:val="es-ES_tradnl"/>
        </w:rPr>
        <w:t>u</w:t>
      </w:r>
      <w:proofErr w:type="spellEnd"/>
      <w:r w:rsidRPr="00B549E1">
        <w:rPr>
          <w:rFonts w:cstheme="minorHAnsi"/>
          <w:kern w:val="0"/>
          <w:sz w:val="22"/>
          <w:szCs w:val="22"/>
          <w:lang w:val="es-ES_tradnl"/>
        </w:rPr>
        <w:t xml:space="preserve"> tutor o establecer medidas de apoyo para su cuidado?</w:t>
      </w:r>
    </w:p>
    <w:p w14:paraId="5C8147A6" w14:textId="18A581C3" w:rsidR="00B549E1" w:rsidRPr="00B549E1" w:rsidRDefault="00B549E1" w:rsidP="00B549E1">
      <w:pPr>
        <w:pStyle w:val="Prrafodelista"/>
        <w:numPr>
          <w:ilvl w:val="0"/>
          <w:numId w:val="23"/>
        </w:numPr>
        <w:rPr>
          <w:rFonts w:cstheme="minorHAnsi"/>
          <w:kern w:val="0"/>
          <w:sz w:val="22"/>
          <w:szCs w:val="22"/>
          <w:lang w:val="es-ES_tradnl"/>
        </w:rPr>
      </w:pPr>
      <w:r w:rsidRPr="00B549E1">
        <w:rPr>
          <w:rFonts w:cstheme="minorHAnsi"/>
          <w:kern w:val="0"/>
          <w:sz w:val="22"/>
          <w:szCs w:val="22"/>
          <w:lang w:val="es-ES_tradnl"/>
        </w:rPr>
        <w:t>Si tienes animales de compañía, ¿a quién encomiendas su cuidado y con qué fondos o condiciones?</w:t>
      </w:r>
    </w:p>
    <w:p w14:paraId="1908219A" w14:textId="18B389E4" w:rsidR="00B549E1" w:rsidRPr="00B549E1" w:rsidRDefault="00B549E1" w:rsidP="00B549E1">
      <w:pP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</w:pPr>
      <w:r w:rsidRPr="00B549E1"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>El borrador generado se formalizará indicando la fecha, la hora y el municipio del otorgamiento, y requerirá la firma y autorización ante Notario para su plena validez en escritura pública</w:t>
      </w:r>
      <w:r>
        <w:rPr>
          <w:rFonts w:asciiTheme="minorHAnsi" w:hAnsiTheme="minorHAnsi" w:cstheme="minorHAnsi"/>
          <w:kern w:val="0"/>
          <w:sz w:val="22"/>
          <w:szCs w:val="22"/>
          <w:lang w:val="es-ES_tradnl" w:eastAsia="en-US"/>
        </w:rPr>
        <w:t>.</w:t>
      </w:r>
    </w:p>
    <w:p w14:paraId="533A0DDC" w14:textId="77777777" w:rsidR="00B549E1" w:rsidRDefault="00B549E1" w:rsidP="00B549E1"/>
    <w:p w14:paraId="569DE38E" w14:textId="77777777" w:rsidR="00B549E1" w:rsidRDefault="00B549E1"/>
    <w:sectPr w:rsidR="00B549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770C"/>
    <w:multiLevelType w:val="hybridMultilevel"/>
    <w:tmpl w:val="D75C9C9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30705"/>
    <w:multiLevelType w:val="hybridMultilevel"/>
    <w:tmpl w:val="E77E782C"/>
    <w:lvl w:ilvl="0" w:tplc="7E1EB1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0404F"/>
    <w:multiLevelType w:val="multilevel"/>
    <w:tmpl w:val="B21689D4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567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3" w15:restartNumberingAfterBreak="0">
    <w:nsid w:val="4DD65EF1"/>
    <w:multiLevelType w:val="hybridMultilevel"/>
    <w:tmpl w:val="416AF510"/>
    <w:lvl w:ilvl="0" w:tplc="7E1EB19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C11CE2"/>
    <w:multiLevelType w:val="hybridMultilevel"/>
    <w:tmpl w:val="8BA0DB42"/>
    <w:lvl w:ilvl="0" w:tplc="7E1EB1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81D32"/>
    <w:multiLevelType w:val="hybridMultilevel"/>
    <w:tmpl w:val="8BAA8DF4"/>
    <w:lvl w:ilvl="0" w:tplc="7E1EB19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888696">
    <w:abstractNumId w:val="2"/>
  </w:num>
  <w:num w:numId="2" w16cid:durableId="1710296045">
    <w:abstractNumId w:val="2"/>
  </w:num>
  <w:num w:numId="3" w16cid:durableId="1099914609">
    <w:abstractNumId w:val="2"/>
  </w:num>
  <w:num w:numId="4" w16cid:durableId="571425996">
    <w:abstractNumId w:val="2"/>
  </w:num>
  <w:num w:numId="5" w16cid:durableId="343019103">
    <w:abstractNumId w:val="2"/>
  </w:num>
  <w:num w:numId="6" w16cid:durableId="403258583">
    <w:abstractNumId w:val="2"/>
  </w:num>
  <w:num w:numId="7" w16cid:durableId="1876775901">
    <w:abstractNumId w:val="2"/>
  </w:num>
  <w:num w:numId="8" w16cid:durableId="2139301200">
    <w:abstractNumId w:val="2"/>
  </w:num>
  <w:num w:numId="9" w16cid:durableId="1024359471">
    <w:abstractNumId w:val="2"/>
  </w:num>
  <w:num w:numId="10" w16cid:durableId="1676298581">
    <w:abstractNumId w:val="2"/>
  </w:num>
  <w:num w:numId="11" w16cid:durableId="258149991">
    <w:abstractNumId w:val="2"/>
  </w:num>
  <w:num w:numId="12" w16cid:durableId="979110734">
    <w:abstractNumId w:val="2"/>
  </w:num>
  <w:num w:numId="13" w16cid:durableId="1912541842">
    <w:abstractNumId w:val="2"/>
  </w:num>
  <w:num w:numId="14" w16cid:durableId="965162096">
    <w:abstractNumId w:val="2"/>
  </w:num>
  <w:num w:numId="15" w16cid:durableId="445391433">
    <w:abstractNumId w:val="2"/>
  </w:num>
  <w:num w:numId="16" w16cid:durableId="372582101">
    <w:abstractNumId w:val="2"/>
  </w:num>
  <w:num w:numId="17" w16cid:durableId="1417360087">
    <w:abstractNumId w:val="2"/>
  </w:num>
  <w:num w:numId="18" w16cid:durableId="317997652">
    <w:abstractNumId w:val="2"/>
  </w:num>
  <w:num w:numId="19" w16cid:durableId="1433091108">
    <w:abstractNumId w:val="0"/>
  </w:num>
  <w:num w:numId="20" w16cid:durableId="1185755330">
    <w:abstractNumId w:val="1"/>
  </w:num>
  <w:num w:numId="21" w16cid:durableId="1440880799">
    <w:abstractNumId w:val="3"/>
  </w:num>
  <w:num w:numId="22" w16cid:durableId="849414741">
    <w:abstractNumId w:val="4"/>
  </w:num>
  <w:num w:numId="23" w16cid:durableId="166600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E1"/>
    <w:rsid w:val="0016484D"/>
    <w:rsid w:val="004D459A"/>
    <w:rsid w:val="007E5FE1"/>
    <w:rsid w:val="00892FE0"/>
    <w:rsid w:val="00A0537E"/>
    <w:rsid w:val="00A31A12"/>
    <w:rsid w:val="00B13778"/>
    <w:rsid w:val="00B549E1"/>
    <w:rsid w:val="00BF74D5"/>
    <w:rsid w:val="00C059DE"/>
    <w:rsid w:val="00CE65FC"/>
    <w:rsid w:val="00E66E58"/>
    <w:rsid w:val="00F15BE4"/>
    <w:rsid w:val="00F4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5311FC"/>
  <w15:chartTrackingRefBased/>
  <w15:docId w15:val="{C3765221-EE57-044E-878E-BF0694E8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before="100" w:beforeAutospacing="1"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FE0"/>
    <w:rPr>
      <w:rFonts w:ascii="Times New Roman" w:hAnsi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92FE0"/>
    <w:pPr>
      <w:keepNext/>
      <w:keepLines/>
      <w:numPr>
        <w:numId w:val="18"/>
      </w:numPr>
      <w:spacing w:before="240" w:after="0"/>
      <w:outlineLvl w:val="0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2FE0"/>
    <w:pPr>
      <w:keepNext/>
      <w:keepLines/>
      <w:numPr>
        <w:ilvl w:val="1"/>
        <w:numId w:val="18"/>
      </w:numPr>
      <w:spacing w:before="40" w:after="0"/>
      <w:outlineLvl w:val="1"/>
    </w:pPr>
    <w:rPr>
      <w:rFonts w:asciiTheme="majorHAnsi" w:eastAsiaTheme="majorEastAsia" w:hAnsiTheme="majorHAnsi" w:cstheme="majorBidi"/>
      <w:color w:val="864EA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2FE0"/>
    <w:pPr>
      <w:keepNext/>
      <w:keepLines/>
      <w:numPr>
        <w:ilvl w:val="2"/>
        <w:numId w:val="18"/>
      </w:numPr>
      <w:spacing w:before="40" w:after="0"/>
      <w:outlineLvl w:val="2"/>
    </w:pPr>
    <w:rPr>
      <w:rFonts w:asciiTheme="majorHAnsi" w:eastAsiaTheme="majorEastAsia" w:hAnsiTheme="majorHAnsi" w:cstheme="majorBidi"/>
      <w:color w:val="59347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FE0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864EA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FE0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864EA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FE0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59347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FE0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347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FE0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FE0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FE0"/>
    <w:rPr>
      <w:rFonts w:asciiTheme="majorHAnsi" w:eastAsiaTheme="majorEastAsia" w:hAnsiTheme="majorHAnsi" w:cstheme="majorBidi"/>
      <w:color w:val="864EA8" w:themeColor="accent1" w:themeShade="BF"/>
      <w:sz w:val="32"/>
      <w:szCs w:val="32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892FE0"/>
    <w:rPr>
      <w:rFonts w:asciiTheme="majorHAnsi" w:eastAsiaTheme="majorEastAsia" w:hAnsiTheme="majorHAnsi" w:cstheme="majorBidi"/>
      <w:color w:val="864EA8" w:themeColor="accent1" w:themeShade="BF"/>
      <w:sz w:val="26"/>
      <w:szCs w:val="2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892FE0"/>
    <w:rPr>
      <w:rFonts w:asciiTheme="majorHAnsi" w:eastAsiaTheme="majorEastAsia" w:hAnsiTheme="majorHAnsi" w:cstheme="majorBidi"/>
      <w:color w:val="593470" w:themeColor="accent1" w:themeShade="7F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FE0"/>
    <w:rPr>
      <w:rFonts w:asciiTheme="majorHAnsi" w:eastAsiaTheme="majorEastAsia" w:hAnsiTheme="majorHAnsi" w:cstheme="majorBidi"/>
      <w:i/>
      <w:iCs/>
      <w:color w:val="864EA8" w:themeColor="accent1" w:themeShade="BF"/>
      <w:lang w:eastAsia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FE0"/>
    <w:rPr>
      <w:rFonts w:asciiTheme="majorHAnsi" w:eastAsiaTheme="majorEastAsia" w:hAnsiTheme="majorHAnsi" w:cstheme="majorBidi"/>
      <w:color w:val="864EA8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FE0"/>
    <w:rPr>
      <w:rFonts w:asciiTheme="majorHAnsi" w:eastAsiaTheme="majorEastAsia" w:hAnsiTheme="majorHAnsi" w:cstheme="majorBidi"/>
      <w:color w:val="593470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FE0"/>
    <w:rPr>
      <w:rFonts w:asciiTheme="majorHAnsi" w:eastAsiaTheme="majorEastAsia" w:hAnsiTheme="majorHAnsi" w:cstheme="majorBidi"/>
      <w:i/>
      <w:iCs/>
      <w:color w:val="593470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FE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F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paragraph" w:styleId="Sinespaciado">
    <w:name w:val="No Spacing"/>
    <w:link w:val="SinespaciadoCar"/>
    <w:uiPriority w:val="1"/>
    <w:qFormat/>
    <w:rsid w:val="00892FE0"/>
    <w:pPr>
      <w:spacing w:before="0" w:beforeAutospacing="0" w:after="0" w:afterAutospacing="0"/>
    </w:pPr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2FE0"/>
    <w:rPr>
      <w:rFonts w:eastAsiaTheme="minorEastAsia"/>
      <w:sz w:val="22"/>
      <w:szCs w:val="22"/>
      <w:lang w:val="en-US" w:eastAsia="zh-CN"/>
    </w:rPr>
  </w:style>
  <w:style w:type="paragraph" w:styleId="Prrafodelista">
    <w:name w:val="List Paragraph"/>
    <w:basedOn w:val="Normal"/>
    <w:uiPriority w:val="34"/>
    <w:qFormat/>
    <w:rsid w:val="00892FE0"/>
    <w:pPr>
      <w:spacing w:after="20"/>
      <w:ind w:left="720"/>
      <w:contextualSpacing/>
    </w:pPr>
    <w:rPr>
      <w:rFonts w:asciiTheme="minorHAnsi" w:hAnsiTheme="minorHAnsi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B549E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49E1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9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9E1"/>
    <w:rPr>
      <w:rFonts w:eastAsiaTheme="majorEastAsia" w:cstheme="majorBidi"/>
      <w:color w:val="595959" w:themeColor="text1" w:themeTint="A6"/>
      <w:spacing w:val="15"/>
      <w:sz w:val="28"/>
      <w:szCs w:val="28"/>
      <w:lang w:eastAsia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B549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49E1"/>
    <w:rPr>
      <w:rFonts w:ascii="Times New Roman" w:hAnsi="Times New Roman"/>
      <w:i/>
      <w:iCs/>
      <w:color w:val="404040" w:themeColor="text1" w:themeTint="BF"/>
      <w:lang w:eastAsia="es-ES_tradnl"/>
    </w:rPr>
  </w:style>
  <w:style w:type="character" w:styleId="nfasisintenso">
    <w:name w:val="Intense Emphasis"/>
    <w:basedOn w:val="Fuentedeprrafopredeter"/>
    <w:uiPriority w:val="21"/>
    <w:qFormat/>
    <w:rsid w:val="00B549E1"/>
    <w:rPr>
      <w:i/>
      <w:iCs/>
      <w:color w:val="864EA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9E1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9E1"/>
    <w:rPr>
      <w:rFonts w:ascii="Times New Roman" w:hAnsi="Times New Roman"/>
      <w:i/>
      <w:iCs/>
      <w:color w:val="864EA8" w:themeColor="accent1" w:themeShade="BF"/>
      <w:lang w:eastAsia="es-ES_tradnl"/>
    </w:rPr>
  </w:style>
  <w:style w:type="character" w:styleId="Referenciaintensa">
    <w:name w:val="Intense Reference"/>
    <w:basedOn w:val="Fuentedeprrafopredeter"/>
    <w:uiPriority w:val="32"/>
    <w:qFormat/>
    <w:rsid w:val="00B549E1"/>
    <w:rPr>
      <w:b/>
      <w:bCs/>
      <w:smallCaps/>
      <w:color w:val="864EA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Violet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439</Words>
  <Characters>2420</Characters>
  <Application>Microsoft Office Word</Application>
  <DocSecurity>0</DocSecurity>
  <Lines>61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Lamela Castro (Umail)</dc:creator>
  <cp:keywords/>
  <dc:description/>
  <cp:lastModifiedBy>Maria Lamela Castro (Umail)</cp:lastModifiedBy>
  <cp:revision>1</cp:revision>
  <dcterms:created xsi:type="dcterms:W3CDTF">2026-10-22T09:45:00Z</dcterms:created>
  <dcterms:modified xsi:type="dcterms:W3CDTF">2026-10-22T10:01:00Z</dcterms:modified>
  <cp:category/>
</cp:coreProperties>
</file>