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9DC5" w14:textId="072EFEEE" w:rsidR="00CC6FCC" w:rsidRDefault="00086891" w:rsidP="00086891">
      <w:pPr>
        <w:rPr>
          <w:b/>
          <w:bCs/>
        </w:rPr>
      </w:pPr>
      <w:r>
        <w:rPr>
          <w:b/>
          <w:bCs/>
        </w:rPr>
        <w:t>Desenvolvimento de Melhorias</w:t>
      </w:r>
    </w:p>
    <w:p w14:paraId="41B6FB80" w14:textId="77777777" w:rsidR="00086891" w:rsidRPr="00086891" w:rsidRDefault="00086891" w:rsidP="00086891">
      <w:pPr>
        <w:pStyle w:val="PargrafodaLista"/>
        <w:numPr>
          <w:ilvl w:val="0"/>
          <w:numId w:val="3"/>
        </w:numPr>
      </w:pPr>
      <w:r w:rsidRPr="00086891">
        <w:t xml:space="preserve">No Mapa Global de talentos incluir o Mapa também as unidades com Ping conforme tabela: </w:t>
      </w:r>
      <w:proofErr w:type="spellStart"/>
      <w:r w:rsidRPr="00086891">
        <w:t>Freudenberg</w:t>
      </w:r>
      <w:proofErr w:type="spellEnd"/>
      <w:r w:rsidRPr="00086891">
        <w:t>-NOK – Diadema – SP</w:t>
      </w:r>
    </w:p>
    <w:p w14:paraId="23DB25CF" w14:textId="77777777" w:rsidR="00086891" w:rsidRPr="00086891" w:rsidRDefault="00086891" w:rsidP="00086891">
      <w:pPr>
        <w:pStyle w:val="PargrafodaLista"/>
      </w:pPr>
      <w:proofErr w:type="spellStart"/>
      <w:r w:rsidRPr="00086891">
        <w:t>Freudenberg</w:t>
      </w:r>
      <w:proofErr w:type="spellEnd"/>
      <w:r w:rsidRPr="00086891">
        <w:t xml:space="preserve"> </w:t>
      </w:r>
      <w:proofErr w:type="spellStart"/>
      <w:r w:rsidRPr="00086891">
        <w:t>Filtration</w:t>
      </w:r>
      <w:proofErr w:type="spellEnd"/>
      <w:r w:rsidRPr="00086891">
        <w:t xml:space="preserve"> Technologies Brasil – São José dos Campos – SP</w:t>
      </w:r>
    </w:p>
    <w:p w14:paraId="2946348B" w14:textId="77777777" w:rsidR="00086891" w:rsidRPr="00086891" w:rsidRDefault="00086891" w:rsidP="00086891">
      <w:pPr>
        <w:pStyle w:val="PargrafodaLista"/>
      </w:pPr>
      <w:proofErr w:type="spellStart"/>
      <w:r w:rsidRPr="00086891">
        <w:t>Freudenberg</w:t>
      </w:r>
      <w:proofErr w:type="spellEnd"/>
      <w:r w:rsidRPr="00086891">
        <w:t xml:space="preserve"> Performance </w:t>
      </w:r>
      <w:proofErr w:type="spellStart"/>
      <w:r w:rsidRPr="00086891">
        <w:t>Materials</w:t>
      </w:r>
      <w:proofErr w:type="spellEnd"/>
      <w:r w:rsidRPr="00086891">
        <w:t xml:space="preserve"> Brasil – São José dos Campos – SP</w:t>
      </w:r>
    </w:p>
    <w:p w14:paraId="055A70C5" w14:textId="77777777" w:rsidR="00086891" w:rsidRPr="00086891" w:rsidRDefault="00086891" w:rsidP="00086891">
      <w:pPr>
        <w:pStyle w:val="PargrafodaLista"/>
      </w:pPr>
      <w:proofErr w:type="spellStart"/>
      <w:r w:rsidRPr="00086891">
        <w:t>EagleBurgmann</w:t>
      </w:r>
      <w:proofErr w:type="spellEnd"/>
      <w:r w:rsidRPr="00086891">
        <w:t xml:space="preserve"> Brasil – Campinas – SP</w:t>
      </w:r>
    </w:p>
    <w:p w14:paraId="79A4F8D9" w14:textId="77777777" w:rsidR="00086891" w:rsidRPr="00086891" w:rsidRDefault="00086891" w:rsidP="00086891">
      <w:pPr>
        <w:pStyle w:val="PargrafodaLista"/>
      </w:pPr>
      <w:proofErr w:type="spellStart"/>
      <w:r w:rsidRPr="00086891">
        <w:t>Trelleborg</w:t>
      </w:r>
      <w:proofErr w:type="spellEnd"/>
      <w:r w:rsidRPr="00086891">
        <w:t xml:space="preserve"> </w:t>
      </w:r>
      <w:proofErr w:type="spellStart"/>
      <w:r w:rsidRPr="00086891">
        <w:t>Vibracoustic</w:t>
      </w:r>
      <w:proofErr w:type="spellEnd"/>
      <w:r w:rsidRPr="00086891">
        <w:t xml:space="preserve"> Brasil – São Paulo (SP)</w:t>
      </w:r>
    </w:p>
    <w:p w14:paraId="48EBA161" w14:textId="77777777" w:rsidR="00086891" w:rsidRPr="00086891" w:rsidRDefault="00086891" w:rsidP="00086891">
      <w:pPr>
        <w:pStyle w:val="PargrafodaLista"/>
      </w:pPr>
      <w:proofErr w:type="spellStart"/>
      <w:r w:rsidRPr="00086891">
        <w:t>Chem</w:t>
      </w:r>
      <w:proofErr w:type="spellEnd"/>
      <w:r w:rsidRPr="00086891">
        <w:t>-Trend Brasil – Valinhos – SP</w:t>
      </w:r>
    </w:p>
    <w:p w14:paraId="129AEC85" w14:textId="77777777" w:rsidR="00086891" w:rsidRPr="00086891" w:rsidRDefault="00086891" w:rsidP="00086891">
      <w:pPr>
        <w:pStyle w:val="PargrafodaLista"/>
      </w:pPr>
      <w:proofErr w:type="spellStart"/>
      <w:r w:rsidRPr="00086891">
        <w:t>SurTec</w:t>
      </w:r>
      <w:proofErr w:type="spellEnd"/>
      <w:r w:rsidRPr="00086891">
        <w:t xml:space="preserve"> Brasil – Valinhos – SP</w:t>
      </w:r>
    </w:p>
    <w:p w14:paraId="5C705B78" w14:textId="77777777" w:rsidR="00086891" w:rsidRPr="00086891" w:rsidRDefault="00086891" w:rsidP="00086891">
      <w:pPr>
        <w:pStyle w:val="PargrafodaLista"/>
      </w:pPr>
      <w:proofErr w:type="spellStart"/>
      <w:r w:rsidRPr="00086891">
        <w:t>Klüber</w:t>
      </w:r>
      <w:proofErr w:type="spellEnd"/>
      <w:r w:rsidRPr="00086891">
        <w:t xml:space="preserve"> </w:t>
      </w:r>
      <w:proofErr w:type="spellStart"/>
      <w:r w:rsidRPr="00086891">
        <w:t>Lubrication</w:t>
      </w:r>
      <w:proofErr w:type="spellEnd"/>
      <w:r w:rsidRPr="00086891">
        <w:t xml:space="preserve"> Brasil – São Paulo (SP)</w:t>
      </w:r>
    </w:p>
    <w:p w14:paraId="5D71EA6D" w14:textId="77777777" w:rsidR="00086891" w:rsidRDefault="00086891" w:rsidP="00086891">
      <w:pPr>
        <w:pStyle w:val="PargrafodaLista"/>
      </w:pPr>
      <w:r w:rsidRPr="00086891">
        <w:t xml:space="preserve">FRCC SA (escritório regional </w:t>
      </w:r>
      <w:proofErr w:type="spellStart"/>
      <w:r w:rsidRPr="00086891">
        <w:t>Freudenberg</w:t>
      </w:r>
      <w:proofErr w:type="spellEnd"/>
      <w:r w:rsidRPr="00086891">
        <w:t>) – Alphaville (Barueri) – SP</w:t>
      </w:r>
    </w:p>
    <w:p w14:paraId="54B4E652" w14:textId="4268C62B" w:rsidR="00086891" w:rsidRPr="00086891" w:rsidRDefault="00086891" w:rsidP="00086891">
      <w:pPr>
        <w:pStyle w:val="PargrafodaLista"/>
        <w:rPr>
          <w:b/>
          <w:bCs/>
        </w:rPr>
      </w:pPr>
      <w:r>
        <w:rPr>
          <w:b/>
          <w:bCs/>
        </w:rPr>
        <w:t>OK</w:t>
      </w:r>
    </w:p>
    <w:p w14:paraId="73A7769D" w14:textId="3800E849" w:rsidR="008B39BE" w:rsidRDefault="008B39BE" w:rsidP="00086891">
      <w:pPr>
        <w:pStyle w:val="PargrafodaLista"/>
        <w:numPr>
          <w:ilvl w:val="0"/>
          <w:numId w:val="3"/>
        </w:numPr>
      </w:pPr>
      <w:r>
        <w:t>Em configurações incluir opção do administrador incluir empresas da lista</w:t>
      </w:r>
    </w:p>
    <w:p w14:paraId="69EFEB06" w14:textId="77777777" w:rsidR="008B39BE" w:rsidRPr="008B39BE" w:rsidRDefault="008B39BE" w:rsidP="008B39BE">
      <w:pPr>
        <w:pStyle w:val="NormalWeb"/>
        <w:numPr>
          <w:ilvl w:val="0"/>
          <w:numId w:val="3"/>
        </w:numPr>
        <w:shd w:val="clear" w:color="auto" w:fill="151515"/>
        <w:spacing w:before="0" w:beforeAutospacing="0" w:after="240" w:afterAutospacing="0"/>
        <w:rPr>
          <w:rFonts w:ascii="Segoe UI" w:hAnsi="Segoe UI" w:cs="Segoe UI"/>
          <w:color w:val="999999"/>
          <w:sz w:val="21"/>
          <w:szCs w:val="21"/>
          <w:lang w:val="en-US"/>
        </w:rPr>
      </w:pPr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Add pins and buttons to the map for each of the following locations:</w:t>
      </w:r>
    </w:p>
    <w:p w14:paraId="34183B0B" w14:textId="77777777" w:rsidR="008B39BE" w:rsidRPr="008B39BE" w:rsidRDefault="008B39BE" w:rsidP="008B39BE">
      <w:pPr>
        <w:pStyle w:val="NormalWeb"/>
        <w:numPr>
          <w:ilvl w:val="0"/>
          <w:numId w:val="3"/>
        </w:numPr>
        <w:shd w:val="clear" w:color="auto" w:fill="151515"/>
        <w:spacing w:before="0" w:beforeAutospacing="0" w:after="0" w:afterAutospacing="0"/>
        <w:rPr>
          <w:rFonts w:ascii="Segoe UI" w:hAnsi="Segoe UI" w:cs="Segoe UI"/>
          <w:color w:val="999999"/>
          <w:sz w:val="21"/>
          <w:szCs w:val="21"/>
          <w:lang w:val="en-US"/>
        </w:rPr>
      </w:pPr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Freudenberg-NOK – Diadema – SP Freudenberg Filtration Technologies Brasil – São José dos Campos – SP Freudenberg Performance Materials Brasil – São José dos Campos – SP 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EagleBurgmann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 Brasil – Campinas – SP Trelleborg Vibracoustic Brasil – São Paulo (SP) Chem-Trend Brasil – 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Valinhos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 – SP 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SurTec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 Brasil – 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Valinhos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 – SP 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Klüber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 Lubrication Brasil – São Paulo (SP) FRCC SA (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escritório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 xml:space="preserve"> regional Freudenberg) – Alphaville (</w:t>
      </w:r>
      <w:proofErr w:type="spellStart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Barueri</w:t>
      </w:r>
      <w:proofErr w:type="spellEnd"/>
      <w:r w:rsidRPr="008B39BE">
        <w:rPr>
          <w:rFonts w:ascii="Segoe UI" w:hAnsi="Segoe UI" w:cs="Segoe UI"/>
          <w:color w:val="999999"/>
          <w:sz w:val="21"/>
          <w:szCs w:val="21"/>
          <w:lang w:val="en-US"/>
        </w:rPr>
        <w:t>) – SP</w:t>
      </w:r>
    </w:p>
    <w:p w14:paraId="36714854" w14:textId="77777777" w:rsidR="008B39BE" w:rsidRPr="008B39BE" w:rsidRDefault="008B39BE" w:rsidP="008B39BE">
      <w:pPr>
        <w:pStyle w:val="PargrafodaLista"/>
        <w:numPr>
          <w:ilvl w:val="1"/>
          <w:numId w:val="3"/>
        </w:numPr>
        <w:rPr>
          <w:lang w:val="en-US"/>
        </w:rPr>
      </w:pPr>
    </w:p>
    <w:p w14:paraId="01FBD45A" w14:textId="70C93FF4" w:rsidR="00086891" w:rsidRDefault="00086891" w:rsidP="00086891">
      <w:pPr>
        <w:pStyle w:val="PargrafodaLista"/>
        <w:numPr>
          <w:ilvl w:val="0"/>
          <w:numId w:val="3"/>
        </w:numPr>
      </w:pPr>
      <w:r w:rsidRPr="00086891">
        <w:t>No mapa global de talentos colocar um mapa real estilizado do globo e mantenha interativo</w:t>
      </w:r>
    </w:p>
    <w:p w14:paraId="02B2DD39" w14:textId="031FE8C8" w:rsidR="006D0551" w:rsidRDefault="006D0551" w:rsidP="00086891">
      <w:pPr>
        <w:pStyle w:val="PargrafodaLista"/>
        <w:numPr>
          <w:ilvl w:val="0"/>
          <w:numId w:val="3"/>
        </w:numPr>
      </w:pPr>
      <w:r>
        <w:t xml:space="preserve">Incluir contato de </w:t>
      </w:r>
      <w:proofErr w:type="spellStart"/>
      <w:r>
        <w:t>Whatssap</w:t>
      </w:r>
      <w:proofErr w:type="spellEnd"/>
    </w:p>
    <w:p w14:paraId="03AC1876" w14:textId="5A478DF5" w:rsidR="00086891" w:rsidRDefault="00086891" w:rsidP="00086891">
      <w:pPr>
        <w:pStyle w:val="PargrafodaLista"/>
        <w:numPr>
          <w:ilvl w:val="0"/>
          <w:numId w:val="3"/>
        </w:numPr>
      </w:pPr>
      <w:r>
        <w:t xml:space="preserve">Na BARRA DO MENU ESQUERDO, incluir opção de minimizar, colocar textura </w:t>
      </w:r>
      <w:proofErr w:type="spellStart"/>
      <w:r>
        <w:t>glass</w:t>
      </w:r>
      <w:proofErr w:type="spellEnd"/>
      <w:r w:rsidR="006D0551">
        <w:t xml:space="preserve"> com efeito translucido</w:t>
      </w:r>
    </w:p>
    <w:p w14:paraId="6824FCE5" w14:textId="614EE61B" w:rsidR="006D0551" w:rsidRDefault="00B44F29" w:rsidP="00086891">
      <w:pPr>
        <w:pStyle w:val="PargrafodaLista"/>
        <w:numPr>
          <w:ilvl w:val="0"/>
          <w:numId w:val="3"/>
        </w:numPr>
      </w:pPr>
      <w:r w:rsidRPr="00B44F29">
        <w:t xml:space="preserve">Certifique-se que toda a plataforma esteja habilitada para uso em telas de celular e </w:t>
      </w:r>
      <w:proofErr w:type="spellStart"/>
      <w:r w:rsidRPr="00B44F29">
        <w:t>pc</w:t>
      </w:r>
      <w:proofErr w:type="spellEnd"/>
    </w:p>
    <w:p w14:paraId="3963A854" w14:textId="0F03EEB9" w:rsidR="00B44F29" w:rsidRDefault="00B44F29" w:rsidP="00086891">
      <w:pPr>
        <w:pStyle w:val="PargrafodaLista"/>
        <w:numPr>
          <w:ilvl w:val="0"/>
          <w:numId w:val="3"/>
        </w:numPr>
      </w:pPr>
      <w:r>
        <w:t>A c</w:t>
      </w:r>
      <w:r w:rsidRPr="00B44F29">
        <w:t xml:space="preserve">or do </w:t>
      </w:r>
      <w:proofErr w:type="spellStart"/>
      <w:r w:rsidRPr="00B44F29">
        <w:t>side</w:t>
      </w:r>
      <w:proofErr w:type="spellEnd"/>
      <w:r w:rsidRPr="00B44F29">
        <w:t xml:space="preserve"> bar deve ser um azul vivo mais escuro para dar mais destaque.</w:t>
      </w:r>
    </w:p>
    <w:p w14:paraId="7FB96BD8" w14:textId="44A3247B" w:rsidR="006906BD" w:rsidRDefault="006906BD" w:rsidP="00086891">
      <w:pPr>
        <w:pStyle w:val="PargrafodaLista"/>
        <w:numPr>
          <w:ilvl w:val="0"/>
          <w:numId w:val="3"/>
        </w:numPr>
      </w:pPr>
      <w:r>
        <w:t xml:space="preserve">No </w:t>
      </w:r>
      <w:proofErr w:type="spellStart"/>
      <w:r>
        <w:t>sidebar</w:t>
      </w:r>
      <w:proofErr w:type="spellEnd"/>
      <w:r>
        <w:t xml:space="preserve"> incluir uma textura de tecnologia</w:t>
      </w:r>
    </w:p>
    <w:p w14:paraId="0DB8D4A6" w14:textId="24D69A41" w:rsidR="0010785E" w:rsidRDefault="00D86E07" w:rsidP="00086891">
      <w:pPr>
        <w:pStyle w:val="PargrafodaLista"/>
        <w:numPr>
          <w:ilvl w:val="0"/>
          <w:numId w:val="3"/>
        </w:numPr>
      </w:pPr>
      <w:r>
        <w:t xml:space="preserve">No Diário 4.0 Incluir um painel de aba de metas, que são as metas esperadas ou objetivos acordados na aprovação </w:t>
      </w:r>
    </w:p>
    <w:p w14:paraId="786A9E1C" w14:textId="0EF2F787" w:rsidR="004273C9" w:rsidRDefault="004273C9" w:rsidP="00086891">
      <w:pPr>
        <w:pStyle w:val="PargrafodaLista"/>
        <w:numPr>
          <w:ilvl w:val="0"/>
          <w:numId w:val="3"/>
        </w:numPr>
      </w:pPr>
      <w:r w:rsidRPr="004273C9">
        <w:t xml:space="preserve">incluir um efeito </w:t>
      </w:r>
      <w:proofErr w:type="spellStart"/>
      <w:r w:rsidRPr="004273C9">
        <w:t>motion</w:t>
      </w:r>
      <w:proofErr w:type="spellEnd"/>
      <w:r w:rsidRPr="004273C9">
        <w:t xml:space="preserve"> no background do </w:t>
      </w:r>
      <w:proofErr w:type="spellStart"/>
      <w:r w:rsidRPr="004273C9">
        <w:t>sidebar</w:t>
      </w:r>
      <w:proofErr w:type="spellEnd"/>
      <w:r w:rsidRPr="004273C9">
        <w:t xml:space="preserve"> em cor azul atual para azul mais escuro</w:t>
      </w:r>
    </w:p>
    <w:p w14:paraId="42B9123D" w14:textId="48C813E3" w:rsidR="008E1E11" w:rsidRPr="00086891" w:rsidRDefault="008E1E11" w:rsidP="00086891">
      <w:pPr>
        <w:pStyle w:val="PargrafodaLista"/>
        <w:numPr>
          <w:ilvl w:val="0"/>
          <w:numId w:val="3"/>
        </w:numPr>
      </w:pPr>
      <w:r w:rsidRPr="008E1E11">
        <w:t xml:space="preserve">No módulo Mentoria na visão do Mentor, incluir aba para </w:t>
      </w:r>
      <w:proofErr w:type="spellStart"/>
      <w:r w:rsidRPr="008E1E11">
        <w:t>agendametno</w:t>
      </w:r>
      <w:proofErr w:type="spellEnd"/>
      <w:r w:rsidRPr="008E1E11">
        <w:t xml:space="preserve"> de reuniões, que devem ser classificadas como: Informações de Projeto; </w:t>
      </w:r>
      <w:proofErr w:type="spellStart"/>
      <w:r w:rsidRPr="008E1E11">
        <w:t>REunião</w:t>
      </w:r>
      <w:proofErr w:type="spellEnd"/>
      <w:r w:rsidRPr="008E1E11">
        <w:t xml:space="preserve"> de alinhamento Inicial; Planejamento Semanal (incluir quantas semanas de recorrência). Em todas as opções incluir opções de reunião como Objetivos , Participantes (Mentor do Projeto, Equipe Envolvida, objetivo geral do projeto), Registros de atividades e </w:t>
      </w:r>
      <w:proofErr w:type="spellStart"/>
      <w:r w:rsidRPr="008E1E11">
        <w:t>entega</w:t>
      </w:r>
      <w:proofErr w:type="spellEnd"/>
      <w:r w:rsidRPr="008E1E11">
        <w:t xml:space="preserve"> (daí incluir uma Aba para registrar as entregas) e incluir uma aba Relatório IA Consolidado (que vai consolidar as </w:t>
      </w:r>
      <w:proofErr w:type="spellStart"/>
      <w:r w:rsidRPr="008E1E11">
        <w:t>informaçõesr</w:t>
      </w:r>
      <w:proofErr w:type="spellEnd"/>
      <w:r w:rsidRPr="008E1E11">
        <w:t xml:space="preserve"> geradas das reuniões e atas por mentor e mentorado).</w:t>
      </w:r>
    </w:p>
    <w:sectPr w:rsidR="008E1E11" w:rsidRPr="0008689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FF15" w14:textId="77777777" w:rsidR="00C70B8F" w:rsidRDefault="00C70B8F" w:rsidP="00086891">
      <w:pPr>
        <w:spacing w:after="0" w:line="240" w:lineRule="auto"/>
      </w:pPr>
      <w:r>
        <w:separator/>
      </w:r>
    </w:p>
  </w:endnote>
  <w:endnote w:type="continuationSeparator" w:id="0">
    <w:p w14:paraId="2EEED40E" w14:textId="77777777" w:rsidR="00C70B8F" w:rsidRDefault="00C70B8F" w:rsidP="0008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1642" w14:textId="77777777" w:rsidR="00C70B8F" w:rsidRDefault="00C70B8F" w:rsidP="00086891">
      <w:pPr>
        <w:spacing w:after="0" w:line="240" w:lineRule="auto"/>
      </w:pPr>
      <w:r>
        <w:separator/>
      </w:r>
    </w:p>
  </w:footnote>
  <w:footnote w:type="continuationSeparator" w:id="0">
    <w:p w14:paraId="67435B13" w14:textId="77777777" w:rsidR="00C70B8F" w:rsidRDefault="00C70B8F" w:rsidP="00086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F83DD" w14:textId="77777777" w:rsidR="00086891" w:rsidRDefault="00086891">
    <w:pPr>
      <w:pStyle w:val="Cabealho"/>
    </w:pPr>
    <w:proofErr w:type="spellStart"/>
    <w:r>
      <w:t>FollowLabs</w:t>
    </w:r>
    <w:proofErr w:type="spellEnd"/>
  </w:p>
  <w:p w14:paraId="61C66B5B" w14:textId="303A132D" w:rsidR="00086891" w:rsidRDefault="00086891" w:rsidP="00086891">
    <w:r>
      <w:t xml:space="preserve">Solução FX Experience </w:t>
    </w:r>
    <w:r>
      <w:tab/>
    </w:r>
    <w:r>
      <w:tab/>
    </w:r>
    <w:r>
      <w:tab/>
    </w:r>
    <w:r>
      <w:tab/>
    </w:r>
    <w:r>
      <w:tab/>
    </w:r>
    <w:r>
      <w:tab/>
    </w:r>
    <w:r>
      <w:tab/>
      <w:t>05/11/2025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D80"/>
    <w:multiLevelType w:val="hybridMultilevel"/>
    <w:tmpl w:val="CB86616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765DFF"/>
    <w:multiLevelType w:val="hybridMultilevel"/>
    <w:tmpl w:val="29005C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13835"/>
    <w:multiLevelType w:val="hybridMultilevel"/>
    <w:tmpl w:val="01346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787540">
    <w:abstractNumId w:val="1"/>
  </w:num>
  <w:num w:numId="2" w16cid:durableId="1573344631">
    <w:abstractNumId w:val="2"/>
  </w:num>
  <w:num w:numId="3" w16cid:durableId="187337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91"/>
    <w:rsid w:val="00086891"/>
    <w:rsid w:val="0010785E"/>
    <w:rsid w:val="00187AD6"/>
    <w:rsid w:val="004273C9"/>
    <w:rsid w:val="006906BD"/>
    <w:rsid w:val="006D0551"/>
    <w:rsid w:val="008B39BE"/>
    <w:rsid w:val="008E1E11"/>
    <w:rsid w:val="00A0024C"/>
    <w:rsid w:val="00B44F29"/>
    <w:rsid w:val="00C70B8F"/>
    <w:rsid w:val="00CC6FCC"/>
    <w:rsid w:val="00D86E07"/>
    <w:rsid w:val="00DA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6C180"/>
  <w15:chartTrackingRefBased/>
  <w15:docId w15:val="{DDE92761-28D8-4BE7-A579-BA2BE42B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6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68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6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68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6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6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68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68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68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68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68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891"/>
  </w:style>
  <w:style w:type="paragraph" w:styleId="Rodap">
    <w:name w:val="footer"/>
    <w:basedOn w:val="Normal"/>
    <w:link w:val="RodapChar"/>
    <w:uiPriority w:val="99"/>
    <w:unhideWhenUsed/>
    <w:rsid w:val="00086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891"/>
  </w:style>
  <w:style w:type="paragraph" w:styleId="NormalWeb">
    <w:name w:val="Normal (Web)"/>
    <w:basedOn w:val="Normal"/>
    <w:uiPriority w:val="99"/>
    <w:semiHidden/>
    <w:unhideWhenUsed/>
    <w:rsid w:val="008B3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390</Words>
  <Characters>1955</Characters>
  <Application>Microsoft Office Word</Application>
  <DocSecurity>0</DocSecurity>
  <Lines>97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Gomes</dc:creator>
  <cp:keywords/>
  <dc:description/>
  <cp:lastModifiedBy>Marcelo de Gomes</cp:lastModifiedBy>
  <cp:revision>6</cp:revision>
  <dcterms:created xsi:type="dcterms:W3CDTF">2025-11-26T17:00:00Z</dcterms:created>
  <dcterms:modified xsi:type="dcterms:W3CDTF">2025-11-26T18:19:00Z</dcterms:modified>
</cp:coreProperties>
</file>