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AA2" w:rsidRPr="000F5AA2" w:rsidRDefault="000F5AA2" w:rsidP="000F5AA2">
      <w:pPr>
        <w:pStyle w:val="NormalWeb"/>
        <w:rPr>
          <w:lang w:val="en-US"/>
        </w:rPr>
      </w:pPr>
      <w:r w:rsidRPr="000F5AA2">
        <w:rPr>
          <w:lang w:val="en-US"/>
        </w:rPr>
        <w:t>This software is licensed under an Open Source Initiative approved license.</w:t>
      </w:r>
    </w:p>
    <w:p w:rsidR="000F5AA2" w:rsidRDefault="000F5AA2" w:rsidP="000F5AA2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>
            <wp:extent cx="1019175" cy="1352550"/>
            <wp:effectExtent l="0" t="0" r="9525" b="0"/>
            <wp:docPr id="1" name="Picture 1" descr="C:\Users\mfulginiti\Downloads\osi_logo_100X133_90ppi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ulginiti\Downloads\osi_logo_100X133_90ppi_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A2" w:rsidRDefault="000F5AA2" w:rsidP="000F5AA2">
      <w:pPr>
        <w:pStyle w:val="NormalWeb"/>
        <w:rPr>
          <w:lang w:val="en-US"/>
        </w:rPr>
      </w:pPr>
      <w:bookmarkStart w:id="0" w:name="_GoBack"/>
      <w:bookmarkEnd w:id="0"/>
      <w:r w:rsidRPr="000F5AA2">
        <w:rPr>
          <w:lang w:val="en-US"/>
        </w:rPr>
        <w:t>The OSI logo trademark is the trademark of Open Source Initiative.</w:t>
      </w:r>
    </w:p>
    <w:p w:rsidR="00CF5DDE" w:rsidRPr="000F5AA2" w:rsidRDefault="00CF5DDE">
      <w:pPr>
        <w:rPr>
          <w:lang w:val="en-US"/>
        </w:rPr>
      </w:pPr>
    </w:p>
    <w:sectPr w:rsidR="00CF5DDE" w:rsidRPr="000F5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0A"/>
    <w:rsid w:val="000F5AA2"/>
    <w:rsid w:val="004D710A"/>
    <w:rsid w:val="00C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D03A3"/>
  <w15:chartTrackingRefBased/>
  <w15:docId w15:val="{BD9FDF7D-77BB-48B6-84AF-5CCCD4DB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Fulginiti</dc:creator>
  <cp:keywords/>
  <dc:description/>
  <cp:lastModifiedBy>Marcelo Fulginiti</cp:lastModifiedBy>
  <cp:revision>3</cp:revision>
  <dcterms:created xsi:type="dcterms:W3CDTF">2017-01-25T15:53:00Z</dcterms:created>
  <dcterms:modified xsi:type="dcterms:W3CDTF">2017-01-25T15:54:00Z</dcterms:modified>
</cp:coreProperties>
</file>