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300" w:rsidRDefault="00892300">
      <w:r w:rsidRPr="00F514D7">
        <w:rPr>
          <w:sz w:val="40"/>
          <w:szCs w:val="40"/>
        </w:rPr>
        <w:t>Base disponível no aprender</w:t>
      </w:r>
    </w:p>
    <w:p w:rsidR="00892300" w:rsidRDefault="00892300">
      <w:r>
        <w:rPr>
          <w:noProof/>
          <w:lang w:eastAsia="pt-BR"/>
        </w:rPr>
        <w:drawing>
          <wp:inline distT="0" distB="0" distL="0" distR="0" wp14:anchorId="16E1E58C" wp14:editId="1109AECD">
            <wp:extent cx="6109354" cy="3773805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8499" cy="378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4DD" w:rsidRDefault="00F514D7">
      <w:pPr>
        <w:rPr>
          <w:sz w:val="40"/>
          <w:szCs w:val="40"/>
        </w:rPr>
      </w:pPr>
      <w:r w:rsidRPr="00F514D7">
        <w:rPr>
          <w:sz w:val="40"/>
          <w:szCs w:val="40"/>
        </w:rPr>
        <w:t>Base disponível no aprender</w:t>
      </w:r>
      <w:r w:rsidR="00EF74DD">
        <w:rPr>
          <w:sz w:val="40"/>
          <w:szCs w:val="40"/>
        </w:rPr>
        <w:t>: Matriz de Confusão</w:t>
      </w:r>
    </w:p>
    <w:p w:rsidR="00F514D7" w:rsidRDefault="00F514D7">
      <w:pPr>
        <w:rPr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55968E82" wp14:editId="63C65677">
            <wp:extent cx="6134100" cy="379269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866" cy="380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4DD" w:rsidRDefault="00EF74DD">
      <w:pPr>
        <w:rPr>
          <w:sz w:val="40"/>
          <w:szCs w:val="40"/>
        </w:rPr>
      </w:pPr>
    </w:p>
    <w:p w:rsidR="00EF74DD" w:rsidRDefault="00EF74DD">
      <w:pPr>
        <w:rPr>
          <w:sz w:val="40"/>
          <w:szCs w:val="40"/>
        </w:rPr>
      </w:pPr>
      <w:r>
        <w:rPr>
          <w:sz w:val="40"/>
          <w:szCs w:val="40"/>
        </w:rPr>
        <w:t>Erro com 1000 iteração</w:t>
      </w:r>
    </w:p>
    <w:p w:rsidR="00EF74DD" w:rsidRDefault="00EF74DD">
      <w:pPr>
        <w:rPr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63CB3CB0" wp14:editId="17BE927F">
            <wp:extent cx="6048375" cy="3762454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8486" cy="377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4DD" w:rsidRDefault="00EF74DD">
      <w:pPr>
        <w:rPr>
          <w:sz w:val="40"/>
          <w:szCs w:val="40"/>
        </w:rPr>
      </w:pPr>
    </w:p>
    <w:p w:rsidR="00155D50" w:rsidRDefault="00EF74DD">
      <w:pPr>
        <w:rPr>
          <w:sz w:val="40"/>
          <w:szCs w:val="40"/>
        </w:rPr>
      </w:pPr>
      <w:r>
        <w:rPr>
          <w:sz w:val="40"/>
          <w:szCs w:val="40"/>
        </w:rPr>
        <w:t>Base Wine Quality</w:t>
      </w:r>
    </w:p>
    <w:p w:rsidR="00155D50" w:rsidRDefault="00155D50">
      <w:r>
        <w:t xml:space="preserve">A base Wine Quality é utilizada para classificar um determinado vinho atribuindo uma nota de 0 a 10. A base é composta por valores reais, com 4898 instâncias e 12 atributos, porém as notas presentes são entre 3 e 8. Os 12 atributos são: </w:t>
      </w:r>
    </w:p>
    <w:p w:rsidR="00155D50" w:rsidRPr="00155D50" w:rsidRDefault="00155D50">
      <w:r w:rsidRPr="00155D50">
        <w:rPr>
          <w:rFonts w:ascii="Arial" w:hAnsi="Arial" w:cs="Arial"/>
          <w:color w:val="123654"/>
        </w:rPr>
        <w:t>1 - acidez fixa </w:t>
      </w:r>
      <w:r w:rsidRPr="00155D50">
        <w:rPr>
          <w:rFonts w:ascii="Arial" w:hAnsi="Arial" w:cs="Arial"/>
          <w:color w:val="123654"/>
        </w:rPr>
        <w:br/>
        <w:t>2 - acidez volátil </w:t>
      </w:r>
      <w:r w:rsidRPr="00155D50">
        <w:rPr>
          <w:rFonts w:ascii="Arial" w:hAnsi="Arial" w:cs="Arial"/>
          <w:color w:val="123654"/>
        </w:rPr>
        <w:br/>
        <w:t>3 - ácido cítrico </w:t>
      </w:r>
      <w:r w:rsidRPr="00155D50">
        <w:rPr>
          <w:rFonts w:ascii="Arial" w:hAnsi="Arial" w:cs="Arial"/>
          <w:color w:val="123654"/>
        </w:rPr>
        <w:br/>
        <w:t>4 - açúcar residual </w:t>
      </w:r>
      <w:r w:rsidRPr="00155D50">
        <w:rPr>
          <w:rFonts w:ascii="Arial" w:hAnsi="Arial" w:cs="Arial"/>
          <w:color w:val="123654"/>
        </w:rPr>
        <w:br/>
        <w:t>5 - cloretos </w:t>
      </w:r>
      <w:r w:rsidRPr="00155D50">
        <w:rPr>
          <w:rFonts w:ascii="Arial" w:hAnsi="Arial" w:cs="Arial"/>
          <w:color w:val="123654"/>
        </w:rPr>
        <w:br/>
        <w:t>6 - dióxido de enxofre livre </w:t>
      </w:r>
      <w:r w:rsidRPr="00155D50">
        <w:rPr>
          <w:rFonts w:ascii="Arial" w:hAnsi="Arial" w:cs="Arial"/>
          <w:color w:val="123654"/>
        </w:rPr>
        <w:br/>
        <w:t>7 - dióxido de enxofre total </w:t>
      </w:r>
      <w:r w:rsidRPr="00155D50">
        <w:rPr>
          <w:rFonts w:ascii="Arial" w:hAnsi="Arial" w:cs="Arial"/>
          <w:color w:val="123654"/>
        </w:rPr>
        <w:br/>
        <w:t>8 - densidade </w:t>
      </w:r>
      <w:r w:rsidRPr="00155D50">
        <w:rPr>
          <w:rFonts w:ascii="Arial" w:hAnsi="Arial" w:cs="Arial"/>
          <w:color w:val="123654"/>
        </w:rPr>
        <w:br/>
        <w:t>9 - pH </w:t>
      </w:r>
      <w:r w:rsidRPr="00155D50">
        <w:rPr>
          <w:rFonts w:ascii="Arial" w:hAnsi="Arial" w:cs="Arial"/>
          <w:color w:val="123654"/>
        </w:rPr>
        <w:br/>
        <w:t>10 - sulfatos </w:t>
      </w:r>
      <w:r w:rsidRPr="00155D50">
        <w:rPr>
          <w:rFonts w:ascii="Arial" w:hAnsi="Arial" w:cs="Arial"/>
          <w:color w:val="123654"/>
        </w:rPr>
        <w:br/>
        <w:t>11 - álcool </w:t>
      </w:r>
      <w:r w:rsidRPr="00155D50">
        <w:rPr>
          <w:rFonts w:ascii="Arial" w:hAnsi="Arial" w:cs="Arial"/>
          <w:color w:val="123654"/>
        </w:rPr>
        <w:br/>
        <w:t>Variável de saída (baseada em dados sensoriais): </w:t>
      </w:r>
      <w:r w:rsidRPr="00155D50">
        <w:rPr>
          <w:rFonts w:ascii="Arial" w:hAnsi="Arial" w:cs="Arial"/>
          <w:color w:val="123654"/>
        </w:rPr>
        <w:br/>
        <w:t>12 - qualidade (pontuação entre 0 e 10)</w:t>
      </w:r>
    </w:p>
    <w:p w:rsidR="00EF74DD" w:rsidRDefault="00EF74DD">
      <w:pPr>
        <w:rPr>
          <w:sz w:val="40"/>
          <w:szCs w:val="40"/>
        </w:rPr>
      </w:pPr>
      <w:r>
        <w:rPr>
          <w:noProof/>
          <w:lang w:eastAsia="pt-BR"/>
        </w:rPr>
        <w:lastRenderedPageBreak/>
        <w:drawing>
          <wp:inline distT="0" distB="0" distL="0" distR="0" wp14:anchorId="239FDEE3" wp14:editId="42107C0E">
            <wp:extent cx="5934075" cy="3671116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9381" cy="369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4DD" w:rsidRDefault="00EF74DD">
      <w:pPr>
        <w:rPr>
          <w:sz w:val="40"/>
          <w:szCs w:val="40"/>
        </w:rPr>
      </w:pPr>
      <w:r>
        <w:rPr>
          <w:sz w:val="40"/>
          <w:szCs w:val="40"/>
        </w:rPr>
        <w:t>Wine Quality: Matriz de Confusão</w:t>
      </w:r>
    </w:p>
    <w:p w:rsidR="00EF74DD" w:rsidRDefault="00EF74DD">
      <w:pPr>
        <w:rPr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7B0ADE43" wp14:editId="5BC6C985">
            <wp:extent cx="5943600" cy="36791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4379" cy="368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4DD" w:rsidRDefault="00EF74DD">
      <w:pPr>
        <w:rPr>
          <w:sz w:val="40"/>
          <w:szCs w:val="40"/>
        </w:rPr>
      </w:pPr>
    </w:p>
    <w:p w:rsidR="00CE38FD" w:rsidRDefault="00CE38FD">
      <w:pPr>
        <w:rPr>
          <w:sz w:val="40"/>
          <w:szCs w:val="40"/>
        </w:rPr>
      </w:pPr>
    </w:p>
    <w:p w:rsidR="00EF74DD" w:rsidRDefault="00892300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lastRenderedPageBreak/>
        <w:t>Erro: Função Linear</w:t>
      </w:r>
    </w:p>
    <w:p w:rsidR="00EF74DD" w:rsidRDefault="00EF74DD">
      <w:pPr>
        <w:rPr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3ACE3A78" wp14:editId="6E78CAF6">
            <wp:extent cx="5981700" cy="369846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4065" cy="370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00" w:rsidRDefault="00892300">
      <w:pPr>
        <w:rPr>
          <w:sz w:val="40"/>
          <w:szCs w:val="40"/>
        </w:rPr>
      </w:pPr>
      <w:r>
        <w:rPr>
          <w:sz w:val="40"/>
          <w:szCs w:val="40"/>
        </w:rPr>
        <w:t>Erro: Função Hiperbólica</w:t>
      </w:r>
    </w:p>
    <w:p w:rsidR="00892300" w:rsidRDefault="00892300">
      <w:pPr>
        <w:rPr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506D3E9A" wp14:editId="7A5A2AFC">
            <wp:extent cx="5895975" cy="3668345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3679" cy="367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00" w:rsidRDefault="00892300">
      <w:pPr>
        <w:rPr>
          <w:sz w:val="40"/>
          <w:szCs w:val="40"/>
        </w:rPr>
      </w:pPr>
    </w:p>
    <w:p w:rsidR="00892300" w:rsidRDefault="00892300">
      <w:pPr>
        <w:rPr>
          <w:sz w:val="40"/>
          <w:szCs w:val="40"/>
        </w:rPr>
      </w:pPr>
      <w:r>
        <w:rPr>
          <w:sz w:val="40"/>
          <w:szCs w:val="40"/>
        </w:rPr>
        <w:lastRenderedPageBreak/>
        <w:t>K-Fold: Base do Aprender</w:t>
      </w:r>
    </w:p>
    <w:p w:rsidR="00892300" w:rsidRDefault="00892300">
      <w:pPr>
        <w:rPr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565210B1" wp14:editId="02C64DAB">
            <wp:extent cx="5819775" cy="3600404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0431" cy="360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00" w:rsidRDefault="00892300">
      <w:pPr>
        <w:rPr>
          <w:sz w:val="40"/>
          <w:szCs w:val="40"/>
        </w:rPr>
      </w:pPr>
    </w:p>
    <w:p w:rsidR="00892300" w:rsidRDefault="00892300">
      <w:pPr>
        <w:rPr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647CFC12" wp14:editId="37F79EC5">
            <wp:extent cx="5867400" cy="3632627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8603" cy="363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24" w:rsidRDefault="00811B24" w:rsidP="00811B24"/>
    <w:p w:rsidR="00811B24" w:rsidRDefault="00811B24" w:rsidP="00811B24"/>
    <w:p w:rsidR="00811B24" w:rsidRPr="00811B24" w:rsidRDefault="00811B24" w:rsidP="00811B24">
      <w:r w:rsidRPr="00811B24">
        <w:lastRenderedPageBreak/>
        <w:t>K = 0</w:t>
      </w:r>
    </w:p>
    <w:p w:rsidR="00811B24" w:rsidRPr="00811B24" w:rsidRDefault="00811B24" w:rsidP="00811B24">
      <w:r w:rsidRPr="00811B24">
        <w:tab/>
        <w:t>1</w:t>
      </w:r>
      <w:r w:rsidRPr="00811B24">
        <w:tab/>
        <w:t>2</w:t>
      </w:r>
      <w:r w:rsidRPr="00811B24">
        <w:tab/>
        <w:t>3</w:t>
      </w:r>
      <w:r w:rsidRPr="00811B24">
        <w:tab/>
        <w:t>4</w:t>
      </w:r>
      <w:r w:rsidRPr="00811B24">
        <w:tab/>
        <w:t>5</w:t>
      </w:r>
      <w:r w:rsidRPr="00811B24">
        <w:tab/>
      </w:r>
    </w:p>
    <w:p w:rsidR="00811B24" w:rsidRPr="00811B24" w:rsidRDefault="00811B24" w:rsidP="00811B24">
      <w:r w:rsidRPr="00811B24">
        <w:t>1</w:t>
      </w:r>
      <w:r w:rsidRPr="00811B24">
        <w:tab/>
        <w:t>0</w:t>
      </w:r>
      <w:r w:rsidRPr="00811B24">
        <w:tab/>
        <w:t>0</w:t>
      </w:r>
      <w:r w:rsidRPr="00811B24">
        <w:tab/>
        <w:t>129</w:t>
      </w:r>
      <w:r w:rsidRPr="00811B24">
        <w:tab/>
        <w:t>0</w:t>
      </w:r>
      <w:r w:rsidRPr="00811B24">
        <w:tab/>
        <w:t>1</w:t>
      </w:r>
      <w:r w:rsidRPr="00811B24">
        <w:tab/>
      </w:r>
    </w:p>
    <w:p w:rsidR="00811B24" w:rsidRPr="00811B24" w:rsidRDefault="00811B24" w:rsidP="00811B24">
      <w:r w:rsidRPr="00811B24">
        <w:t>2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125</w:t>
      </w:r>
      <w:r w:rsidRPr="00811B24">
        <w:tab/>
        <w:t>0</w:t>
      </w:r>
      <w:r w:rsidRPr="00811B24">
        <w:tab/>
      </w:r>
    </w:p>
    <w:p w:rsidR="00811B24" w:rsidRPr="00811B24" w:rsidRDefault="00811B24" w:rsidP="00811B24">
      <w:r w:rsidRPr="00811B24">
        <w:t>3</w:t>
      </w:r>
      <w:r w:rsidRPr="00811B24">
        <w:tab/>
        <w:t>0</w:t>
      </w:r>
      <w:r w:rsidRPr="00811B24">
        <w:tab/>
        <w:t>0</w:t>
      </w:r>
      <w:r w:rsidRPr="00811B24">
        <w:tab/>
        <w:t>39</w:t>
      </w:r>
      <w:r w:rsidRPr="00811B24">
        <w:tab/>
        <w:t>0</w:t>
      </w:r>
      <w:r w:rsidRPr="00811B24">
        <w:tab/>
        <w:t>0</w:t>
      </w:r>
      <w:r w:rsidRPr="00811B24">
        <w:tab/>
      </w:r>
    </w:p>
    <w:p w:rsidR="00811B24" w:rsidRPr="00811B24" w:rsidRDefault="00811B24" w:rsidP="00811B24">
      <w:r w:rsidRPr="00811B24">
        <w:t>4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</w:r>
    </w:p>
    <w:p w:rsidR="00811B24" w:rsidRPr="00811B24" w:rsidRDefault="00811B24" w:rsidP="00811B24">
      <w:r w:rsidRPr="00811B24">
        <w:t>5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</w:r>
    </w:p>
    <w:p w:rsidR="00811B24" w:rsidRPr="00811B24" w:rsidRDefault="00811B24" w:rsidP="00811B24"/>
    <w:p w:rsidR="00811B24" w:rsidRPr="00811B24" w:rsidRDefault="00811B24" w:rsidP="00811B24">
      <w:r w:rsidRPr="00811B24">
        <w:t>acurácia da rede: 13,265 %</w:t>
      </w:r>
    </w:p>
    <w:p w:rsidR="00811B24" w:rsidRPr="00811B24" w:rsidRDefault="00811B24" w:rsidP="00811B24">
      <w:r w:rsidRPr="00811B24">
        <w:t>acurácia de 1: 0,000 %</w:t>
      </w:r>
    </w:p>
    <w:p w:rsidR="00811B24" w:rsidRPr="00811B24" w:rsidRDefault="00811B24" w:rsidP="00811B24">
      <w:r w:rsidRPr="00811B24">
        <w:t>acurácia de 2: 0,000 %</w:t>
      </w:r>
    </w:p>
    <w:p w:rsidR="00811B24" w:rsidRPr="00811B24" w:rsidRDefault="00811B24" w:rsidP="00811B24">
      <w:r w:rsidRPr="00811B24">
        <w:t>acurácia de 3: 100,000 %</w:t>
      </w:r>
    </w:p>
    <w:p w:rsidR="00811B24" w:rsidRPr="00811B24" w:rsidRDefault="00811B24" w:rsidP="00811B24">
      <w:r w:rsidRPr="00811B24">
        <w:t>acurácia de 4: 0,000 %</w:t>
      </w:r>
    </w:p>
    <w:p w:rsidR="00811B24" w:rsidRPr="00811B24" w:rsidRDefault="00811B24" w:rsidP="00811B24">
      <w:r w:rsidRPr="00811B24">
        <w:t>acurácia de 5: 0,000 %</w:t>
      </w:r>
    </w:p>
    <w:p w:rsidR="00811B24" w:rsidRPr="00811B24" w:rsidRDefault="00811B24" w:rsidP="00811B24">
      <w:r w:rsidRPr="00811B24">
        <w:t>Erro da rede: 7.977775751381604E-6</w:t>
      </w:r>
    </w:p>
    <w:p w:rsidR="00811B24" w:rsidRPr="00811B24" w:rsidRDefault="00811B24" w:rsidP="00811B24"/>
    <w:p w:rsidR="00811B24" w:rsidRPr="00811B24" w:rsidRDefault="00811B24" w:rsidP="00811B24">
      <w:r w:rsidRPr="00811B24">
        <w:t>K = 1</w:t>
      </w:r>
    </w:p>
    <w:p w:rsidR="00811B24" w:rsidRPr="00811B24" w:rsidRDefault="00811B24" w:rsidP="00811B24">
      <w:r w:rsidRPr="00811B24">
        <w:tab/>
        <w:t>1</w:t>
      </w:r>
      <w:r w:rsidRPr="00811B24">
        <w:tab/>
        <w:t>2</w:t>
      </w:r>
      <w:r w:rsidRPr="00811B24">
        <w:tab/>
        <w:t>3</w:t>
      </w:r>
      <w:r w:rsidRPr="00811B24">
        <w:tab/>
        <w:t>4</w:t>
      </w:r>
      <w:r w:rsidRPr="00811B24">
        <w:tab/>
        <w:t>5</w:t>
      </w:r>
      <w:r w:rsidRPr="00811B24">
        <w:tab/>
      </w:r>
    </w:p>
    <w:p w:rsidR="00811B24" w:rsidRPr="00811B24" w:rsidRDefault="00811B24" w:rsidP="00811B24">
      <w:r w:rsidRPr="00811B24">
        <w:t>1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</w:r>
    </w:p>
    <w:p w:rsidR="00811B24" w:rsidRPr="00811B24" w:rsidRDefault="00811B24" w:rsidP="00811B24">
      <w:r w:rsidRPr="00811B24">
        <w:t>2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</w:r>
    </w:p>
    <w:p w:rsidR="00811B24" w:rsidRPr="00811B24" w:rsidRDefault="00811B24" w:rsidP="00811B24">
      <w:r w:rsidRPr="00811B24">
        <w:t>3</w:t>
      </w:r>
      <w:r w:rsidRPr="00811B24">
        <w:tab/>
        <w:t>0</w:t>
      </w:r>
      <w:r w:rsidRPr="00811B24">
        <w:tab/>
        <w:t>0</w:t>
      </w:r>
      <w:r w:rsidRPr="00811B24">
        <w:tab/>
        <w:t>200</w:t>
      </w:r>
      <w:r w:rsidRPr="00811B24">
        <w:tab/>
        <w:t>0</w:t>
      </w:r>
      <w:r w:rsidRPr="00811B24">
        <w:tab/>
        <w:t>0</w:t>
      </w:r>
      <w:r w:rsidRPr="00811B24">
        <w:tab/>
      </w:r>
    </w:p>
    <w:p w:rsidR="00811B24" w:rsidRPr="00811B24" w:rsidRDefault="00811B24" w:rsidP="00811B24">
      <w:r w:rsidRPr="00811B24">
        <w:t>4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94</w:t>
      </w:r>
      <w:r w:rsidRPr="00811B24">
        <w:tab/>
        <w:t>0</w:t>
      </w:r>
      <w:r w:rsidRPr="00811B24">
        <w:tab/>
      </w:r>
    </w:p>
    <w:p w:rsidR="00811B24" w:rsidRPr="00811B24" w:rsidRDefault="00811B24" w:rsidP="00811B24">
      <w:r w:rsidRPr="00811B24">
        <w:t>5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</w:r>
    </w:p>
    <w:p w:rsidR="00811B24" w:rsidRPr="00811B24" w:rsidRDefault="00811B24" w:rsidP="00811B24"/>
    <w:p w:rsidR="00811B24" w:rsidRPr="00811B24" w:rsidRDefault="00811B24" w:rsidP="00811B24">
      <w:r w:rsidRPr="00811B24">
        <w:t>acurácia da rede: 100,000 %</w:t>
      </w:r>
    </w:p>
    <w:p w:rsidR="00811B24" w:rsidRPr="00811B24" w:rsidRDefault="00811B24" w:rsidP="00811B24">
      <w:r w:rsidRPr="00811B24">
        <w:t>acurácia de 1: 0,000 %</w:t>
      </w:r>
    </w:p>
    <w:p w:rsidR="00811B24" w:rsidRPr="00811B24" w:rsidRDefault="00811B24" w:rsidP="00811B24">
      <w:r w:rsidRPr="00811B24">
        <w:t>acurácia de 2: 0,000 %</w:t>
      </w:r>
    </w:p>
    <w:p w:rsidR="00811B24" w:rsidRPr="00811B24" w:rsidRDefault="00811B24" w:rsidP="00811B24">
      <w:r w:rsidRPr="00811B24">
        <w:t>acurácia de 3: 100,000 %</w:t>
      </w:r>
    </w:p>
    <w:p w:rsidR="00811B24" w:rsidRPr="00811B24" w:rsidRDefault="00811B24" w:rsidP="00811B24">
      <w:r w:rsidRPr="00811B24">
        <w:t>acurácia de 4: 100,000 %</w:t>
      </w:r>
    </w:p>
    <w:p w:rsidR="00811B24" w:rsidRPr="00811B24" w:rsidRDefault="00811B24" w:rsidP="00811B24">
      <w:r w:rsidRPr="00811B24">
        <w:t>acurácia de 5: 0,000 %</w:t>
      </w:r>
    </w:p>
    <w:p w:rsidR="00811B24" w:rsidRPr="00811B24" w:rsidRDefault="00811B24" w:rsidP="00811B24">
      <w:r w:rsidRPr="00811B24">
        <w:t>Erro da rede: 9.436134862261328E-6</w:t>
      </w:r>
    </w:p>
    <w:p w:rsidR="00811B24" w:rsidRPr="00811B24" w:rsidRDefault="00811B24" w:rsidP="00811B24"/>
    <w:p w:rsidR="00811B24" w:rsidRPr="00811B24" w:rsidRDefault="00811B24" w:rsidP="00811B24">
      <w:r w:rsidRPr="00811B24">
        <w:t>K = 2</w:t>
      </w:r>
    </w:p>
    <w:p w:rsidR="00811B24" w:rsidRPr="00811B24" w:rsidRDefault="00811B24" w:rsidP="00811B24">
      <w:r w:rsidRPr="00811B24">
        <w:tab/>
        <w:t>1</w:t>
      </w:r>
      <w:r w:rsidRPr="00811B24">
        <w:tab/>
        <w:t>2</w:t>
      </w:r>
      <w:r w:rsidRPr="00811B24">
        <w:tab/>
        <w:t>3</w:t>
      </w:r>
      <w:r w:rsidRPr="00811B24">
        <w:tab/>
        <w:t>4</w:t>
      </w:r>
      <w:r w:rsidRPr="00811B24">
        <w:tab/>
        <w:t>5</w:t>
      </w:r>
      <w:r w:rsidRPr="00811B24">
        <w:tab/>
      </w:r>
    </w:p>
    <w:p w:rsidR="00811B24" w:rsidRPr="00811B24" w:rsidRDefault="00811B24" w:rsidP="00811B24">
      <w:r w:rsidRPr="00811B24">
        <w:t>1</w:t>
      </w:r>
      <w:r w:rsidRPr="00811B24">
        <w:tab/>
        <w:t>1</w:t>
      </w:r>
      <w:r w:rsidRPr="00811B24">
        <w:tab/>
        <w:t>0</w:t>
      </w:r>
      <w:r w:rsidRPr="00811B24">
        <w:tab/>
        <w:t>54</w:t>
      </w:r>
      <w:r w:rsidRPr="00811B24">
        <w:tab/>
        <w:t>0</w:t>
      </w:r>
      <w:r w:rsidRPr="00811B24">
        <w:tab/>
        <w:t>0</w:t>
      </w:r>
      <w:r w:rsidRPr="00811B24">
        <w:tab/>
      </w:r>
    </w:p>
    <w:p w:rsidR="00811B24" w:rsidRPr="00811B24" w:rsidRDefault="00811B24" w:rsidP="00811B24">
      <w:r w:rsidRPr="00811B24">
        <w:t>2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</w:r>
    </w:p>
    <w:p w:rsidR="00811B24" w:rsidRPr="00811B24" w:rsidRDefault="00811B24" w:rsidP="00811B24">
      <w:r w:rsidRPr="00811B24">
        <w:t>3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</w:r>
    </w:p>
    <w:p w:rsidR="00811B24" w:rsidRPr="00811B24" w:rsidRDefault="00811B24" w:rsidP="00811B24">
      <w:r w:rsidRPr="00811B24">
        <w:t>4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84</w:t>
      </w:r>
      <w:r w:rsidRPr="00811B24">
        <w:tab/>
        <w:t>0</w:t>
      </w:r>
      <w:r w:rsidRPr="00811B24">
        <w:tab/>
      </w:r>
    </w:p>
    <w:p w:rsidR="00811B24" w:rsidRPr="00811B24" w:rsidRDefault="00811B24" w:rsidP="00811B24">
      <w:r w:rsidRPr="00811B24">
        <w:t>5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155</w:t>
      </w:r>
      <w:r w:rsidRPr="00811B24">
        <w:tab/>
      </w:r>
    </w:p>
    <w:p w:rsidR="00811B24" w:rsidRPr="00811B24" w:rsidRDefault="00811B24" w:rsidP="00811B24"/>
    <w:p w:rsidR="00811B24" w:rsidRPr="00811B24" w:rsidRDefault="00811B24" w:rsidP="00811B24">
      <w:r w:rsidRPr="00811B24">
        <w:t>acurácia da rede: 81,633 %</w:t>
      </w:r>
    </w:p>
    <w:p w:rsidR="00811B24" w:rsidRPr="00811B24" w:rsidRDefault="00811B24" w:rsidP="00811B24">
      <w:r w:rsidRPr="00811B24">
        <w:t>acurácia de 1: 1,818 %</w:t>
      </w:r>
    </w:p>
    <w:p w:rsidR="00811B24" w:rsidRPr="00811B24" w:rsidRDefault="00811B24" w:rsidP="00811B24">
      <w:r w:rsidRPr="00811B24">
        <w:t>acurácia de 2: 0,000 %</w:t>
      </w:r>
    </w:p>
    <w:p w:rsidR="00811B24" w:rsidRPr="00811B24" w:rsidRDefault="00811B24" w:rsidP="00811B24">
      <w:r w:rsidRPr="00811B24">
        <w:t>acurácia de 3: 0,000 %</w:t>
      </w:r>
    </w:p>
    <w:p w:rsidR="00811B24" w:rsidRPr="00811B24" w:rsidRDefault="00811B24" w:rsidP="00811B24">
      <w:r w:rsidRPr="00811B24">
        <w:t>acurácia de 4: 100,000 %</w:t>
      </w:r>
    </w:p>
    <w:p w:rsidR="00811B24" w:rsidRPr="00811B24" w:rsidRDefault="00811B24" w:rsidP="00811B24">
      <w:r w:rsidRPr="00811B24">
        <w:t>acurácia de 5: 100,000 %</w:t>
      </w:r>
    </w:p>
    <w:p w:rsidR="00811B24" w:rsidRPr="00811B24" w:rsidRDefault="00811B24" w:rsidP="00811B24">
      <w:r w:rsidRPr="00811B24">
        <w:t>Erro da rede: 4.664146992605828E-6</w:t>
      </w:r>
    </w:p>
    <w:p w:rsidR="00811B24" w:rsidRPr="00811B24" w:rsidRDefault="00811B24" w:rsidP="00811B24"/>
    <w:p w:rsidR="00811B24" w:rsidRPr="00811B24" w:rsidRDefault="00811B24" w:rsidP="00811B24">
      <w:r w:rsidRPr="00811B24">
        <w:t>K = 3</w:t>
      </w:r>
    </w:p>
    <w:p w:rsidR="00811B24" w:rsidRPr="00811B24" w:rsidRDefault="00811B24" w:rsidP="00811B24">
      <w:r w:rsidRPr="00811B24">
        <w:tab/>
        <w:t>1</w:t>
      </w:r>
      <w:r w:rsidRPr="00811B24">
        <w:tab/>
        <w:t>2</w:t>
      </w:r>
      <w:r w:rsidRPr="00811B24">
        <w:tab/>
        <w:t>3</w:t>
      </w:r>
      <w:r w:rsidRPr="00811B24">
        <w:tab/>
        <w:t>4</w:t>
      </w:r>
      <w:r w:rsidRPr="00811B24">
        <w:tab/>
        <w:t>5</w:t>
      </w:r>
      <w:r w:rsidRPr="00811B24">
        <w:tab/>
      </w:r>
    </w:p>
    <w:p w:rsidR="00811B24" w:rsidRPr="00811B24" w:rsidRDefault="00811B24" w:rsidP="00811B24">
      <w:r w:rsidRPr="00811B24">
        <w:t>1</w:t>
      </w:r>
      <w:r w:rsidRPr="00811B24">
        <w:tab/>
        <w:t>1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</w:r>
    </w:p>
    <w:p w:rsidR="00811B24" w:rsidRPr="00811B24" w:rsidRDefault="00811B24" w:rsidP="00811B24">
      <w:r w:rsidRPr="00811B24">
        <w:t>2</w:t>
      </w:r>
      <w:r w:rsidRPr="00811B24">
        <w:tab/>
        <w:t>0</w:t>
      </w:r>
      <w:r w:rsidRPr="00811B24">
        <w:tab/>
        <w:t>53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</w:r>
    </w:p>
    <w:p w:rsidR="00811B24" w:rsidRPr="00811B24" w:rsidRDefault="00811B24" w:rsidP="00811B24">
      <w:r w:rsidRPr="00811B24">
        <w:t>3</w:t>
      </w:r>
      <w:r w:rsidRPr="00811B24">
        <w:tab/>
        <w:t>0</w:t>
      </w:r>
      <w:r w:rsidRPr="00811B24">
        <w:tab/>
        <w:t>0</w:t>
      </w:r>
      <w:r w:rsidRPr="00811B24">
        <w:tab/>
        <w:t>102</w:t>
      </w:r>
      <w:r w:rsidRPr="00811B24">
        <w:tab/>
        <w:t>0</w:t>
      </w:r>
      <w:r w:rsidRPr="00811B24">
        <w:tab/>
        <w:t>0</w:t>
      </w:r>
      <w:r w:rsidRPr="00811B24">
        <w:tab/>
      </w:r>
    </w:p>
    <w:p w:rsidR="00811B24" w:rsidRPr="00811B24" w:rsidRDefault="00811B24" w:rsidP="00811B24">
      <w:r w:rsidRPr="00811B24">
        <w:t>4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75</w:t>
      </w:r>
      <w:r w:rsidRPr="00811B24">
        <w:tab/>
        <w:t>0</w:t>
      </w:r>
      <w:r w:rsidRPr="00811B24">
        <w:tab/>
      </w:r>
    </w:p>
    <w:p w:rsidR="00811B24" w:rsidRPr="00811B24" w:rsidRDefault="00811B24" w:rsidP="00811B24">
      <w:r w:rsidRPr="00811B24">
        <w:t>5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63</w:t>
      </w:r>
      <w:r w:rsidRPr="00811B24">
        <w:tab/>
      </w:r>
    </w:p>
    <w:p w:rsidR="00811B24" w:rsidRPr="00811B24" w:rsidRDefault="00811B24" w:rsidP="00811B24"/>
    <w:p w:rsidR="00811B24" w:rsidRPr="00811B24" w:rsidRDefault="00811B24" w:rsidP="00811B24">
      <w:r w:rsidRPr="00811B24">
        <w:t>acurácia da rede: 100,000 %</w:t>
      </w:r>
    </w:p>
    <w:p w:rsidR="00811B24" w:rsidRPr="00811B24" w:rsidRDefault="00811B24" w:rsidP="00811B24">
      <w:r w:rsidRPr="00811B24">
        <w:t>acurácia de 1: 100,000 %</w:t>
      </w:r>
    </w:p>
    <w:p w:rsidR="00811B24" w:rsidRPr="00811B24" w:rsidRDefault="00811B24" w:rsidP="00811B24">
      <w:r w:rsidRPr="00811B24">
        <w:t>acurácia de 2: 100,000 %</w:t>
      </w:r>
    </w:p>
    <w:p w:rsidR="00811B24" w:rsidRPr="00811B24" w:rsidRDefault="00811B24" w:rsidP="00811B24">
      <w:r w:rsidRPr="00811B24">
        <w:t>acurácia de 3: 100,000 %</w:t>
      </w:r>
    </w:p>
    <w:p w:rsidR="00811B24" w:rsidRPr="00811B24" w:rsidRDefault="00811B24" w:rsidP="00811B24">
      <w:r w:rsidRPr="00811B24">
        <w:t>acurácia de 4: 100,000 %</w:t>
      </w:r>
    </w:p>
    <w:p w:rsidR="00811B24" w:rsidRPr="00811B24" w:rsidRDefault="00811B24" w:rsidP="00811B24">
      <w:r w:rsidRPr="00811B24">
        <w:t>acurácia de 5: 100,000 %</w:t>
      </w:r>
    </w:p>
    <w:p w:rsidR="00811B24" w:rsidRPr="00811B24" w:rsidRDefault="00811B24" w:rsidP="00811B24">
      <w:r w:rsidRPr="00811B24">
        <w:lastRenderedPageBreak/>
        <w:t>Erro da rede: 9.865744800137942E-6</w:t>
      </w:r>
    </w:p>
    <w:sectPr w:rsidR="00811B24" w:rsidRPr="00811B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223" w:rsidRDefault="009E0223" w:rsidP="00EF74DD">
      <w:pPr>
        <w:spacing w:after="0" w:line="240" w:lineRule="auto"/>
      </w:pPr>
      <w:r>
        <w:separator/>
      </w:r>
    </w:p>
  </w:endnote>
  <w:endnote w:type="continuationSeparator" w:id="0">
    <w:p w:rsidR="009E0223" w:rsidRDefault="009E0223" w:rsidP="00EF7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223" w:rsidRDefault="009E0223" w:rsidP="00EF74DD">
      <w:pPr>
        <w:spacing w:after="0" w:line="240" w:lineRule="auto"/>
      </w:pPr>
      <w:r>
        <w:separator/>
      </w:r>
    </w:p>
  </w:footnote>
  <w:footnote w:type="continuationSeparator" w:id="0">
    <w:p w:rsidR="009E0223" w:rsidRDefault="009E0223" w:rsidP="00EF74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4D7"/>
    <w:rsid w:val="00155D50"/>
    <w:rsid w:val="00811B24"/>
    <w:rsid w:val="00892300"/>
    <w:rsid w:val="009E0223"/>
    <w:rsid w:val="00A631CA"/>
    <w:rsid w:val="00CE38FD"/>
    <w:rsid w:val="00EB3DDB"/>
    <w:rsid w:val="00EF74DD"/>
    <w:rsid w:val="00F5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F3455E-146E-496D-9131-A6B853E85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74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74DD"/>
  </w:style>
  <w:style w:type="paragraph" w:styleId="Rodap">
    <w:name w:val="footer"/>
    <w:basedOn w:val="Normal"/>
    <w:link w:val="RodapChar"/>
    <w:uiPriority w:val="99"/>
    <w:unhideWhenUsed/>
    <w:rsid w:val="00EF74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7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290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Manut</cp:lastModifiedBy>
  <cp:revision>5</cp:revision>
  <cp:lastPrinted>2019-06-06T23:00:00Z</cp:lastPrinted>
  <dcterms:created xsi:type="dcterms:W3CDTF">2019-05-27T18:59:00Z</dcterms:created>
  <dcterms:modified xsi:type="dcterms:W3CDTF">2019-06-06T23:01:00Z</dcterms:modified>
</cp:coreProperties>
</file>