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5D1B23" w14:textId="77777777" w:rsidR="00E91DCC" w:rsidRPr="00174392" w:rsidRDefault="00E91DCC" w:rsidP="004C0E38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</w:p>
    <w:p w14:paraId="15E6CCCF" w14:textId="77777777" w:rsidR="002B60EC" w:rsidRPr="00174392" w:rsidRDefault="00983F3E" w:rsidP="00F033BA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Primeira </w:t>
      </w:r>
      <w:r w:rsidR="00F2390C" w:rsidRPr="00174392">
        <w:rPr>
          <w:rFonts w:ascii="Times New Roman" w:hAnsi="Times New Roman" w:cs="Times New Roman"/>
          <w:b w:val="0"/>
          <w:bCs w:val="0"/>
          <w:sz w:val="24"/>
          <w:szCs w:val="24"/>
        </w:rPr>
        <w:t>Ordem de Fornecimento</w:t>
      </w:r>
      <w:r w:rsidR="000A74C7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- </w:t>
      </w:r>
      <w:r w:rsidR="001F62B5">
        <w:rPr>
          <w:rFonts w:ascii="Times New Roman" w:hAnsi="Times New Roman" w:cs="Times New Roman"/>
          <w:b w:val="0"/>
          <w:bCs w:val="0"/>
          <w:sz w:val="24"/>
          <w:szCs w:val="24"/>
        </w:rPr>
        <w:t>CT202</w:t>
      </w:r>
      <w:r w:rsidR="009D73D6">
        <w:rPr>
          <w:rFonts w:ascii="Times New Roman" w:hAnsi="Times New Roman" w:cs="Times New Roman"/>
          <w:b w:val="0"/>
          <w:bCs w:val="0"/>
          <w:sz w:val="24"/>
          <w:szCs w:val="24"/>
        </w:rPr>
        <w:t>5</w:t>
      </w:r>
      <w:r w:rsidR="001F62B5">
        <w:rPr>
          <w:rFonts w:ascii="Times New Roman" w:hAnsi="Times New Roman" w:cs="Times New Roman"/>
          <w:b w:val="0"/>
          <w:bCs w:val="0"/>
          <w:sz w:val="24"/>
          <w:szCs w:val="24"/>
        </w:rPr>
        <w:t>00</w:t>
      </w:r>
      <w:r w:rsidR="009D73D6">
        <w:rPr>
          <w:rFonts w:ascii="Times New Roman" w:hAnsi="Times New Roman" w:cs="Times New Roman"/>
          <w:b w:val="0"/>
          <w:bCs w:val="0"/>
          <w:sz w:val="24"/>
          <w:szCs w:val="24"/>
        </w:rPr>
        <w:t>23</w:t>
      </w:r>
    </w:p>
    <w:p w14:paraId="3D1FE2AF" w14:textId="6EFE59FE" w:rsidR="00996ECB" w:rsidRDefault="00A14D13" w:rsidP="00996ECB">
      <w:pPr>
        <w:autoSpaceDE w:val="0"/>
        <w:autoSpaceDN w:val="0"/>
        <w:adjustRightInd w:val="0"/>
        <w:spacing w:after="240"/>
        <w:jc w:val="center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174392">
        <w:rPr>
          <w:rFonts w:ascii="Times New Roman" w:hAnsi="Times New Roman" w:cs="Times New Roman"/>
          <w:b w:val="0"/>
          <w:bCs w:val="0"/>
          <w:sz w:val="24"/>
          <w:szCs w:val="24"/>
        </w:rPr>
        <w:t>Fone</w:t>
      </w:r>
      <w:r w:rsidR="009D46AB" w:rsidRPr="00174392">
        <w:rPr>
          <w:rFonts w:ascii="Times New Roman" w:hAnsi="Times New Roman" w:cs="Times New Roman"/>
          <w:b w:val="0"/>
          <w:bCs w:val="0"/>
          <w:sz w:val="24"/>
          <w:szCs w:val="24"/>
        </w:rPr>
        <w:t>: (61)</w:t>
      </w:r>
      <w:r w:rsidRPr="00174392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3303-</w:t>
      </w:r>
      <w:r w:rsidR="0018598E" w:rsidRPr="00174392">
        <w:rPr>
          <w:rFonts w:ascii="Times New Roman" w:hAnsi="Times New Roman" w:cs="Times New Roman"/>
          <w:b w:val="0"/>
          <w:bCs w:val="0"/>
          <w:sz w:val="24"/>
          <w:szCs w:val="24"/>
        </w:rPr>
        <w:t>4069</w:t>
      </w:r>
    </w:p>
    <w:p w14:paraId="47D2BC68" w14:textId="34F43742" w:rsidR="00996ECB" w:rsidRDefault="00996ECB" w:rsidP="00C93499">
      <w:pPr>
        <w:autoSpaceDE w:val="0"/>
        <w:autoSpaceDN w:val="0"/>
        <w:adjustRightInd w:val="0"/>
        <w:rPr>
          <w:rFonts w:ascii="Times New Roman" w:hAnsi="Times New Roman" w:cs="Times New Roman"/>
          <w:b w:val="0"/>
          <w:bCs w:val="0"/>
          <w:sz w:val="24"/>
          <w:szCs w:val="24"/>
        </w:rPr>
      </w:pPr>
    </w:p>
    <w:p w14:paraId="41D48666" w14:textId="776E5888" w:rsidR="001A46BA" w:rsidRPr="00D85382" w:rsidRDefault="00C02FE9" w:rsidP="001A46BA">
      <w:pPr>
        <w:autoSpaceDE w:val="0"/>
        <w:autoSpaceDN w:val="0"/>
        <w:adjustRightInd w:val="0"/>
        <w:ind w:hanging="567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  <w:t>Processo de Pagamento: {processo}</w:t>
      </w:r>
    </w:p>
    <w:p w14:paraId="1134D8FD" w14:textId="77777777" w:rsidR="001A46BA" w:rsidRPr="00D85382" w:rsidRDefault="001A46BA" w:rsidP="001A46BA">
      <w:pPr>
        <w:autoSpaceDE w:val="0"/>
        <w:autoSpaceDN w:val="0"/>
        <w:adjustRightInd w:val="0"/>
        <w:ind w:hanging="567"/>
        <w:rPr>
          <w:rFonts w:ascii="Times New Roman" w:hAnsi="Times New Roman" w:cs="Times New Roman"/>
          <w:b w:val="0"/>
          <w:bCs w:val="0"/>
          <w:sz w:val="24"/>
          <w:szCs w:val="24"/>
        </w:rPr>
      </w:pPr>
    </w:p>
    <w:p w14:paraId="7B493CCE" w14:textId="7A0A09D9" w:rsidR="00996ECB" w:rsidRPr="00D85382" w:rsidRDefault="00C02FE9" w:rsidP="00CF0E21">
      <w:pPr>
        <w:autoSpaceDE w:val="0"/>
        <w:autoSpaceDN w:val="0"/>
        <w:adjustRightInd w:val="0"/>
        <w:ind w:hanging="567"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Nota de Empenho </w:t>
      </w:r>
      <w:r w:rsidR="00656240">
        <w:rPr>
          <w:rFonts w:ascii="Times New Roman" w:hAnsi="Times New Roman" w:cs="Times New Roman"/>
          <w:b w:val="0"/>
          <w:bCs w:val="0"/>
          <w:sz w:val="24"/>
          <w:szCs w:val="24"/>
        </w:rPr>
        <w:t>n°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  <w:t>{nota_empenho}</w:t>
      </w:r>
    </w:p>
    <w:p w14:paraId="30154DDE" w14:textId="77777777" w:rsidR="00E91DCC" w:rsidRPr="000C4967" w:rsidRDefault="00E91DCC" w:rsidP="00AD6AC2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</w:p>
    <w:p w14:paraId="125B67CA" w14:textId="3990D89F" w:rsidR="00F00457" w:rsidRDefault="00D85382" w:rsidP="004C0E38">
      <w:pPr>
        <w:spacing w:line="360" w:lineRule="auto"/>
        <w:ind w:left="-709" w:right="-994"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D85382">
        <w:rPr>
          <w:rStyle w:val="Forte"/>
          <w:rFonts w:ascii="Times New Roman" w:hAnsi="Times New Roman" w:cs="Times New Roman"/>
          <w:sz w:val="24"/>
          <w:szCs w:val="24"/>
        </w:rPr>
        <w:t>Senhor Paulo Sérgio Basso</w:t>
      </w:r>
      <w:r w:rsidRPr="00D85382">
        <w:rPr>
          <w:rFonts w:ascii="Times New Roman" w:hAnsi="Times New Roman" w:cs="Times New Roman"/>
          <w:sz w:val="24"/>
          <w:szCs w:val="24"/>
        </w:rPr>
        <w:t>,</w:t>
      </w:r>
      <w:r w:rsidRPr="00D85382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representante legal da empresa </w:t>
      </w:r>
      <w:r w:rsidRPr="00D85382">
        <w:rPr>
          <w:rStyle w:val="Forte"/>
          <w:rFonts w:ascii="Times New Roman" w:hAnsi="Times New Roman" w:cs="Times New Roman"/>
          <w:sz w:val="24"/>
          <w:szCs w:val="24"/>
        </w:rPr>
        <w:t>Cineshop Comércio de Produtos e Locação</w:t>
      </w:r>
      <w:r w:rsidRPr="00D85382">
        <w:rPr>
          <w:rStyle w:val="Forte"/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85382">
        <w:rPr>
          <w:rStyle w:val="Forte"/>
          <w:rFonts w:ascii="Times New Roman" w:hAnsi="Times New Roman" w:cs="Times New Roman"/>
          <w:sz w:val="24"/>
          <w:szCs w:val="24"/>
        </w:rPr>
        <w:t>de Equipamentos para Artes Cênicas LTDA</w:t>
      </w:r>
      <w:r w:rsidRPr="00D85382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, inscrita no </w:t>
      </w:r>
      <w:r w:rsidRPr="00D85382">
        <w:rPr>
          <w:rStyle w:val="Forte"/>
          <w:rFonts w:ascii="Times New Roman" w:hAnsi="Times New Roman" w:cs="Times New Roman"/>
          <w:sz w:val="24"/>
          <w:szCs w:val="24"/>
        </w:rPr>
        <w:t>CNPJ sob o nº 59.356.204/0001-02</w:t>
      </w:r>
      <w:r w:rsidRPr="00D85382">
        <w:rPr>
          <w:rFonts w:ascii="Times New Roman" w:hAnsi="Times New Roman" w:cs="Times New Roman"/>
          <w:sz w:val="24"/>
          <w:szCs w:val="24"/>
        </w:rPr>
        <w:t>,</w:t>
      </w:r>
      <w:r w:rsidRPr="00D85382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e-mail: </w:t>
      </w:r>
      <w:r w:rsidRPr="00D85382">
        <w:rPr>
          <w:rStyle w:val="Forte"/>
          <w:rFonts w:ascii="Times New Roman" w:hAnsi="Times New Roman" w:cs="Times New Roman"/>
          <w:sz w:val="24"/>
          <w:szCs w:val="24"/>
        </w:rPr>
        <w:t>cineshop@cineshopbrasil.com.br</w:t>
      </w:r>
      <w:r w:rsidRPr="00D85382">
        <w:rPr>
          <w:rFonts w:ascii="Times New Roman" w:hAnsi="Times New Roman" w:cs="Times New Roman"/>
          <w:sz w:val="24"/>
          <w:szCs w:val="24"/>
        </w:rPr>
        <w:t xml:space="preserve">, </w:t>
      </w:r>
      <w:r w:rsidRPr="00D85382">
        <w:rPr>
          <w:rFonts w:ascii="Times New Roman" w:hAnsi="Times New Roman" w:cs="Times New Roman"/>
          <w:b w:val="0"/>
          <w:bCs w:val="0"/>
          <w:sz w:val="24"/>
          <w:szCs w:val="24"/>
        </w:rPr>
        <w:t>na qualidade</w:t>
      </w:r>
      <w:r w:rsidRPr="00D85382">
        <w:rPr>
          <w:rFonts w:ascii="Times New Roman" w:hAnsi="Times New Roman" w:cs="Times New Roman"/>
          <w:sz w:val="24"/>
          <w:szCs w:val="24"/>
        </w:rPr>
        <w:t xml:space="preserve"> </w:t>
      </w:r>
      <w:r w:rsidRPr="00D85382">
        <w:rPr>
          <w:rFonts w:ascii="Times New Roman" w:hAnsi="Times New Roman" w:cs="Times New Roman"/>
          <w:b w:val="0"/>
          <w:bCs w:val="0"/>
          <w:sz w:val="24"/>
          <w:szCs w:val="24"/>
        </w:rPr>
        <w:t>de</w:t>
      </w:r>
      <w:r w:rsidRPr="00D85382">
        <w:rPr>
          <w:rFonts w:ascii="Times New Roman" w:hAnsi="Times New Roman" w:cs="Times New Roman"/>
          <w:sz w:val="24"/>
          <w:szCs w:val="24"/>
        </w:rPr>
        <w:t xml:space="preserve"> </w:t>
      </w:r>
      <w:r w:rsidRPr="00D85382">
        <w:rPr>
          <w:rStyle w:val="Forte"/>
          <w:rFonts w:ascii="Times New Roman" w:hAnsi="Times New Roman" w:cs="Times New Roman"/>
          <w:sz w:val="24"/>
          <w:szCs w:val="24"/>
        </w:rPr>
        <w:t>gestor do Contrato nº 0023/25</w:t>
      </w:r>
      <w:r w:rsidRPr="00D85382">
        <w:rPr>
          <w:rFonts w:ascii="Times New Roman" w:hAnsi="Times New Roman" w:cs="Times New Roman"/>
          <w:sz w:val="24"/>
          <w:szCs w:val="24"/>
        </w:rPr>
        <w:t xml:space="preserve"> </w:t>
      </w:r>
      <w:r w:rsidRPr="00D85382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(vigente até 28/04/2026), referente ao </w:t>
      </w:r>
      <w:r w:rsidRPr="00D85382">
        <w:rPr>
          <w:rStyle w:val="Forte"/>
          <w:rFonts w:ascii="Times New Roman" w:hAnsi="Times New Roman" w:cs="Times New Roman"/>
          <w:sz w:val="24"/>
          <w:szCs w:val="24"/>
        </w:rPr>
        <w:t>Processo Administrativo nº 00200.017524/2024-69</w:t>
      </w:r>
      <w:r w:rsidRPr="00D85382">
        <w:rPr>
          <w:rFonts w:ascii="Times New Roman" w:hAnsi="Times New Roman" w:cs="Times New Roman"/>
          <w:b w:val="0"/>
          <w:bCs w:val="0"/>
          <w:sz w:val="24"/>
          <w:szCs w:val="24"/>
        </w:rPr>
        <w:t>, que originou a</w:t>
      </w:r>
      <w:r w:rsidRPr="00D85382">
        <w:rPr>
          <w:rFonts w:ascii="Times New Roman" w:hAnsi="Times New Roman" w:cs="Times New Roman"/>
          <w:sz w:val="24"/>
          <w:szCs w:val="24"/>
        </w:rPr>
        <w:t xml:space="preserve"> </w:t>
      </w:r>
      <w:r w:rsidRPr="00D85382">
        <w:rPr>
          <w:rStyle w:val="Forte"/>
          <w:rFonts w:ascii="Times New Roman" w:hAnsi="Times New Roman" w:cs="Times New Roman"/>
          <w:sz w:val="24"/>
          <w:szCs w:val="24"/>
        </w:rPr>
        <w:t xml:space="preserve">Nota de Empenho nº </w:t>
      </w:r>
      <w:r w:rsidR="00656240">
        <w:rPr>
          <w:rStyle w:val="Forte"/>
          <w:rFonts w:ascii="Times New Roman" w:hAnsi="Times New Roman" w:cs="Times New Roman"/>
          <w:sz w:val="24"/>
          <w:szCs w:val="24"/>
        </w:rPr>
        <w:t>{nota_empenho}</w:t>
      </w:r>
      <w:r w:rsidRPr="00D85382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(fornecimento de folhas de gelatina), informamos que, por meio desta, está </w:t>
      </w:r>
      <w:r w:rsidRPr="00D85382">
        <w:rPr>
          <w:rStyle w:val="Forte"/>
          <w:rFonts w:ascii="Times New Roman" w:hAnsi="Times New Roman" w:cs="Times New Roman"/>
          <w:sz w:val="24"/>
          <w:szCs w:val="24"/>
        </w:rPr>
        <w:t>autorizado o fornecimento à Assessoria de Qualidade de Atendimento e Logística</w:t>
      </w:r>
      <w:r w:rsidRPr="00D85382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, no prazo máximo de </w:t>
      </w:r>
      <w:r w:rsidRPr="00D85382">
        <w:rPr>
          <w:rStyle w:val="Forte"/>
          <w:rFonts w:ascii="Times New Roman" w:hAnsi="Times New Roman" w:cs="Times New Roman"/>
          <w:sz w:val="24"/>
          <w:szCs w:val="24"/>
        </w:rPr>
        <w:t>15 (quinze) dias corridos</w:t>
      </w:r>
      <w:r w:rsidRPr="00D85382">
        <w:rPr>
          <w:rFonts w:ascii="Times New Roman" w:hAnsi="Times New Roman" w:cs="Times New Roman"/>
          <w:b w:val="0"/>
          <w:bCs w:val="0"/>
          <w:sz w:val="24"/>
          <w:szCs w:val="24"/>
        </w:rPr>
        <w:t>, contados a partir do recebimento deste comunicado, dos itens descritos na planilha abaixo, conforme previsto no referido contrato</w:t>
      </w:r>
      <w:r w:rsidR="0095615F" w:rsidRPr="00D85382">
        <w:rPr>
          <w:rFonts w:ascii="Times New Roman" w:hAnsi="Times New Roman" w:cs="Times New Roman"/>
          <w:b w:val="0"/>
          <w:bCs w:val="0"/>
          <w:sz w:val="24"/>
          <w:szCs w:val="24"/>
        </w:rPr>
        <w:t>.</w:t>
      </w:r>
    </w:p>
    <w:p w14:paraId="66DFE96A" w14:textId="77777777" w:rsidR="00D8523E" w:rsidRPr="00D85382" w:rsidRDefault="00D8523E" w:rsidP="004C0E38">
      <w:pPr>
        <w:spacing w:line="360" w:lineRule="auto"/>
        <w:ind w:left="-709" w:right="-994"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</w:p>
    <w:tbl>
      <w:tblPr>
        <w:tblStyle w:val="TabeladeGrade1Clara"/>
        <w:tblW w:w="0" w:type="auto"/>
        <w:tblLook w:val="04A0" w:firstRow="1" w:lastRow="0" w:firstColumn="1" w:lastColumn="0" w:noHBand="0" w:noVBand="1"/>
      </w:tblPr>
      <w:tblGrid>
        <w:gridCol w:w="2530"/>
        <w:gridCol w:w="867"/>
        <w:gridCol w:w="5097"/>
      </w:tblGrid>
      <w:tr w:rsidR="00C02FE9" w14:paraId="7B56E403" w14:textId="77777777" w:rsidTr="006562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0" w:type="dxa"/>
            <w:shd w:val="clear" w:color="auto" w:fill="A6A6A6" w:themeFill="background1" w:themeFillShade="A6"/>
          </w:tcPr>
          <w:p w14:paraId="2AA057B1" w14:textId="214D2786" w:rsidR="00A86E1C" w:rsidRDefault="00A86E1C" w:rsidP="0086549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67" w:type="dxa"/>
            <w:shd w:val="clear" w:color="auto" w:fill="A6A6A6" w:themeFill="background1" w:themeFillShade="A6"/>
          </w:tcPr>
          <w:p w14:paraId="6450DE71" w14:textId="72B33BBA" w:rsidR="00A86E1C" w:rsidRDefault="00656240" w:rsidP="00865496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Qtde.</w:t>
            </w:r>
          </w:p>
        </w:tc>
        <w:tc>
          <w:tcPr>
            <w:tcW w:w="5097" w:type="dxa"/>
            <w:shd w:val="clear" w:color="auto" w:fill="A6A6A6" w:themeFill="background1" w:themeFillShade="A6"/>
          </w:tcPr>
          <w:p w14:paraId="0D727749" w14:textId="19D8CF3F" w:rsidR="00A86E1C" w:rsidRDefault="00656240" w:rsidP="00656240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Especificações</w:t>
            </w:r>
          </w:p>
        </w:tc>
      </w:tr>
      <w:tr w:rsidR="00656240" w14:paraId="2AD56828" w14:textId="77777777" w:rsidTr="006562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0" w:type="dxa"/>
          </w:tcPr>
          <w:p w14:paraId="0B14314D" w14:textId="27F1F52E" w:rsidR="00656240" w:rsidRDefault="00656240" w:rsidP="0065624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{#items}{cor_contrato}</w:t>
            </w:r>
          </w:p>
        </w:tc>
        <w:tc>
          <w:tcPr>
            <w:tcW w:w="867" w:type="dxa"/>
          </w:tcPr>
          <w:p w14:paraId="20B40E92" w14:textId="01A7A152" w:rsidR="00656240" w:rsidRDefault="00656240" w:rsidP="00656240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{qtd}</w:t>
            </w:r>
          </w:p>
        </w:tc>
        <w:tc>
          <w:tcPr>
            <w:tcW w:w="5097" w:type="dxa"/>
          </w:tcPr>
          <w:p w14:paraId="369FC856" w14:textId="115A43DE" w:rsidR="00656240" w:rsidRDefault="00656240" w:rsidP="00656240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{marca_obs}{/items}</w:t>
            </w:r>
          </w:p>
        </w:tc>
      </w:tr>
    </w:tbl>
    <w:p w14:paraId="2F722FB9" w14:textId="77777777" w:rsidR="00F32A57" w:rsidRDefault="00F32A57" w:rsidP="00865496">
      <w:pPr>
        <w:spacing w:line="360" w:lineRule="auto"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</w:p>
    <w:p w14:paraId="17967ED5" w14:textId="4E438628" w:rsidR="00FC36CD" w:rsidRPr="00FC36CD" w:rsidRDefault="00FC36CD" w:rsidP="00FC36CD">
      <w:pPr>
        <w:spacing w:line="360" w:lineRule="auto"/>
        <w:jc w:val="both"/>
        <w:rPr>
          <w:rFonts w:ascii="Arial" w:hAnsi="Arial" w:cs="Arial"/>
          <w:sz w:val="20"/>
          <w:szCs w:val="20"/>
          <w:shd w:val="clear" w:color="auto" w:fill="FFFFFF"/>
        </w:rPr>
      </w:pPr>
      <w:r w:rsidRPr="00FC36CD">
        <w:rPr>
          <w:rFonts w:ascii="Arial" w:hAnsi="Arial" w:cs="Arial"/>
          <w:sz w:val="20"/>
          <w:szCs w:val="20"/>
          <w:shd w:val="clear" w:color="auto" w:fill="FFFFFF"/>
        </w:rPr>
        <w:t>{#</w:t>
      </w:r>
      <w:r w:rsidR="008E0CAD">
        <w:rPr>
          <w:rFonts w:ascii="Arial" w:hAnsi="Arial" w:cs="Arial"/>
          <w:sz w:val="20"/>
          <w:szCs w:val="20"/>
          <w:shd w:val="clear" w:color="auto" w:fill="FFFFFF"/>
        </w:rPr>
        <w:t>cores</w:t>
      </w:r>
      <w:r w:rsidRPr="00FC36CD">
        <w:rPr>
          <w:rFonts w:ascii="Arial" w:hAnsi="Arial" w:cs="Arial"/>
          <w:sz w:val="20"/>
          <w:szCs w:val="20"/>
          <w:shd w:val="clear" w:color="auto" w:fill="FFFFFF"/>
        </w:rPr>
        <w:t>}</w:t>
      </w:r>
    </w:p>
    <w:p w14:paraId="038C6CCD" w14:textId="77777777" w:rsidR="00FC36CD" w:rsidRPr="00FC36CD" w:rsidRDefault="00FC36CD" w:rsidP="00FC36CD">
      <w:pPr>
        <w:spacing w:line="360" w:lineRule="auto"/>
        <w:jc w:val="both"/>
        <w:rPr>
          <w:rFonts w:ascii="Arial" w:hAnsi="Arial" w:cs="Arial"/>
          <w:sz w:val="20"/>
          <w:szCs w:val="20"/>
          <w:shd w:val="clear" w:color="auto" w:fill="FFFFFF"/>
        </w:rPr>
      </w:pPr>
      <w:r w:rsidRPr="00FC36CD">
        <w:rPr>
          <w:rFonts w:ascii="Arial" w:hAnsi="Arial" w:cs="Arial"/>
          <w:sz w:val="20"/>
          <w:szCs w:val="20"/>
          <w:shd w:val="clear" w:color="auto" w:fill="FFFFFF"/>
        </w:rPr>
        <w:t>Item {item} – {cor} – Saldo: {qtd}</w:t>
      </w:r>
    </w:p>
    <w:p w14:paraId="3D36A986" w14:textId="281AAD50" w:rsidR="00FC36CD" w:rsidRPr="00FC36CD" w:rsidRDefault="00FC36CD" w:rsidP="00FC36CD">
      <w:pPr>
        <w:spacing w:line="360" w:lineRule="auto"/>
        <w:jc w:val="both"/>
        <w:rPr>
          <w:rFonts w:ascii="Arial" w:hAnsi="Arial" w:cs="Arial"/>
          <w:sz w:val="20"/>
          <w:szCs w:val="20"/>
          <w:shd w:val="clear" w:color="auto" w:fill="FFFFFF"/>
        </w:rPr>
      </w:pPr>
      <w:r w:rsidRPr="00FC36CD">
        <w:rPr>
          <w:rFonts w:ascii="Arial" w:hAnsi="Arial" w:cs="Arial"/>
          <w:sz w:val="20"/>
          <w:szCs w:val="20"/>
          <w:shd w:val="clear" w:color="auto" w:fill="FFFFFF"/>
        </w:rPr>
        <w:t>{/</w:t>
      </w:r>
      <w:r w:rsidR="008E0CAD">
        <w:rPr>
          <w:rFonts w:ascii="Arial" w:hAnsi="Arial" w:cs="Arial"/>
          <w:sz w:val="20"/>
          <w:szCs w:val="20"/>
          <w:shd w:val="clear" w:color="auto" w:fill="FFFFFF"/>
        </w:rPr>
        <w:t>cores</w:t>
      </w:r>
      <w:r w:rsidRPr="00FC36CD">
        <w:rPr>
          <w:rFonts w:ascii="Arial" w:hAnsi="Arial" w:cs="Arial"/>
          <w:sz w:val="20"/>
          <w:szCs w:val="20"/>
          <w:shd w:val="clear" w:color="auto" w:fill="FFFFFF"/>
        </w:rPr>
        <w:t>}</w:t>
      </w:r>
    </w:p>
    <w:p w14:paraId="59EE8F28" w14:textId="77777777" w:rsidR="00CF0E21" w:rsidRDefault="00CF0E21" w:rsidP="00865496">
      <w:pPr>
        <w:spacing w:line="360" w:lineRule="auto"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</w:p>
    <w:p w14:paraId="12B9383D" w14:textId="6886559D" w:rsidR="00996ECB" w:rsidRPr="000C4967" w:rsidRDefault="00C02FE9" w:rsidP="00865496">
      <w:pPr>
        <w:spacing w:line="360" w:lineRule="auto"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  <w:t>Data estimada para entrega: {dat</w:t>
      </w:r>
      <w:r w:rsidR="00C93499">
        <w:rPr>
          <w:rFonts w:ascii="Times New Roman" w:hAnsi="Times New Roman" w:cs="Times New Roman"/>
          <w:b w:val="0"/>
          <w:bCs w:val="0"/>
          <w:sz w:val="24"/>
          <w:szCs w:val="24"/>
        </w:rPr>
        <w:t>a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  <w:t>_estimada}</w:t>
      </w:r>
      <w:r w:rsidR="00FB131A" w:rsidRPr="000C4967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, no Bloco </w:t>
      </w:r>
      <w:r w:rsidR="00751BD1" w:rsidRPr="000C4967">
        <w:rPr>
          <w:rFonts w:ascii="Times New Roman" w:hAnsi="Times New Roman" w:cs="Times New Roman"/>
          <w:b w:val="0"/>
          <w:bCs w:val="0"/>
          <w:sz w:val="24"/>
          <w:szCs w:val="24"/>
        </w:rPr>
        <w:t>“</w:t>
      </w:r>
      <w:r w:rsidR="004B6994" w:rsidRPr="000C4967">
        <w:rPr>
          <w:rFonts w:ascii="Times New Roman" w:hAnsi="Times New Roman" w:cs="Times New Roman"/>
          <w:b w:val="0"/>
          <w:bCs w:val="0"/>
          <w:sz w:val="24"/>
          <w:szCs w:val="24"/>
        </w:rPr>
        <w:t>10</w:t>
      </w:r>
      <w:r w:rsidR="00751BD1" w:rsidRPr="000C4967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” da Gráfica, </w:t>
      </w:r>
      <w:r w:rsidR="004B6994" w:rsidRPr="000C4967">
        <w:rPr>
          <w:rFonts w:ascii="Times New Roman" w:hAnsi="Times New Roman" w:cs="Times New Roman"/>
          <w:b w:val="0"/>
          <w:bCs w:val="0"/>
          <w:sz w:val="24"/>
          <w:szCs w:val="24"/>
        </w:rPr>
        <w:t>área inferior</w:t>
      </w:r>
      <w:r w:rsidR="00751BD1" w:rsidRPr="000C4967">
        <w:rPr>
          <w:rFonts w:ascii="Times New Roman" w:hAnsi="Times New Roman" w:cs="Times New Roman"/>
          <w:b w:val="0"/>
          <w:bCs w:val="0"/>
          <w:sz w:val="24"/>
          <w:szCs w:val="24"/>
        </w:rPr>
        <w:t>, sala “17”, ASQUALOG</w:t>
      </w:r>
      <w:r w:rsidR="00FB131A" w:rsidRPr="000C4967">
        <w:rPr>
          <w:rFonts w:ascii="Times New Roman" w:hAnsi="Times New Roman" w:cs="Times New Roman"/>
          <w:b w:val="0"/>
          <w:bCs w:val="0"/>
          <w:sz w:val="24"/>
          <w:szCs w:val="24"/>
        </w:rPr>
        <w:t>.</w:t>
      </w:r>
    </w:p>
    <w:p w14:paraId="0706C6F4" w14:textId="77777777" w:rsidR="007C3A9C" w:rsidRPr="007C3A9C" w:rsidRDefault="007C3A9C" w:rsidP="00326BE6">
      <w:pPr>
        <w:spacing w:line="360" w:lineRule="auto"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7C3A9C">
        <w:rPr>
          <w:rFonts w:ascii="Times New Roman" w:hAnsi="Times New Roman" w:cs="Times New Roman"/>
          <w:b w:val="0"/>
          <w:bCs w:val="0"/>
          <w:sz w:val="24"/>
          <w:szCs w:val="24"/>
        </w:rPr>
        <w:t>Obs.: As películas devem ser entregues em embalagem de papelão, divididas com papel seda (na horizontal) e identificadas com etiqueta contendo o número de referência por tonalidade.</w:t>
      </w:r>
    </w:p>
    <w:p w14:paraId="2A0B3916" w14:textId="77777777" w:rsidR="00865496" w:rsidRPr="000C4967" w:rsidRDefault="00865496" w:rsidP="0021112E">
      <w:pPr>
        <w:autoSpaceDE w:val="0"/>
        <w:autoSpaceDN w:val="0"/>
        <w:adjustRightInd w:val="0"/>
        <w:ind w:firstLine="709"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0C4967">
        <w:rPr>
          <w:rFonts w:ascii="Times New Roman" w:hAnsi="Times New Roman" w:cs="Times New Roman"/>
          <w:b w:val="0"/>
          <w:bCs w:val="0"/>
          <w:sz w:val="24"/>
          <w:szCs w:val="24"/>
        </w:rPr>
        <w:t>Favor retornar o e-mail confirmando o recebimento.</w:t>
      </w:r>
    </w:p>
    <w:p w14:paraId="0B99CE8C" w14:textId="77777777" w:rsidR="00794885" w:rsidRPr="000C4967" w:rsidRDefault="00794885" w:rsidP="00AD6AC2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</w:p>
    <w:p w14:paraId="26958443" w14:textId="77777777" w:rsidR="0091089B" w:rsidRPr="000C4967" w:rsidRDefault="0091089B" w:rsidP="00AD6AC2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</w:p>
    <w:p w14:paraId="50FFC90B" w14:textId="77777777" w:rsidR="004B6994" w:rsidRPr="000C4967" w:rsidRDefault="004B6994" w:rsidP="004B6994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b w:val="0"/>
          <w:bCs w:val="0"/>
          <w:sz w:val="24"/>
          <w:szCs w:val="24"/>
        </w:rPr>
      </w:pPr>
    </w:p>
    <w:p w14:paraId="7FD08881" w14:textId="77777777" w:rsidR="00794885" w:rsidRPr="000C4967" w:rsidRDefault="00F41D2B" w:rsidP="00F41D2B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Brasília, </w:t>
      </w:r>
      <w:r w:rsidR="004B672B">
        <w:rPr>
          <w:rFonts w:ascii="Times New Roman" w:hAnsi="Times New Roman" w:cs="Times New Roman"/>
          <w:b w:val="0"/>
          <w:bCs w:val="0"/>
          <w:sz w:val="24"/>
          <w:szCs w:val="24"/>
        </w:rPr>
        <w:t>03 de Julho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de 202</w:t>
      </w:r>
      <w:r w:rsidR="004B672B">
        <w:rPr>
          <w:rFonts w:ascii="Times New Roman" w:hAnsi="Times New Roman" w:cs="Times New Roman"/>
          <w:b w:val="0"/>
          <w:bCs w:val="0"/>
          <w:sz w:val="24"/>
          <w:szCs w:val="24"/>
        </w:rPr>
        <w:t>5</w:t>
      </w:r>
    </w:p>
    <w:p w14:paraId="7E11B113" w14:textId="77777777" w:rsidR="000C7BA0" w:rsidRPr="000C4967" w:rsidRDefault="000C7BA0" w:rsidP="00AD6AC2">
      <w:pPr>
        <w:autoSpaceDE w:val="0"/>
        <w:autoSpaceDN w:val="0"/>
        <w:adjustRightInd w:val="0"/>
        <w:ind w:hanging="900"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</w:p>
    <w:p w14:paraId="07C31B9E" w14:textId="77777777" w:rsidR="00794885" w:rsidRPr="000C4967" w:rsidRDefault="00794885" w:rsidP="00AD6AC2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</w:p>
    <w:p w14:paraId="63073DA9" w14:textId="77777777" w:rsidR="008331CA" w:rsidRPr="000C4967" w:rsidRDefault="008331CA" w:rsidP="00751BD1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b w:val="0"/>
          <w:bCs w:val="0"/>
          <w:sz w:val="24"/>
          <w:szCs w:val="24"/>
        </w:rPr>
      </w:pPr>
      <w:smartTag w:uri="urn:schemas-microsoft-com:office:smarttags" w:element="PersonName">
        <w:r w:rsidRPr="000C4967">
          <w:rPr>
            <w:rFonts w:ascii="Times New Roman" w:hAnsi="Times New Roman" w:cs="Times New Roman"/>
            <w:b w:val="0"/>
            <w:bCs w:val="0"/>
            <w:sz w:val="24"/>
            <w:szCs w:val="24"/>
          </w:rPr>
          <w:t>Ari Cardoso da Silva</w:t>
        </w:r>
      </w:smartTag>
    </w:p>
    <w:p w14:paraId="27D55E41" w14:textId="77777777" w:rsidR="008331CA" w:rsidRPr="000C4967" w:rsidRDefault="00751BD1" w:rsidP="00751BD1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0C4967">
        <w:rPr>
          <w:rFonts w:ascii="Times New Roman" w:hAnsi="Times New Roman" w:cs="Times New Roman"/>
          <w:b w:val="0"/>
          <w:bCs w:val="0"/>
          <w:sz w:val="24"/>
          <w:szCs w:val="24"/>
        </w:rPr>
        <w:t>Chefe d</w:t>
      </w:r>
      <w:r w:rsidR="004B6994" w:rsidRPr="000C4967">
        <w:rPr>
          <w:rFonts w:ascii="Times New Roman" w:hAnsi="Times New Roman" w:cs="Times New Roman"/>
          <w:b w:val="0"/>
          <w:bCs w:val="0"/>
          <w:sz w:val="24"/>
          <w:szCs w:val="24"/>
        </w:rPr>
        <w:t>a SEQUALOG/ASQUALOG</w:t>
      </w:r>
    </w:p>
    <w:p w14:paraId="3F8D9FA2" w14:textId="77777777" w:rsidR="00A00B14" w:rsidRPr="000C4967" w:rsidRDefault="00751BD1" w:rsidP="00751BD1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0C4967">
        <w:rPr>
          <w:rFonts w:ascii="Times New Roman" w:hAnsi="Times New Roman" w:cs="Times New Roman"/>
          <w:b w:val="0"/>
          <w:bCs w:val="0"/>
          <w:sz w:val="24"/>
          <w:szCs w:val="24"/>
        </w:rPr>
        <w:t>Gestor</w:t>
      </w:r>
    </w:p>
    <w:p w14:paraId="3731D049" w14:textId="77777777" w:rsidR="00751BD1" w:rsidRPr="000C4967" w:rsidRDefault="00751BD1" w:rsidP="00751BD1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b w:val="0"/>
          <w:bCs w:val="0"/>
          <w:sz w:val="24"/>
          <w:szCs w:val="24"/>
        </w:rPr>
      </w:pPr>
    </w:p>
    <w:p w14:paraId="0D105079" w14:textId="70555675" w:rsidR="00AD6AC2" w:rsidRPr="000C4967" w:rsidRDefault="00F00457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2848" behindDoc="0" locked="0" layoutInCell="1" allowOverlap="1" wp14:anchorId="45EBDE2A" wp14:editId="44F3797C">
            <wp:simplePos x="0" y="0"/>
            <wp:positionH relativeFrom="page">
              <wp:posOffset>0</wp:posOffset>
            </wp:positionH>
            <wp:positionV relativeFrom="paragraph">
              <wp:posOffset>9744075</wp:posOffset>
            </wp:positionV>
            <wp:extent cx="7460615" cy="177800"/>
            <wp:effectExtent l="0" t="0" r="0" b="0"/>
            <wp:wrapNone/>
            <wp:docPr id="2040890040" name="Imagem 9" descr="trac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9" descr="traco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60615" cy="17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824" behindDoc="0" locked="0" layoutInCell="1" allowOverlap="1" wp14:anchorId="04B6D18B" wp14:editId="6B7D675E">
            <wp:simplePos x="0" y="0"/>
            <wp:positionH relativeFrom="page">
              <wp:posOffset>0</wp:posOffset>
            </wp:positionH>
            <wp:positionV relativeFrom="paragraph">
              <wp:posOffset>9744075</wp:posOffset>
            </wp:positionV>
            <wp:extent cx="7460615" cy="177800"/>
            <wp:effectExtent l="0" t="0" r="0" b="0"/>
            <wp:wrapNone/>
            <wp:docPr id="510650895" name="Imagem 9" descr="trac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9" descr="traco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60615" cy="17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800" behindDoc="0" locked="0" layoutInCell="1" allowOverlap="1" wp14:anchorId="749184A1" wp14:editId="2F159EE4">
            <wp:simplePos x="0" y="0"/>
            <wp:positionH relativeFrom="page">
              <wp:posOffset>0</wp:posOffset>
            </wp:positionH>
            <wp:positionV relativeFrom="paragraph">
              <wp:posOffset>9744075</wp:posOffset>
            </wp:positionV>
            <wp:extent cx="7460615" cy="177800"/>
            <wp:effectExtent l="0" t="0" r="0" b="0"/>
            <wp:wrapNone/>
            <wp:docPr id="1601832802" name="Imagem 9" descr="trac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9" descr="traco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60615" cy="17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776" behindDoc="0" locked="0" layoutInCell="1" allowOverlap="1" wp14:anchorId="0D9A0B1A" wp14:editId="1393FB1F">
            <wp:simplePos x="0" y="0"/>
            <wp:positionH relativeFrom="page">
              <wp:posOffset>0</wp:posOffset>
            </wp:positionH>
            <wp:positionV relativeFrom="paragraph">
              <wp:posOffset>9744075</wp:posOffset>
            </wp:positionV>
            <wp:extent cx="7460615" cy="177800"/>
            <wp:effectExtent l="0" t="0" r="0" b="0"/>
            <wp:wrapNone/>
            <wp:docPr id="903272155" name="Imagem 9" descr="trac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9" descr="traco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60615" cy="17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752" behindDoc="0" locked="0" layoutInCell="1" allowOverlap="1" wp14:anchorId="69A8AC99" wp14:editId="2FEF8A28">
            <wp:simplePos x="0" y="0"/>
            <wp:positionH relativeFrom="page">
              <wp:posOffset>0</wp:posOffset>
            </wp:positionH>
            <wp:positionV relativeFrom="paragraph">
              <wp:posOffset>9744075</wp:posOffset>
            </wp:positionV>
            <wp:extent cx="7460615" cy="177800"/>
            <wp:effectExtent l="0" t="0" r="0" b="0"/>
            <wp:wrapNone/>
            <wp:docPr id="57526124" name="Imagem 9" descr="trac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9" descr="traco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60615" cy="17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7728" behindDoc="0" locked="0" layoutInCell="1" allowOverlap="1" wp14:anchorId="06F266B7" wp14:editId="41D8A99C">
            <wp:simplePos x="0" y="0"/>
            <wp:positionH relativeFrom="page">
              <wp:posOffset>0</wp:posOffset>
            </wp:positionH>
            <wp:positionV relativeFrom="paragraph">
              <wp:posOffset>9744075</wp:posOffset>
            </wp:positionV>
            <wp:extent cx="7460615" cy="177800"/>
            <wp:effectExtent l="0" t="0" r="0" b="0"/>
            <wp:wrapNone/>
            <wp:docPr id="1894047756" name="Imagem 9" descr="trac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9" descr="traco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60615" cy="17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6704" behindDoc="0" locked="0" layoutInCell="1" allowOverlap="1" wp14:anchorId="1C5B3AFF" wp14:editId="61BA443C">
            <wp:simplePos x="0" y="0"/>
            <wp:positionH relativeFrom="page">
              <wp:posOffset>0</wp:posOffset>
            </wp:positionH>
            <wp:positionV relativeFrom="paragraph">
              <wp:posOffset>9744075</wp:posOffset>
            </wp:positionV>
            <wp:extent cx="7460615" cy="177800"/>
            <wp:effectExtent l="0" t="0" r="0" b="0"/>
            <wp:wrapNone/>
            <wp:docPr id="342863756" name="Imagem 9" descr="trac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9" descr="traco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60615" cy="17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5680" behindDoc="0" locked="0" layoutInCell="1" allowOverlap="1" wp14:anchorId="72F30B2C" wp14:editId="04F90ED2">
            <wp:simplePos x="0" y="0"/>
            <wp:positionH relativeFrom="page">
              <wp:posOffset>0</wp:posOffset>
            </wp:positionH>
            <wp:positionV relativeFrom="paragraph">
              <wp:posOffset>9744075</wp:posOffset>
            </wp:positionV>
            <wp:extent cx="7460615" cy="177800"/>
            <wp:effectExtent l="0" t="0" r="0" b="0"/>
            <wp:wrapNone/>
            <wp:docPr id="613776931" name="Imagem 9" descr="trac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9" descr="traco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60615" cy="17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4656" behindDoc="0" locked="0" layoutInCell="1" allowOverlap="1" wp14:anchorId="71007C36" wp14:editId="67C829D0">
            <wp:simplePos x="0" y="0"/>
            <wp:positionH relativeFrom="page">
              <wp:posOffset>0</wp:posOffset>
            </wp:positionH>
            <wp:positionV relativeFrom="paragraph">
              <wp:posOffset>9744075</wp:posOffset>
            </wp:positionV>
            <wp:extent cx="7460615" cy="177800"/>
            <wp:effectExtent l="0" t="0" r="0" b="0"/>
            <wp:wrapNone/>
            <wp:docPr id="1193339486" name="Imagem 9" descr="trac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9" descr="traco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60615" cy="17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3632" behindDoc="0" locked="0" layoutInCell="1" allowOverlap="1" wp14:anchorId="3AAA0CBE" wp14:editId="62A179BD">
            <wp:simplePos x="0" y="0"/>
            <wp:positionH relativeFrom="page">
              <wp:posOffset>0</wp:posOffset>
            </wp:positionH>
            <wp:positionV relativeFrom="paragraph">
              <wp:posOffset>9744075</wp:posOffset>
            </wp:positionV>
            <wp:extent cx="7460615" cy="177800"/>
            <wp:effectExtent l="0" t="0" r="0" b="0"/>
            <wp:wrapNone/>
            <wp:docPr id="725711657" name="Imagem 9" descr="trac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9" descr="traco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60615" cy="17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2608" behindDoc="0" locked="0" layoutInCell="1" allowOverlap="1" wp14:anchorId="28B7A8DF" wp14:editId="2277A27E">
            <wp:simplePos x="0" y="0"/>
            <wp:positionH relativeFrom="page">
              <wp:posOffset>0</wp:posOffset>
            </wp:positionH>
            <wp:positionV relativeFrom="paragraph">
              <wp:posOffset>9744075</wp:posOffset>
            </wp:positionV>
            <wp:extent cx="7460615" cy="177800"/>
            <wp:effectExtent l="0" t="0" r="0" b="0"/>
            <wp:wrapNone/>
            <wp:docPr id="604398045" name="Imagem 9" descr="trac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9" descr="traco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60615" cy="17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AD6AC2" w:rsidRPr="000C4967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DB0EDF7" w14:textId="77777777" w:rsidR="004441BE" w:rsidRDefault="004441BE">
      <w:r>
        <w:separator/>
      </w:r>
    </w:p>
  </w:endnote>
  <w:endnote w:type="continuationSeparator" w:id="0">
    <w:p w14:paraId="23C05E6C" w14:textId="77777777" w:rsidR="004441BE" w:rsidRDefault="004441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-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76A1031" w14:textId="3B8C9E4D" w:rsidR="00540A1D" w:rsidRDefault="00F00457" w:rsidP="00540A1D">
    <w:pPr>
      <w:pStyle w:val="Rodap"/>
      <w:jc w:val="center"/>
    </w:pPr>
    <w:r w:rsidRPr="0010411C">
      <w:rPr>
        <w:noProof/>
      </w:rPr>
      <w:drawing>
        <wp:inline distT="0" distB="0" distL="0" distR="0" wp14:anchorId="07B1A703" wp14:editId="0CA1F04E">
          <wp:extent cx="5400675" cy="133350"/>
          <wp:effectExtent l="0" t="0" r="0" b="0"/>
          <wp:docPr id="2" name="Imagem 9" descr="trac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9" descr="traco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00675" cy="133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AFC0A67" w14:textId="77777777" w:rsidR="00540A1D" w:rsidRDefault="00540A1D" w:rsidP="00540A1D">
    <w:pPr>
      <w:pStyle w:val="Rodap"/>
      <w:jc w:val="center"/>
    </w:pPr>
    <w:r>
      <w:t xml:space="preserve">Senado Federal | Via N2 | Gráfica | Bloco </w:t>
    </w:r>
    <w:r w:rsidRPr="00856071">
      <w:t>10</w:t>
    </w:r>
    <w:r>
      <w:t>, Subsolo, Sala 17 | CEP: 70165-900 | Brasília-DF</w:t>
    </w:r>
  </w:p>
  <w:p w14:paraId="6228131E" w14:textId="77777777" w:rsidR="00540A1D" w:rsidRDefault="00540A1D" w:rsidP="00540A1D">
    <w:pPr>
      <w:pStyle w:val="Rodap"/>
      <w:jc w:val="center"/>
    </w:pPr>
    <w:r>
      <w:t>Telefone: +55 (61) 3303-4068 | E-mail: asqualog@senado.gov.br</w:t>
    </w:r>
  </w:p>
  <w:p w14:paraId="36724FEC" w14:textId="77777777" w:rsidR="00540A1D" w:rsidRPr="00C07342" w:rsidRDefault="00540A1D" w:rsidP="00540A1D">
    <w:pPr>
      <w:pStyle w:val="Rodap"/>
    </w:pPr>
  </w:p>
  <w:p w14:paraId="5A70EB65" w14:textId="174F1CEA" w:rsidR="00C82BD9" w:rsidRPr="004B672B" w:rsidRDefault="00F00457" w:rsidP="004B672B">
    <w:pPr>
      <w:pStyle w:val="Rodap"/>
    </w:pPr>
    <w:r>
      <w:rPr>
        <w:noProof/>
      </w:rPr>
      <w:drawing>
        <wp:anchor distT="0" distB="0" distL="114300" distR="114300" simplePos="0" relativeHeight="251665408" behindDoc="0" locked="0" layoutInCell="1" allowOverlap="1" wp14:anchorId="31151AB4" wp14:editId="37DC3E4F">
          <wp:simplePos x="0" y="0"/>
          <wp:positionH relativeFrom="page">
            <wp:posOffset>0</wp:posOffset>
          </wp:positionH>
          <wp:positionV relativeFrom="paragraph">
            <wp:posOffset>9744075</wp:posOffset>
          </wp:positionV>
          <wp:extent cx="7460615" cy="177800"/>
          <wp:effectExtent l="0" t="0" r="0" b="0"/>
          <wp:wrapNone/>
          <wp:docPr id="16" name="Imagem 9" descr="trac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9" descr="traco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60615" cy="177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4384" behindDoc="0" locked="0" layoutInCell="1" allowOverlap="1" wp14:anchorId="11AE36C6" wp14:editId="7950FD4E">
          <wp:simplePos x="0" y="0"/>
          <wp:positionH relativeFrom="page">
            <wp:posOffset>0</wp:posOffset>
          </wp:positionH>
          <wp:positionV relativeFrom="paragraph">
            <wp:posOffset>9744075</wp:posOffset>
          </wp:positionV>
          <wp:extent cx="7460615" cy="177800"/>
          <wp:effectExtent l="0" t="0" r="0" b="0"/>
          <wp:wrapNone/>
          <wp:docPr id="15" name="Imagem 9" descr="trac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9" descr="traco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60615" cy="177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3360" behindDoc="0" locked="0" layoutInCell="1" allowOverlap="1" wp14:anchorId="6377F310" wp14:editId="286D1AA6">
          <wp:simplePos x="0" y="0"/>
          <wp:positionH relativeFrom="page">
            <wp:posOffset>0</wp:posOffset>
          </wp:positionH>
          <wp:positionV relativeFrom="paragraph">
            <wp:posOffset>9744075</wp:posOffset>
          </wp:positionV>
          <wp:extent cx="7460615" cy="177800"/>
          <wp:effectExtent l="0" t="0" r="0" b="0"/>
          <wp:wrapNone/>
          <wp:docPr id="14" name="Imagem 9" descr="trac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9" descr="traco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60615" cy="177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2336" behindDoc="0" locked="0" layoutInCell="1" allowOverlap="1" wp14:anchorId="0BB4A24E" wp14:editId="12FCB855">
          <wp:simplePos x="0" y="0"/>
          <wp:positionH relativeFrom="page">
            <wp:posOffset>0</wp:posOffset>
          </wp:positionH>
          <wp:positionV relativeFrom="paragraph">
            <wp:posOffset>9744075</wp:posOffset>
          </wp:positionV>
          <wp:extent cx="7460615" cy="177800"/>
          <wp:effectExtent l="0" t="0" r="0" b="0"/>
          <wp:wrapNone/>
          <wp:docPr id="13" name="Imagem 9" descr="trac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9" descr="traco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60615" cy="177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1312" behindDoc="0" locked="0" layoutInCell="1" allowOverlap="1" wp14:anchorId="2BC3369F" wp14:editId="491F4A57">
          <wp:simplePos x="0" y="0"/>
          <wp:positionH relativeFrom="page">
            <wp:posOffset>0</wp:posOffset>
          </wp:positionH>
          <wp:positionV relativeFrom="paragraph">
            <wp:posOffset>9744075</wp:posOffset>
          </wp:positionV>
          <wp:extent cx="7460615" cy="177800"/>
          <wp:effectExtent l="0" t="0" r="0" b="0"/>
          <wp:wrapNone/>
          <wp:docPr id="12" name="Imagem 9" descr="trac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9" descr="traco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60615" cy="177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allowOverlap="1" wp14:anchorId="7B1332A5" wp14:editId="24F78C4F">
          <wp:simplePos x="0" y="0"/>
          <wp:positionH relativeFrom="page">
            <wp:posOffset>0</wp:posOffset>
          </wp:positionH>
          <wp:positionV relativeFrom="paragraph">
            <wp:posOffset>9744075</wp:posOffset>
          </wp:positionV>
          <wp:extent cx="7460615" cy="177800"/>
          <wp:effectExtent l="0" t="0" r="0" b="0"/>
          <wp:wrapNone/>
          <wp:docPr id="11" name="Imagem 9" descr="trac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9" descr="traco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60615" cy="177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 wp14:anchorId="2A8AEFAF" wp14:editId="54A664BE">
          <wp:simplePos x="0" y="0"/>
          <wp:positionH relativeFrom="page">
            <wp:posOffset>0</wp:posOffset>
          </wp:positionH>
          <wp:positionV relativeFrom="paragraph">
            <wp:posOffset>9744075</wp:posOffset>
          </wp:positionV>
          <wp:extent cx="7460615" cy="177800"/>
          <wp:effectExtent l="0" t="0" r="0" b="0"/>
          <wp:wrapNone/>
          <wp:docPr id="10" name="Imagem 9" descr="trac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9" descr="traco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60615" cy="177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2F19DD46" wp14:editId="14B153DA">
          <wp:simplePos x="0" y="0"/>
          <wp:positionH relativeFrom="page">
            <wp:posOffset>0</wp:posOffset>
          </wp:positionH>
          <wp:positionV relativeFrom="paragraph">
            <wp:posOffset>9744075</wp:posOffset>
          </wp:positionV>
          <wp:extent cx="7460615" cy="177800"/>
          <wp:effectExtent l="0" t="0" r="0" b="0"/>
          <wp:wrapNone/>
          <wp:docPr id="9" name="Imagem 1" descr="trac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9" descr="traco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60615" cy="177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7216" behindDoc="0" locked="0" layoutInCell="1" allowOverlap="1" wp14:anchorId="0E4A91F6" wp14:editId="1307812E">
          <wp:simplePos x="0" y="0"/>
          <wp:positionH relativeFrom="page">
            <wp:posOffset>0</wp:posOffset>
          </wp:positionH>
          <wp:positionV relativeFrom="paragraph">
            <wp:posOffset>9744075</wp:posOffset>
          </wp:positionV>
          <wp:extent cx="7460615" cy="177800"/>
          <wp:effectExtent l="0" t="0" r="0" b="0"/>
          <wp:wrapNone/>
          <wp:docPr id="8" name="Imagem 9" descr="trac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9" descr="traco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60615" cy="177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6192" behindDoc="0" locked="0" layoutInCell="1" allowOverlap="1" wp14:anchorId="5DCE4170" wp14:editId="4F1F13C2">
          <wp:simplePos x="0" y="0"/>
          <wp:positionH relativeFrom="page">
            <wp:posOffset>0</wp:posOffset>
          </wp:positionH>
          <wp:positionV relativeFrom="paragraph">
            <wp:posOffset>9744075</wp:posOffset>
          </wp:positionV>
          <wp:extent cx="7460615" cy="177800"/>
          <wp:effectExtent l="0" t="0" r="0" b="0"/>
          <wp:wrapNone/>
          <wp:docPr id="7" name="Imagem 9" descr="trac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9" descr="traco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60615" cy="177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5168" behindDoc="0" locked="0" layoutInCell="1" allowOverlap="1" wp14:anchorId="4CB152EF" wp14:editId="00745B22">
          <wp:simplePos x="0" y="0"/>
          <wp:positionH relativeFrom="page">
            <wp:posOffset>0</wp:posOffset>
          </wp:positionH>
          <wp:positionV relativeFrom="paragraph">
            <wp:posOffset>9744075</wp:posOffset>
          </wp:positionV>
          <wp:extent cx="7460615" cy="177800"/>
          <wp:effectExtent l="0" t="0" r="0" b="0"/>
          <wp:wrapNone/>
          <wp:docPr id="6" name="Imagem 9" descr="trac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9" descr="traco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60615" cy="177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4144" behindDoc="0" locked="0" layoutInCell="1" allowOverlap="1" wp14:anchorId="49C76E38" wp14:editId="67F53414">
          <wp:simplePos x="0" y="0"/>
          <wp:positionH relativeFrom="page">
            <wp:posOffset>0</wp:posOffset>
          </wp:positionH>
          <wp:positionV relativeFrom="paragraph">
            <wp:posOffset>9744075</wp:posOffset>
          </wp:positionV>
          <wp:extent cx="7460615" cy="177800"/>
          <wp:effectExtent l="0" t="0" r="0" b="0"/>
          <wp:wrapNone/>
          <wp:docPr id="5" name="Imagem 9" descr="trac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9" descr="traco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60615" cy="177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3120" behindDoc="0" locked="0" layoutInCell="1" allowOverlap="1" wp14:anchorId="02DC3A8E" wp14:editId="211C069B">
          <wp:simplePos x="0" y="0"/>
          <wp:positionH relativeFrom="page">
            <wp:posOffset>0</wp:posOffset>
          </wp:positionH>
          <wp:positionV relativeFrom="paragraph">
            <wp:posOffset>9744075</wp:posOffset>
          </wp:positionV>
          <wp:extent cx="7460615" cy="177800"/>
          <wp:effectExtent l="0" t="0" r="0" b="0"/>
          <wp:wrapNone/>
          <wp:docPr id="4" name="Imagem 9" descr="trac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9" descr="traco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60615" cy="177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2096" behindDoc="0" locked="0" layoutInCell="1" allowOverlap="1" wp14:anchorId="55BF15C1" wp14:editId="207DC5BC">
          <wp:simplePos x="0" y="0"/>
          <wp:positionH relativeFrom="page">
            <wp:posOffset>0</wp:posOffset>
          </wp:positionH>
          <wp:positionV relativeFrom="paragraph">
            <wp:posOffset>9744075</wp:posOffset>
          </wp:positionV>
          <wp:extent cx="7460615" cy="177800"/>
          <wp:effectExtent l="0" t="0" r="0" b="0"/>
          <wp:wrapNone/>
          <wp:docPr id="3" name="Imagem 9" descr="trac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9" descr="traco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60615" cy="177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1072" behindDoc="0" locked="0" layoutInCell="1" allowOverlap="1" wp14:anchorId="1EB2617D" wp14:editId="3C87B85D">
          <wp:simplePos x="0" y="0"/>
          <wp:positionH relativeFrom="page">
            <wp:posOffset>0</wp:posOffset>
          </wp:positionH>
          <wp:positionV relativeFrom="paragraph">
            <wp:posOffset>9744075</wp:posOffset>
          </wp:positionV>
          <wp:extent cx="7460615" cy="177800"/>
          <wp:effectExtent l="0" t="0" r="0" b="0"/>
          <wp:wrapNone/>
          <wp:docPr id="788024220" name="Imagem 9" descr="trac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9" descr="traco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60615" cy="177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0048" behindDoc="0" locked="0" layoutInCell="1" allowOverlap="1" wp14:anchorId="3C52B0C2" wp14:editId="5BA9D3CB">
          <wp:simplePos x="0" y="0"/>
          <wp:positionH relativeFrom="page">
            <wp:posOffset>0</wp:posOffset>
          </wp:positionH>
          <wp:positionV relativeFrom="paragraph">
            <wp:posOffset>9744075</wp:posOffset>
          </wp:positionV>
          <wp:extent cx="7460615" cy="177800"/>
          <wp:effectExtent l="0" t="0" r="0" b="0"/>
          <wp:wrapNone/>
          <wp:docPr id="2112278908" name="Imagem 9" descr="trac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9" descr="traco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60615" cy="177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A93030A" w14:textId="77777777" w:rsidR="004441BE" w:rsidRDefault="004441BE">
      <w:r>
        <w:separator/>
      </w:r>
    </w:p>
  </w:footnote>
  <w:footnote w:type="continuationSeparator" w:id="0">
    <w:p w14:paraId="090F2B81" w14:textId="77777777" w:rsidR="004441BE" w:rsidRDefault="004441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921FA23" w14:textId="1A5A2379" w:rsidR="00C82BD9" w:rsidRDefault="00F00457" w:rsidP="00AD7E17">
    <w:pPr>
      <w:pStyle w:val="Cabealho"/>
      <w:jc w:val="center"/>
      <w:rPr>
        <w:noProof/>
      </w:rPr>
    </w:pPr>
    <w:r>
      <w:rPr>
        <w:noProof/>
      </w:rPr>
      <w:drawing>
        <wp:inline distT="0" distB="0" distL="0" distR="0" wp14:anchorId="408D4C37" wp14:editId="4F87732B">
          <wp:extent cx="1219200" cy="933450"/>
          <wp:effectExtent l="0" t="0" r="0" b="0"/>
          <wp:docPr id="1" name="Imagem 2" descr="Armas_oficios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2" descr="Armas_oficios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9200" cy="933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78606A7" w14:textId="77777777" w:rsidR="00C82BD9" w:rsidRPr="00FC3B07" w:rsidRDefault="00C82BD9" w:rsidP="00FC3B07">
    <w:pPr>
      <w:pStyle w:val="Cabealho"/>
      <w:tabs>
        <w:tab w:val="clear" w:pos="4252"/>
      </w:tabs>
      <w:jc w:val="center"/>
      <w:rPr>
        <w:rFonts w:ascii="Times New Roman" w:hAnsi="Times New Roman" w:cs="Times New Roman"/>
        <w:noProof/>
        <w:sz w:val="24"/>
        <w:szCs w:val="24"/>
      </w:rPr>
    </w:pPr>
    <w:r w:rsidRPr="00FC3B07">
      <w:rPr>
        <w:rFonts w:ascii="Times New Roman" w:hAnsi="Times New Roman" w:cs="Times New Roman"/>
        <w:sz w:val="24"/>
        <w:szCs w:val="24"/>
      </w:rPr>
      <w:t>Diretoria Geral</w:t>
    </w:r>
  </w:p>
  <w:p w14:paraId="5BBA0AE9" w14:textId="77777777" w:rsidR="00C82BD9" w:rsidRPr="00AD7E17" w:rsidRDefault="00C82BD9" w:rsidP="00FC3B07">
    <w:pPr>
      <w:jc w:val="center"/>
      <w:rPr>
        <w:b w:val="0"/>
        <w:sz w:val="24"/>
        <w:szCs w:val="24"/>
      </w:rPr>
    </w:pPr>
    <w:r w:rsidRPr="00FC3B07">
      <w:rPr>
        <w:rFonts w:ascii="Times New Roman" w:hAnsi="Times New Roman" w:cs="Times New Roman"/>
        <w:sz w:val="24"/>
        <w:szCs w:val="24"/>
      </w:rPr>
      <w:t>Assessoria de Qualid</w:t>
    </w:r>
    <w:r>
      <w:rPr>
        <w:rFonts w:ascii="Times New Roman" w:hAnsi="Times New Roman" w:cs="Times New Roman"/>
        <w:sz w:val="24"/>
        <w:szCs w:val="24"/>
      </w:rPr>
      <w:t>ade de Atendimento e Logística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F06"/>
    <w:rsid w:val="000032EB"/>
    <w:rsid w:val="00015A46"/>
    <w:rsid w:val="00024B8F"/>
    <w:rsid w:val="00041BDE"/>
    <w:rsid w:val="00066227"/>
    <w:rsid w:val="00076B9F"/>
    <w:rsid w:val="000A74C7"/>
    <w:rsid w:val="000B0C54"/>
    <w:rsid w:val="000B5AE6"/>
    <w:rsid w:val="000C4967"/>
    <w:rsid w:val="000C7BA0"/>
    <w:rsid w:val="000E1D2A"/>
    <w:rsid w:val="000E7080"/>
    <w:rsid w:val="000F5DF4"/>
    <w:rsid w:val="00100EA6"/>
    <w:rsid w:val="00105FF4"/>
    <w:rsid w:val="001064CB"/>
    <w:rsid w:val="0011669D"/>
    <w:rsid w:val="0012305E"/>
    <w:rsid w:val="001247BC"/>
    <w:rsid w:val="001266A6"/>
    <w:rsid w:val="001376AE"/>
    <w:rsid w:val="00146F56"/>
    <w:rsid w:val="00152F71"/>
    <w:rsid w:val="00156F38"/>
    <w:rsid w:val="00157D72"/>
    <w:rsid w:val="0016086E"/>
    <w:rsid w:val="0016325F"/>
    <w:rsid w:val="00174392"/>
    <w:rsid w:val="0018598E"/>
    <w:rsid w:val="001924EE"/>
    <w:rsid w:val="00195A80"/>
    <w:rsid w:val="0019675A"/>
    <w:rsid w:val="001A2DBD"/>
    <w:rsid w:val="001A36AD"/>
    <w:rsid w:val="001A46BA"/>
    <w:rsid w:val="001A4E83"/>
    <w:rsid w:val="001A6415"/>
    <w:rsid w:val="001A7E49"/>
    <w:rsid w:val="001B33A3"/>
    <w:rsid w:val="001B511E"/>
    <w:rsid w:val="001C10E6"/>
    <w:rsid w:val="001F32FE"/>
    <w:rsid w:val="001F62B5"/>
    <w:rsid w:val="00207A82"/>
    <w:rsid w:val="0021112E"/>
    <w:rsid w:val="00215730"/>
    <w:rsid w:val="002168C4"/>
    <w:rsid w:val="00222995"/>
    <w:rsid w:val="0023156A"/>
    <w:rsid w:val="00232857"/>
    <w:rsid w:val="00237117"/>
    <w:rsid w:val="002415E2"/>
    <w:rsid w:val="0024279D"/>
    <w:rsid w:val="00242E85"/>
    <w:rsid w:val="002527BA"/>
    <w:rsid w:val="002559EA"/>
    <w:rsid w:val="00256F73"/>
    <w:rsid w:val="00265B5D"/>
    <w:rsid w:val="00280D21"/>
    <w:rsid w:val="00286307"/>
    <w:rsid w:val="002A1B1B"/>
    <w:rsid w:val="002B325D"/>
    <w:rsid w:val="002B60EC"/>
    <w:rsid w:val="002B740A"/>
    <w:rsid w:val="002D4CAB"/>
    <w:rsid w:val="002D6115"/>
    <w:rsid w:val="002E7271"/>
    <w:rsid w:val="002F45BF"/>
    <w:rsid w:val="00301F1E"/>
    <w:rsid w:val="00307DD4"/>
    <w:rsid w:val="00314E82"/>
    <w:rsid w:val="00326BE6"/>
    <w:rsid w:val="00327294"/>
    <w:rsid w:val="003304EB"/>
    <w:rsid w:val="003349E7"/>
    <w:rsid w:val="00350009"/>
    <w:rsid w:val="00352429"/>
    <w:rsid w:val="00362F64"/>
    <w:rsid w:val="00362FE1"/>
    <w:rsid w:val="00367790"/>
    <w:rsid w:val="0036787C"/>
    <w:rsid w:val="00370319"/>
    <w:rsid w:val="00375901"/>
    <w:rsid w:val="0038084F"/>
    <w:rsid w:val="00381014"/>
    <w:rsid w:val="00384066"/>
    <w:rsid w:val="00386E5F"/>
    <w:rsid w:val="0039324D"/>
    <w:rsid w:val="00393606"/>
    <w:rsid w:val="003A6520"/>
    <w:rsid w:val="003B0348"/>
    <w:rsid w:val="003C7C12"/>
    <w:rsid w:val="003D540D"/>
    <w:rsid w:val="00414392"/>
    <w:rsid w:val="00420859"/>
    <w:rsid w:val="004441BE"/>
    <w:rsid w:val="00460BEC"/>
    <w:rsid w:val="00465D68"/>
    <w:rsid w:val="00470AEC"/>
    <w:rsid w:val="004818C1"/>
    <w:rsid w:val="004819B9"/>
    <w:rsid w:val="0048419A"/>
    <w:rsid w:val="004946DC"/>
    <w:rsid w:val="004B3944"/>
    <w:rsid w:val="004B672B"/>
    <w:rsid w:val="004B6994"/>
    <w:rsid w:val="004B6C65"/>
    <w:rsid w:val="004C0E38"/>
    <w:rsid w:val="004C4D9B"/>
    <w:rsid w:val="004E39EB"/>
    <w:rsid w:val="004F4A3F"/>
    <w:rsid w:val="005009A8"/>
    <w:rsid w:val="0051010A"/>
    <w:rsid w:val="0052768D"/>
    <w:rsid w:val="00527C67"/>
    <w:rsid w:val="00540A1D"/>
    <w:rsid w:val="00545453"/>
    <w:rsid w:val="0055482B"/>
    <w:rsid w:val="0056795D"/>
    <w:rsid w:val="00573B94"/>
    <w:rsid w:val="00583CA9"/>
    <w:rsid w:val="00593E84"/>
    <w:rsid w:val="005A11AF"/>
    <w:rsid w:val="005A7605"/>
    <w:rsid w:val="005B1454"/>
    <w:rsid w:val="005C01C9"/>
    <w:rsid w:val="005C2515"/>
    <w:rsid w:val="005C6429"/>
    <w:rsid w:val="005E2EE8"/>
    <w:rsid w:val="00606F1D"/>
    <w:rsid w:val="00617A93"/>
    <w:rsid w:val="006259DF"/>
    <w:rsid w:val="00634678"/>
    <w:rsid w:val="00645D58"/>
    <w:rsid w:val="00652624"/>
    <w:rsid w:val="00656240"/>
    <w:rsid w:val="00670191"/>
    <w:rsid w:val="00673E11"/>
    <w:rsid w:val="00675A63"/>
    <w:rsid w:val="00680FBF"/>
    <w:rsid w:val="00691CFC"/>
    <w:rsid w:val="00691DDF"/>
    <w:rsid w:val="00692AD8"/>
    <w:rsid w:val="006A1BEE"/>
    <w:rsid w:val="006B20D6"/>
    <w:rsid w:val="006D442F"/>
    <w:rsid w:val="006E2DED"/>
    <w:rsid w:val="006E5886"/>
    <w:rsid w:val="006F1889"/>
    <w:rsid w:val="006F3840"/>
    <w:rsid w:val="00712425"/>
    <w:rsid w:val="00716BC2"/>
    <w:rsid w:val="00724D6D"/>
    <w:rsid w:val="0072763D"/>
    <w:rsid w:val="00737AFE"/>
    <w:rsid w:val="00751BD1"/>
    <w:rsid w:val="007559EE"/>
    <w:rsid w:val="00762D6A"/>
    <w:rsid w:val="00764816"/>
    <w:rsid w:val="00780FDD"/>
    <w:rsid w:val="00781FE1"/>
    <w:rsid w:val="007831A4"/>
    <w:rsid w:val="00783D6A"/>
    <w:rsid w:val="007845FB"/>
    <w:rsid w:val="00785769"/>
    <w:rsid w:val="00786D2E"/>
    <w:rsid w:val="00786DF6"/>
    <w:rsid w:val="00792E16"/>
    <w:rsid w:val="00794885"/>
    <w:rsid w:val="00795EA1"/>
    <w:rsid w:val="007A5A5F"/>
    <w:rsid w:val="007B5809"/>
    <w:rsid w:val="007C3A9C"/>
    <w:rsid w:val="007C4727"/>
    <w:rsid w:val="007C7B24"/>
    <w:rsid w:val="007D1E50"/>
    <w:rsid w:val="007D69EE"/>
    <w:rsid w:val="007F0980"/>
    <w:rsid w:val="00811065"/>
    <w:rsid w:val="00812CB7"/>
    <w:rsid w:val="00823F62"/>
    <w:rsid w:val="0082403A"/>
    <w:rsid w:val="00824B93"/>
    <w:rsid w:val="00833034"/>
    <w:rsid w:val="008331CA"/>
    <w:rsid w:val="00861853"/>
    <w:rsid w:val="0086194F"/>
    <w:rsid w:val="00865496"/>
    <w:rsid w:val="00867E35"/>
    <w:rsid w:val="008722D4"/>
    <w:rsid w:val="008864AF"/>
    <w:rsid w:val="008A0777"/>
    <w:rsid w:val="008A0BC5"/>
    <w:rsid w:val="008B1A8D"/>
    <w:rsid w:val="008B2AEB"/>
    <w:rsid w:val="008B3905"/>
    <w:rsid w:val="008C43A5"/>
    <w:rsid w:val="008C5ECC"/>
    <w:rsid w:val="008D3486"/>
    <w:rsid w:val="008D47FC"/>
    <w:rsid w:val="008D6949"/>
    <w:rsid w:val="008D7C0D"/>
    <w:rsid w:val="008E008A"/>
    <w:rsid w:val="008E0CAD"/>
    <w:rsid w:val="008F1584"/>
    <w:rsid w:val="00900E7F"/>
    <w:rsid w:val="0091089B"/>
    <w:rsid w:val="009361F4"/>
    <w:rsid w:val="00936826"/>
    <w:rsid w:val="0095615F"/>
    <w:rsid w:val="00957475"/>
    <w:rsid w:val="009635BE"/>
    <w:rsid w:val="0096692F"/>
    <w:rsid w:val="00966ECF"/>
    <w:rsid w:val="00967ACC"/>
    <w:rsid w:val="009832E1"/>
    <w:rsid w:val="00983F3E"/>
    <w:rsid w:val="00986F12"/>
    <w:rsid w:val="00996ECB"/>
    <w:rsid w:val="009C2170"/>
    <w:rsid w:val="009D46AB"/>
    <w:rsid w:val="009D5B6C"/>
    <w:rsid w:val="009D73D6"/>
    <w:rsid w:val="009E7D62"/>
    <w:rsid w:val="009F19AD"/>
    <w:rsid w:val="009F78C8"/>
    <w:rsid w:val="00A00B14"/>
    <w:rsid w:val="00A14D13"/>
    <w:rsid w:val="00A15272"/>
    <w:rsid w:val="00A30DAB"/>
    <w:rsid w:val="00A32FB7"/>
    <w:rsid w:val="00A45D82"/>
    <w:rsid w:val="00A633C7"/>
    <w:rsid w:val="00A84685"/>
    <w:rsid w:val="00A86762"/>
    <w:rsid w:val="00A86E1C"/>
    <w:rsid w:val="00A87F06"/>
    <w:rsid w:val="00A936B6"/>
    <w:rsid w:val="00A942B8"/>
    <w:rsid w:val="00AC1BB2"/>
    <w:rsid w:val="00AC5FA2"/>
    <w:rsid w:val="00AD5709"/>
    <w:rsid w:val="00AD6091"/>
    <w:rsid w:val="00AD62A7"/>
    <w:rsid w:val="00AD6AC2"/>
    <w:rsid w:val="00AD7E17"/>
    <w:rsid w:val="00B111E4"/>
    <w:rsid w:val="00B175CB"/>
    <w:rsid w:val="00B260D5"/>
    <w:rsid w:val="00B35F6C"/>
    <w:rsid w:val="00B4003A"/>
    <w:rsid w:val="00B430E4"/>
    <w:rsid w:val="00B4383B"/>
    <w:rsid w:val="00B4475D"/>
    <w:rsid w:val="00B45E95"/>
    <w:rsid w:val="00B5302C"/>
    <w:rsid w:val="00B53E45"/>
    <w:rsid w:val="00B546B4"/>
    <w:rsid w:val="00B61066"/>
    <w:rsid w:val="00B63B3C"/>
    <w:rsid w:val="00B63BE6"/>
    <w:rsid w:val="00B65D60"/>
    <w:rsid w:val="00B82D1C"/>
    <w:rsid w:val="00B905C3"/>
    <w:rsid w:val="00B95C11"/>
    <w:rsid w:val="00BA52F0"/>
    <w:rsid w:val="00BB0125"/>
    <w:rsid w:val="00BB470A"/>
    <w:rsid w:val="00BD788E"/>
    <w:rsid w:val="00BE0D57"/>
    <w:rsid w:val="00BE7D98"/>
    <w:rsid w:val="00BF1398"/>
    <w:rsid w:val="00BF5414"/>
    <w:rsid w:val="00BF6274"/>
    <w:rsid w:val="00BF7795"/>
    <w:rsid w:val="00BF7F5F"/>
    <w:rsid w:val="00C02647"/>
    <w:rsid w:val="00C02FE9"/>
    <w:rsid w:val="00C15229"/>
    <w:rsid w:val="00C3465F"/>
    <w:rsid w:val="00C3603D"/>
    <w:rsid w:val="00C3762D"/>
    <w:rsid w:val="00C42124"/>
    <w:rsid w:val="00C42AB0"/>
    <w:rsid w:val="00C469A3"/>
    <w:rsid w:val="00C50A4F"/>
    <w:rsid w:val="00C542FB"/>
    <w:rsid w:val="00C740A8"/>
    <w:rsid w:val="00C82BD9"/>
    <w:rsid w:val="00C8587E"/>
    <w:rsid w:val="00C872A1"/>
    <w:rsid w:val="00C916A6"/>
    <w:rsid w:val="00C93499"/>
    <w:rsid w:val="00C95E20"/>
    <w:rsid w:val="00C97C77"/>
    <w:rsid w:val="00CA2FE4"/>
    <w:rsid w:val="00CB5BE7"/>
    <w:rsid w:val="00CB616C"/>
    <w:rsid w:val="00CC3216"/>
    <w:rsid w:val="00CC7774"/>
    <w:rsid w:val="00CD7426"/>
    <w:rsid w:val="00CF0E21"/>
    <w:rsid w:val="00CF3633"/>
    <w:rsid w:val="00CF3BA3"/>
    <w:rsid w:val="00CF5F4B"/>
    <w:rsid w:val="00D06D58"/>
    <w:rsid w:val="00D11A83"/>
    <w:rsid w:val="00D16840"/>
    <w:rsid w:val="00D17C0B"/>
    <w:rsid w:val="00D22BD6"/>
    <w:rsid w:val="00D2572B"/>
    <w:rsid w:val="00D40804"/>
    <w:rsid w:val="00D46B05"/>
    <w:rsid w:val="00D4732F"/>
    <w:rsid w:val="00D5222F"/>
    <w:rsid w:val="00D600A2"/>
    <w:rsid w:val="00D60AB2"/>
    <w:rsid w:val="00D6694A"/>
    <w:rsid w:val="00D83B46"/>
    <w:rsid w:val="00D8523E"/>
    <w:rsid w:val="00D85382"/>
    <w:rsid w:val="00D8583F"/>
    <w:rsid w:val="00D87F3F"/>
    <w:rsid w:val="00D97634"/>
    <w:rsid w:val="00DA1E04"/>
    <w:rsid w:val="00DA5ED8"/>
    <w:rsid w:val="00DB7E99"/>
    <w:rsid w:val="00DD2897"/>
    <w:rsid w:val="00DD7689"/>
    <w:rsid w:val="00E23C8C"/>
    <w:rsid w:val="00E33A86"/>
    <w:rsid w:val="00E46223"/>
    <w:rsid w:val="00E474ED"/>
    <w:rsid w:val="00E51129"/>
    <w:rsid w:val="00E57954"/>
    <w:rsid w:val="00E726AC"/>
    <w:rsid w:val="00E74167"/>
    <w:rsid w:val="00E80397"/>
    <w:rsid w:val="00E84669"/>
    <w:rsid w:val="00E868E1"/>
    <w:rsid w:val="00E86D76"/>
    <w:rsid w:val="00E86DEE"/>
    <w:rsid w:val="00E91DCC"/>
    <w:rsid w:val="00E9465B"/>
    <w:rsid w:val="00E96BFD"/>
    <w:rsid w:val="00E96EBE"/>
    <w:rsid w:val="00EA036D"/>
    <w:rsid w:val="00EA1471"/>
    <w:rsid w:val="00EA154D"/>
    <w:rsid w:val="00EA637E"/>
    <w:rsid w:val="00EA747D"/>
    <w:rsid w:val="00EB3FD1"/>
    <w:rsid w:val="00EC4DE5"/>
    <w:rsid w:val="00ED38AC"/>
    <w:rsid w:val="00ED718D"/>
    <w:rsid w:val="00EE1202"/>
    <w:rsid w:val="00EE4F12"/>
    <w:rsid w:val="00EE5106"/>
    <w:rsid w:val="00EF183F"/>
    <w:rsid w:val="00F00457"/>
    <w:rsid w:val="00F033BA"/>
    <w:rsid w:val="00F03856"/>
    <w:rsid w:val="00F11D1B"/>
    <w:rsid w:val="00F11F7F"/>
    <w:rsid w:val="00F2091D"/>
    <w:rsid w:val="00F2390C"/>
    <w:rsid w:val="00F32A57"/>
    <w:rsid w:val="00F32C26"/>
    <w:rsid w:val="00F36623"/>
    <w:rsid w:val="00F41D2B"/>
    <w:rsid w:val="00F51C02"/>
    <w:rsid w:val="00F60A2A"/>
    <w:rsid w:val="00F62E9F"/>
    <w:rsid w:val="00F70F2A"/>
    <w:rsid w:val="00F8061D"/>
    <w:rsid w:val="00F84730"/>
    <w:rsid w:val="00F8690F"/>
    <w:rsid w:val="00F913C3"/>
    <w:rsid w:val="00FB131A"/>
    <w:rsid w:val="00FB62E0"/>
    <w:rsid w:val="00FB76AE"/>
    <w:rsid w:val="00FC0213"/>
    <w:rsid w:val="00FC36CD"/>
    <w:rsid w:val="00FC3B07"/>
    <w:rsid w:val="00FE2312"/>
    <w:rsid w:val="00FF3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2050"/>
    <o:shapelayout v:ext="edit">
      <o:idmap v:ext="edit" data="2"/>
    </o:shapelayout>
  </w:shapeDefaults>
  <w:decimalSymbol w:val=","/>
  <w:listSeparator w:val=";"/>
  <w14:docId w14:val="68E1FBFF"/>
  <w15:chartTrackingRefBased/>
  <w15:docId w15:val="{F41528DD-4EB4-4205-A593-54AEF248E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Helvetica-Bold" w:hAnsi="Helvetica-Bold" w:cs="Helvetica-Bold"/>
      <w:b/>
      <w:bCs/>
      <w:sz w:val="16"/>
      <w:szCs w:val="1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rsid w:val="00E91DCC"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"/>
    <w:uiPriority w:val="99"/>
    <w:rsid w:val="00E91DCC"/>
    <w:pPr>
      <w:tabs>
        <w:tab w:val="center" w:pos="4252"/>
        <w:tab w:val="right" w:pos="8504"/>
      </w:tabs>
    </w:pPr>
  </w:style>
  <w:style w:type="paragraph" w:styleId="Textodebalo">
    <w:name w:val="Balloon Text"/>
    <w:basedOn w:val="Normal"/>
    <w:semiHidden/>
    <w:rsid w:val="006B20D6"/>
    <w:rPr>
      <w:rFonts w:ascii="Tahoma" w:hAnsi="Tahoma" w:cs="Tahoma"/>
    </w:rPr>
  </w:style>
  <w:style w:type="character" w:customStyle="1" w:styleId="CabealhoChar">
    <w:name w:val="Cabeçalho Char"/>
    <w:link w:val="Cabealho"/>
    <w:locked/>
    <w:rsid w:val="00AD7E17"/>
    <w:rPr>
      <w:rFonts w:ascii="Helvetica-Bold" w:hAnsi="Helvetica-Bold" w:cs="Helvetica-Bold"/>
      <w:b/>
      <w:bCs/>
      <w:sz w:val="16"/>
      <w:szCs w:val="16"/>
      <w:lang w:val="pt-BR" w:eastAsia="pt-BR" w:bidi="ar-SA"/>
    </w:rPr>
  </w:style>
  <w:style w:type="table" w:styleId="Tabelacomgrade">
    <w:name w:val="Table Grid"/>
    <w:basedOn w:val="Tabelanormal"/>
    <w:rsid w:val="009D46A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D22BD6"/>
    <w:rPr>
      <w:color w:val="0000FF"/>
      <w:u w:val="single"/>
    </w:rPr>
  </w:style>
  <w:style w:type="character" w:customStyle="1" w:styleId="markedcontent">
    <w:name w:val="markedcontent"/>
    <w:rsid w:val="007845FB"/>
  </w:style>
  <w:style w:type="character" w:styleId="Forte">
    <w:name w:val="Strong"/>
    <w:uiPriority w:val="22"/>
    <w:qFormat/>
    <w:rsid w:val="00D85382"/>
    <w:rPr>
      <w:b/>
      <w:bCs/>
    </w:rPr>
  </w:style>
  <w:style w:type="character" w:customStyle="1" w:styleId="RodapChar">
    <w:name w:val="Rodapé Char"/>
    <w:link w:val="Rodap"/>
    <w:uiPriority w:val="99"/>
    <w:rsid w:val="00540A1D"/>
    <w:rPr>
      <w:rFonts w:ascii="Helvetica-Bold" w:hAnsi="Helvetica-Bold" w:cs="Helvetica-Bold"/>
      <w:b/>
      <w:bCs/>
      <w:sz w:val="16"/>
      <w:szCs w:val="16"/>
    </w:rPr>
  </w:style>
  <w:style w:type="table" w:styleId="Tabelacomtema">
    <w:name w:val="Table Theme"/>
    <w:basedOn w:val="Tabelanormal"/>
    <w:rsid w:val="00F004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comefeitos3D3">
    <w:name w:val="Table 3D effects 3"/>
    <w:basedOn w:val="Tabelanormal"/>
    <w:rsid w:val="00F0045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eGrade1Clara">
    <w:name w:val="Grid Table 1 Light"/>
    <w:basedOn w:val="Tabelanormal"/>
    <w:uiPriority w:val="46"/>
    <w:rsid w:val="00656240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841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76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5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2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9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67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53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8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63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6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8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16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0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2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5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8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88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87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06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741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361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050468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8631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9501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5516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6534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119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7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7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18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567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459307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433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283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6733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3704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868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7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7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2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24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3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5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7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83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04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31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15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6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39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19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292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566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665828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873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479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5914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3324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1488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834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3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5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39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89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579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145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029650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944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20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977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3301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0073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0379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9773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6072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0460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9954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9196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5454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0898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8143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3972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6271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0807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1117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4580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0751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1298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8354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6167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6721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5453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0305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3728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1096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9558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9064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4431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9589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4685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9288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9370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8026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5168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226</Words>
  <Characters>1221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O Instituto Federal do Piauí autoriza, através da presente Ordem de</vt:lpstr>
    </vt:vector>
  </TitlesOfParts>
  <Company>Senado Federal</Company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 Instituto Federal do Piauí autoriza, através da presente Ordem de</dc:title>
  <dc:subject/>
  <dc:creator>aricar</dc:creator>
  <cp:keywords/>
  <dc:description/>
  <cp:lastModifiedBy>Marcelo Honda Kobayashi</cp:lastModifiedBy>
  <cp:revision>12</cp:revision>
  <cp:lastPrinted>2024-05-28T20:13:00Z</cp:lastPrinted>
  <dcterms:created xsi:type="dcterms:W3CDTF">2025-12-16T10:58:00Z</dcterms:created>
  <dcterms:modified xsi:type="dcterms:W3CDTF">2026-01-19T17:36:00Z</dcterms:modified>
</cp:coreProperties>
</file>