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FB" w:rsidRDefault="005304FB" w:rsidP="005304FB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logearse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5304FB" w:rsidTr="00800B50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5304FB" w:rsidTr="00800B50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5304FB" w:rsidRDefault="005304FB" w:rsidP="00800B50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Secretaria hace Click en el botón [Aceptar].</w:t>
            </w:r>
            <w:r>
              <w:rPr>
                <w:lang w:val="es-ES"/>
              </w:rPr>
              <w:tab/>
            </w:r>
          </w:p>
          <w:p w:rsidR="005304FB" w:rsidRDefault="005304FB" w:rsidP="00800B50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hay campos vacíos, el sistema muestra un mensaje “Campos vacíos, favor de veríficar”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5304FB" w:rsidTr="00800B50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5304FB" w:rsidRDefault="005304FB" w:rsidP="005304FB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Permite a la secretaria/Abogado titular/auxiliar modificar la agenda de los abogados.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5304FB" w:rsidTr="00800B50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</w:t>
            </w:r>
          </w:p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logeada en el sistema.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5304FB" w:rsidTr="00800B50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5304FB" w:rsidRDefault="005304FB" w:rsidP="003E4FA1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  <w:r w:rsidR="000A567A">
              <w:rPr>
                <w:lang w:val="es-ES"/>
              </w:rPr>
              <w:br/>
            </w:r>
            <w:r>
              <w:rPr>
                <w:lang w:val="es-ES"/>
              </w:rPr>
              <w:t xml:space="preserve">2.- </w:t>
            </w:r>
            <w:r w:rsidR="000A567A">
              <w:rPr>
                <w:lang w:val="es-ES"/>
              </w:rPr>
              <w:t>Secretaria</w:t>
            </w:r>
            <w:r>
              <w:rPr>
                <w:lang w:val="es-ES"/>
              </w:rPr>
              <w:t xml:space="preserve"> hace </w:t>
            </w:r>
            <w:r w:rsidR="000A567A">
              <w:rPr>
                <w:lang w:val="es-ES"/>
              </w:rPr>
              <w:t>Clic</w:t>
            </w:r>
            <w:r>
              <w:rPr>
                <w:lang w:val="es-ES"/>
              </w:rPr>
              <w:t xml:space="preserve"> en el botón [</w:t>
            </w:r>
            <w:r w:rsidR="003E4FA1">
              <w:rPr>
                <w:lang w:val="es-ES"/>
              </w:rPr>
              <w:t>Modificar</w:t>
            </w:r>
            <w:r w:rsidR="000A567A">
              <w:rPr>
                <w:lang w:val="es-ES"/>
              </w:rPr>
              <w:t xml:space="preserve"> </w:t>
            </w:r>
            <w:r>
              <w:rPr>
                <w:lang w:val="es-ES"/>
              </w:rPr>
              <w:t>Agenda]</w:t>
            </w:r>
            <w:r w:rsidR="000A567A">
              <w:rPr>
                <w:lang w:val="es-ES"/>
              </w:rPr>
              <w:br/>
              <w:t>3.- Sistema despliega una ventana &lt;Búsqueda&gt; con un campo nombre y un botón [Buscar]</w:t>
            </w:r>
            <w:r w:rsidR="000A567A">
              <w:rPr>
                <w:lang w:val="es-ES"/>
              </w:rPr>
              <w:br/>
              <w:t>4.- Secretaria ingresa los datos y da clic en el botón [Buscar]</w:t>
            </w:r>
            <w:r w:rsidR="000A567A">
              <w:rPr>
                <w:lang w:val="es-ES"/>
              </w:rPr>
              <w:br/>
              <w:t>5</w:t>
            </w:r>
            <w:r>
              <w:rPr>
                <w:lang w:val="es-ES"/>
              </w:rPr>
              <w:t>.- El sistema hace una consulta en la entidad  &lt;&lt;Agenda</w:t>
            </w:r>
            <w:r w:rsidR="000A567A">
              <w:rPr>
                <w:lang w:val="es-ES"/>
              </w:rPr>
              <w:t>s</w:t>
            </w:r>
            <w:r>
              <w:rPr>
                <w:lang w:val="es-ES"/>
              </w:rPr>
              <w:t>&gt;&gt;</w:t>
            </w:r>
            <w:r w:rsidR="000A567A">
              <w:rPr>
                <w:lang w:val="es-ES"/>
              </w:rPr>
              <w:br/>
              <w:t>6</w:t>
            </w:r>
            <w:r>
              <w:rPr>
                <w:lang w:val="es-ES"/>
              </w:rPr>
              <w:t>.- Sistema muestra la página &lt;Agenda&gt; con un campo para ingresar el nombre del abogado auxiliar o titular.</w:t>
            </w:r>
            <w:r w:rsidR="000A567A">
              <w:rPr>
                <w:lang w:val="es-ES"/>
              </w:rPr>
              <w:br/>
              <w:t>7</w:t>
            </w:r>
            <w:r>
              <w:rPr>
                <w:lang w:val="es-ES"/>
              </w:rPr>
              <w:t>.- Secretaria ingresa nombre de abogado auxiliar o titular e ingresa a la agenda del abogado dando Click en el botón [Aceptar].</w:t>
            </w:r>
            <w:r w:rsidR="000A567A">
              <w:rPr>
                <w:lang w:val="es-ES"/>
              </w:rPr>
              <w:br/>
              <w:t>8</w:t>
            </w:r>
            <w:r>
              <w:rPr>
                <w:lang w:val="es-ES"/>
              </w:rPr>
              <w:t>.- Secretaria modifica la agenda el abogado auxiliar o titular</w:t>
            </w:r>
            <w:r w:rsidR="000A567A">
              <w:rPr>
                <w:lang w:val="es-ES"/>
              </w:rPr>
              <w:br/>
              <w:t>9</w:t>
            </w:r>
            <w:r>
              <w:rPr>
                <w:lang w:val="es-ES"/>
              </w:rPr>
              <w:t xml:space="preserve">.- Secretaria da Click en el botón [Guardar] </w:t>
            </w:r>
            <w:r w:rsidR="000A567A">
              <w:rPr>
                <w:lang w:val="es-ES"/>
              </w:rPr>
              <w:br/>
              <w:t>10</w:t>
            </w:r>
            <w:r>
              <w:rPr>
                <w:lang w:val="es-ES"/>
              </w:rPr>
              <w:t>.- Sistema despliega mensaje de “Cambios guardados Exitosamente”</w:t>
            </w: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5304FB" w:rsidRDefault="000A567A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5304FB">
              <w:rPr>
                <w:lang w:val="es-ES"/>
              </w:rPr>
              <w:t>.- Si el campo está vacío, el sistema muestra un mensaje de “Campo Vacío”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5304FB" w:rsidTr="00800B50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con los datos nuevos en la agenda.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lastRenderedPageBreak/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5304FB" w:rsidTr="00800B50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>
              <w:rPr>
                <w:lang w:val="es-ES"/>
              </w:rPr>
              <w:br/>
              <w:t>Secretaria y Abogado deben estar registrados en el sistema</w:t>
            </w:r>
            <w:r>
              <w:rPr>
                <w:lang w:val="es-ES"/>
              </w:rPr>
              <w:br/>
              <w:t xml:space="preserve"> Secretaria y Abogado deben estar logeados en el sistema</w:t>
            </w:r>
          </w:p>
        </w:tc>
      </w:tr>
      <w:tr w:rsidR="005304FB" w:rsidTr="00800B50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3E4FA1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  <w:r w:rsidR="003E4FA1">
              <w:rPr>
                <w:lang w:val="es-ES"/>
              </w:rPr>
              <w:br/>
            </w:r>
            <w:r w:rsidR="003E4FA1">
              <w:rPr>
                <w:lang w:val="es-ES"/>
              </w:rPr>
              <w:t>1.- Sistema muestra página de &lt;Menú principal&gt;</w:t>
            </w:r>
            <w:r w:rsidR="003E4FA1">
              <w:rPr>
                <w:lang w:val="es-ES"/>
              </w:rPr>
              <w:br/>
              <w:t xml:space="preserve">2.- </w:t>
            </w:r>
            <w:r w:rsidR="006A6C9C">
              <w:rPr>
                <w:lang w:val="es-ES"/>
              </w:rPr>
              <w:t>Usuario</w:t>
            </w:r>
            <w:r w:rsidR="003E4FA1">
              <w:rPr>
                <w:lang w:val="es-ES"/>
              </w:rPr>
              <w:t xml:space="preserve"> hace Clic en el botón [Consultar Agenda]</w:t>
            </w:r>
            <w:r w:rsidR="006A6C9C">
              <w:rPr>
                <w:lang w:val="es-ES"/>
              </w:rPr>
              <w:br/>
            </w:r>
            <w:r w:rsidR="006A6C9C">
              <w:rPr>
                <w:lang w:val="es-ES"/>
              </w:rPr>
              <w:t>3.- Sistema despliega una ventana &lt;Búsqueda&gt; con un campo nombre y un botón [Buscar]</w:t>
            </w:r>
            <w:r w:rsidR="006A6C9C">
              <w:rPr>
                <w:lang w:val="es-ES"/>
              </w:rPr>
              <w:br/>
            </w:r>
            <w:r w:rsidR="006A6C9C">
              <w:rPr>
                <w:lang w:val="es-ES"/>
              </w:rPr>
              <w:t>4</w:t>
            </w:r>
            <w:r>
              <w:rPr>
                <w:lang w:val="es-ES"/>
              </w:rPr>
              <w:t xml:space="preserve">.- </w:t>
            </w:r>
            <w:r w:rsidR="006A6C9C">
              <w:rPr>
                <w:lang w:val="es-ES"/>
              </w:rPr>
              <w:t xml:space="preserve">Usuario </w:t>
            </w:r>
            <w:r>
              <w:rPr>
                <w:lang w:val="es-ES"/>
              </w:rPr>
              <w:t>ingresa nombre de Abogado en el campo; Nombre</w:t>
            </w:r>
            <w:r w:rsidR="006A6C9C">
              <w:rPr>
                <w:lang w:val="es-ES"/>
              </w:rPr>
              <w:br/>
              <w:t>5</w:t>
            </w:r>
            <w:r w:rsidR="006A6C9C">
              <w:rPr>
                <w:lang w:val="es-ES"/>
              </w:rPr>
              <w:t xml:space="preserve">.- </w:t>
            </w:r>
            <w:r w:rsidR="006A6C9C">
              <w:rPr>
                <w:lang w:val="es-ES"/>
              </w:rPr>
              <w:t xml:space="preserve">Usuario </w:t>
            </w:r>
            <w:r w:rsidR="006A6C9C">
              <w:rPr>
                <w:lang w:val="es-ES"/>
              </w:rPr>
              <w:t>ingresa los datos y da clic en el botón [Buscar]</w:t>
            </w:r>
            <w:r w:rsidR="003E4FA1">
              <w:rPr>
                <w:lang w:val="es-ES"/>
              </w:rPr>
              <w:br/>
            </w:r>
            <w:r w:rsidR="006A6C9C">
              <w:rPr>
                <w:lang w:val="es-ES"/>
              </w:rPr>
              <w:t>6</w:t>
            </w:r>
            <w:r>
              <w:rPr>
                <w:lang w:val="es-ES"/>
              </w:rPr>
              <w:t>.- Sistema hace la consulta en la entidad &lt;&lt;Agenda&gt;&gt;</w:t>
            </w:r>
            <w:r w:rsidR="006A6C9C">
              <w:rPr>
                <w:lang w:val="es-ES"/>
              </w:rPr>
              <w:br/>
              <w:t>7.-Sistema despliega la agenda consultada y un botón [Aceptar]</w:t>
            </w:r>
            <w:r w:rsidR="003E4FA1">
              <w:rPr>
                <w:lang w:val="es-ES"/>
              </w:rPr>
              <w:br/>
            </w:r>
            <w:r w:rsidR="006A6C9C">
              <w:rPr>
                <w:lang w:val="es-ES"/>
              </w:rPr>
              <w:t>8</w:t>
            </w:r>
            <w:r>
              <w:rPr>
                <w:lang w:val="es-ES"/>
              </w:rPr>
              <w:t xml:space="preserve">.- Secretaria/Abogado hace </w:t>
            </w:r>
            <w:r w:rsidR="006A6C9C">
              <w:rPr>
                <w:lang w:val="es-ES"/>
              </w:rPr>
              <w:t>Clic</w:t>
            </w:r>
            <w:r>
              <w:rPr>
                <w:lang w:val="es-ES"/>
              </w:rPr>
              <w:t xml:space="preserve"> en el botón [Aceptar]</w:t>
            </w:r>
            <w:r w:rsidR="006A6C9C">
              <w:rPr>
                <w:lang w:val="es-ES"/>
              </w:rPr>
              <w:t xml:space="preserve"> y regresa al menú principal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5304FB">
              <w:rPr>
                <w:lang w:val="es-ES"/>
              </w:rPr>
              <w:t>.- Si el nombre del abogado es incorrecto, el sistema manda un mensaje “Abogado no encontrado, favor de revisar el nombre”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5304FB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5304FB">
              <w:rPr>
                <w:lang w:val="es-ES"/>
              </w:rPr>
              <w:t>.- Si el campo está vacío, el sistema muestra un mensaje de “Campo Vacío”</w:t>
            </w:r>
          </w:p>
        </w:tc>
      </w:tr>
      <w:tr w:rsidR="005304FB" w:rsidTr="00800B50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227C7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227C79">
              <w:rPr>
                <w:lang w:val="es-ES"/>
              </w:rPr>
              <w:t xml:space="preserve"> muestra correctamente la consulta y regresa al menú principal sin presentar errores</w:t>
            </w:r>
            <w:r>
              <w:rPr>
                <w:lang w:val="es-ES"/>
              </w:rPr>
              <w:t xml:space="preserve"> &lt;&lt;Agenda&gt;&gt;</w:t>
            </w:r>
          </w:p>
        </w:tc>
      </w:tr>
      <w:tr w:rsidR="00227C79" w:rsidTr="00800B50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79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227C79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227C79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227C79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227C79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227C79" w:rsidRDefault="00227C79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227C79" w:rsidRDefault="00227C79" w:rsidP="00227C7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5304FB" w:rsidTr="00800B50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Abogados logeados en el sistema</w:t>
            </w:r>
          </w:p>
        </w:tc>
      </w:tr>
      <w:tr w:rsidR="005304FB" w:rsidTr="00800B50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da Click en el botón [Abrir Expediente]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Se muestra una ventana </w:t>
            </w:r>
            <w:r w:rsidR="00E61995">
              <w:rPr>
                <w:lang w:val="es-ES"/>
              </w:rPr>
              <w:t xml:space="preserve">&lt;Datos expediente&gt; </w:t>
            </w:r>
            <w:r>
              <w:rPr>
                <w:lang w:val="es-ES"/>
              </w:rPr>
              <w:t>donde se deben ingresar los datos del cliente; Nombre, Apellido Paterno, Apellido Materno, Dirección, Teléfono, Correo.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ingresa los datos del cliente y da Click en el botón [Guardar]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  Abogado titular/auxiliar hace Click en el botón [Terminar]</w:t>
            </w: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5304FB" w:rsidTr="00800B50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5304FB" w:rsidRDefault="005304FB" w:rsidP="005304FB"/>
    <w:p w:rsidR="00E61995" w:rsidRDefault="00E61995" w:rsidP="005304FB"/>
    <w:p w:rsidR="00E61995" w:rsidRDefault="00E61995" w:rsidP="005304FB"/>
    <w:p w:rsidR="00E61995" w:rsidRDefault="00E61995" w:rsidP="005304FB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5304FB" w:rsidTr="00800B50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logeado en el sistema</w:t>
            </w:r>
          </w:p>
        </w:tc>
      </w:tr>
      <w:tr w:rsidR="005304FB" w:rsidTr="00800B50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Sistema muestra página de </w:t>
            </w:r>
            <w:r w:rsidR="00E61995">
              <w:rPr>
                <w:lang w:val="es-ES"/>
              </w:rPr>
              <w:t>&lt;</w:t>
            </w:r>
            <w:r>
              <w:rPr>
                <w:lang w:val="es-ES"/>
              </w:rPr>
              <w:t>Lista de Acuerdos</w:t>
            </w:r>
            <w:r w:rsidR="00E61995">
              <w:rPr>
                <w:lang w:val="es-ES"/>
              </w:rPr>
              <w:t>&gt;</w:t>
            </w:r>
            <w:r>
              <w:rPr>
                <w:lang w:val="es-ES"/>
              </w:rPr>
              <w:t>.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</w:t>
            </w:r>
            <w:r w:rsidR="00E61995">
              <w:rPr>
                <w:lang w:val="es-ES"/>
              </w:rPr>
              <w:t xml:space="preserve"> y da clic en el botón [Buscar]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</w:t>
            </w:r>
            <w:r w:rsidR="00E61995">
              <w:rPr>
                <w:lang w:val="es-ES"/>
              </w:rPr>
              <w:t xml:space="preserve"> guardados</w:t>
            </w:r>
            <w:r>
              <w:rPr>
                <w:lang w:val="es-ES"/>
              </w:rPr>
              <w:t>&gt;&gt;</w:t>
            </w:r>
          </w:p>
          <w:p w:rsidR="00E61995" w:rsidRDefault="00E61995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los datos en la ventana &lt;Lista de acuerdos&gt;</w:t>
            </w:r>
          </w:p>
          <w:p w:rsidR="005304FB" w:rsidRDefault="00F83723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5304FB">
              <w:rPr>
                <w:lang w:val="es-ES"/>
              </w:rPr>
              <w:t xml:space="preserve">.- Abogado Titular/Auxiliar da </w:t>
            </w:r>
            <w:r>
              <w:rPr>
                <w:lang w:val="es-ES"/>
              </w:rPr>
              <w:t>Clic</w:t>
            </w:r>
            <w:r w:rsidR="005304FB">
              <w:rPr>
                <w:lang w:val="es-ES"/>
              </w:rPr>
              <w:t xml:space="preserve"> en el botón [Aceptar]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5304FB" w:rsidTr="00800B50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5304FB" w:rsidRDefault="005304FB" w:rsidP="005304FB"/>
    <w:p w:rsidR="005304FB" w:rsidRDefault="005304FB" w:rsidP="005304FB"/>
    <w:p w:rsidR="000F06A9" w:rsidRDefault="000F06A9" w:rsidP="005304FB"/>
    <w:p w:rsidR="005304FB" w:rsidRDefault="005304FB" w:rsidP="005304FB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5304FB" w:rsidTr="00800B50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</w:t>
            </w:r>
          </w:p>
        </w:tc>
      </w:tr>
      <w:tr w:rsidR="005304FB" w:rsidTr="00800B50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Caso&gt;, con el campo a llenar de; Nombre Cliente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ingresa el Nombre de su cliente y da Click en el botón [</w:t>
            </w:r>
            <w:r w:rsidR="00AF58DC">
              <w:rPr>
                <w:lang w:val="es-ES"/>
              </w:rPr>
              <w:t>Buscar</w:t>
            </w:r>
            <w:r>
              <w:rPr>
                <w:lang w:val="es-ES"/>
              </w:rPr>
              <w:t>]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</w:t>
            </w:r>
            <w:r w:rsidR="009C19C6">
              <w:rPr>
                <w:lang w:val="es-ES"/>
              </w:rPr>
              <w:t>s</w:t>
            </w:r>
            <w:r>
              <w:rPr>
                <w:lang w:val="es-ES"/>
              </w:rPr>
              <w:t>&gt;&gt;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el seguimiento del caso y da Click en el botón [Imprimir]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termina la consulta y hace Click en el botón [Terminar]</w:t>
            </w: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5304FB" w:rsidTr="00800B50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5304FB" w:rsidRDefault="005304FB" w:rsidP="005304FB"/>
    <w:p w:rsidR="001F411A" w:rsidRDefault="001F411A" w:rsidP="005304FB"/>
    <w:p w:rsidR="001F411A" w:rsidRDefault="001F411A" w:rsidP="005304FB"/>
    <w:p w:rsidR="001F411A" w:rsidRDefault="001F411A" w:rsidP="005304FB"/>
    <w:p w:rsidR="001F411A" w:rsidRDefault="001F411A" w:rsidP="005304FB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5304FB" w:rsidTr="00800B50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sistema.</w:t>
            </w:r>
          </w:p>
        </w:tc>
      </w:tr>
      <w:tr w:rsidR="005304FB" w:rsidTr="00800B50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elige la opción que desea dando un Click</w:t>
            </w:r>
          </w:p>
          <w:p w:rsidR="005304FB" w:rsidRDefault="001F411A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5304FB">
              <w:rPr>
                <w:lang w:val="es-ES"/>
              </w:rPr>
              <w:t>.- Se abre la plantilla del documento</w:t>
            </w:r>
          </w:p>
          <w:p w:rsidR="005304FB" w:rsidRDefault="001F411A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5304FB">
              <w:rPr>
                <w:lang w:val="es-ES"/>
              </w:rPr>
              <w:t>.- Abogado Titular/Auxiliar llena la plantilla y al terminar da Click en el botón [Guardar]</w:t>
            </w:r>
          </w:p>
          <w:p w:rsidR="001F411A" w:rsidRDefault="001F411A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El sistema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guarda los datos </w:t>
            </w:r>
            <w:r>
              <w:rPr>
                <w:lang w:val="es-ES"/>
              </w:rPr>
              <w:t>en la entidad &lt;&lt; Documentos&gt;&gt;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Abogado Titular/Auxiliar imprime el documento dando Click en el botón [Imprimir]</w:t>
            </w: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1F411A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5304FB">
              <w:rPr>
                <w:lang w:val="es-ES"/>
              </w:rPr>
              <w:t xml:space="preserve">.- </w:t>
            </w:r>
            <w:r>
              <w:rPr>
                <w:lang w:val="es-ES"/>
              </w:rPr>
              <w:t>Faltan datos por lo cual el sistema manda un mensaje de “datos faltantes”.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5304FB" w:rsidTr="00800B50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 actualiza la base de datos en la entidad &lt;&lt;Elaborar docuemnto&gt;&gt;</w:t>
            </w:r>
          </w:p>
        </w:tc>
      </w:tr>
    </w:tbl>
    <w:p w:rsidR="005304FB" w:rsidRDefault="005304FB" w:rsidP="005304FB"/>
    <w:p w:rsidR="001F411A" w:rsidRDefault="001F411A" w:rsidP="005304FB"/>
    <w:p w:rsidR="001F411A" w:rsidRDefault="001F411A" w:rsidP="005304FB"/>
    <w:p w:rsidR="001F411A" w:rsidRDefault="001F411A" w:rsidP="005304FB"/>
    <w:p w:rsidR="001F411A" w:rsidRDefault="001F411A" w:rsidP="005304FB"/>
    <w:p w:rsidR="001F411A" w:rsidRDefault="001F411A" w:rsidP="005304FB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5304FB" w:rsidTr="00800B50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5304FB" w:rsidTr="00800B50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5304FB" w:rsidTr="00800B50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5304FB" w:rsidTr="00800B50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FB" w:rsidRDefault="005304FB" w:rsidP="00800B5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5304FB" w:rsidTr="00800B50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5304FB" w:rsidRDefault="005304FB" w:rsidP="00800B5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  <w:bookmarkStart w:id="0" w:name="_GoBack"/>
            <w:bookmarkEnd w:id="0"/>
          </w:p>
        </w:tc>
      </w:tr>
      <w:tr w:rsidR="005304FB" w:rsidTr="00800B50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logeado en el sistema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5304FB" w:rsidTr="00800B50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  <w:r>
              <w:t>3.- Abogado da Click en el botón [GUARDAR CAMBIOS].</w:t>
            </w: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5304FB" w:rsidRPr="00E916C7" w:rsidRDefault="005304FB" w:rsidP="00800B50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5304FB" w:rsidTr="00800B50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5304FB" w:rsidRDefault="007759B4" w:rsidP="00800B50">
            <w:pPr>
              <w:tabs>
                <w:tab w:val="left" w:pos="1890"/>
              </w:tabs>
              <w:spacing w:after="0"/>
              <w:ind w:left="-69"/>
            </w:pPr>
            <w:r>
              <w:t>3</w:t>
            </w:r>
            <w:r w:rsidR="005304FB">
              <w:t>.- El sistema envíe un mensaje de “DATOS FALTANTES”</w:t>
            </w: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5304FB" w:rsidRDefault="007759B4" w:rsidP="00800B50">
            <w:pPr>
              <w:tabs>
                <w:tab w:val="left" w:pos="1890"/>
              </w:tabs>
              <w:spacing w:after="0"/>
              <w:ind w:left="-69"/>
            </w:pPr>
            <w:r>
              <w:t>3</w:t>
            </w:r>
            <w:r w:rsidR="005304FB">
              <w:t>.-Sistema manda mensaje “CANTIDAD INCORRECTA”</w:t>
            </w: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</w:p>
          <w:p w:rsidR="005304FB" w:rsidRDefault="005304FB" w:rsidP="00800B50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5304FB" w:rsidRDefault="007759B4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3</w:t>
            </w:r>
            <w:r w:rsidR="005304FB">
              <w:t>.- El sistema se cierre inesperadamente</w:t>
            </w:r>
          </w:p>
        </w:tc>
      </w:tr>
      <w:tr w:rsidR="005304FB" w:rsidTr="00800B50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5304FB" w:rsidRDefault="005304FB" w:rsidP="00800B5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5304FB" w:rsidRDefault="005304FB" w:rsidP="005304FB"/>
    <w:p w:rsidR="00AD6787" w:rsidRPr="005304FB" w:rsidRDefault="00AD6787" w:rsidP="005304FB"/>
    <w:sectPr w:rsidR="00AD6787" w:rsidRPr="005304FB" w:rsidSect="002D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67"/>
    <w:rsid w:val="000A567A"/>
    <w:rsid w:val="000E11E4"/>
    <w:rsid w:val="000F06A9"/>
    <w:rsid w:val="0016018A"/>
    <w:rsid w:val="001F411A"/>
    <w:rsid w:val="002038E0"/>
    <w:rsid w:val="00227C79"/>
    <w:rsid w:val="003149F2"/>
    <w:rsid w:val="003A4BEC"/>
    <w:rsid w:val="003E4FA1"/>
    <w:rsid w:val="00471100"/>
    <w:rsid w:val="004F654C"/>
    <w:rsid w:val="005304FB"/>
    <w:rsid w:val="00631EFF"/>
    <w:rsid w:val="006A6C9C"/>
    <w:rsid w:val="006B49C6"/>
    <w:rsid w:val="0071727A"/>
    <w:rsid w:val="00722D3C"/>
    <w:rsid w:val="007262FA"/>
    <w:rsid w:val="00771D36"/>
    <w:rsid w:val="007759B4"/>
    <w:rsid w:val="007C0F70"/>
    <w:rsid w:val="00800319"/>
    <w:rsid w:val="00834749"/>
    <w:rsid w:val="00845406"/>
    <w:rsid w:val="00852660"/>
    <w:rsid w:val="008729D8"/>
    <w:rsid w:val="008A2B14"/>
    <w:rsid w:val="00900BA7"/>
    <w:rsid w:val="0090619A"/>
    <w:rsid w:val="009B5843"/>
    <w:rsid w:val="009C19C6"/>
    <w:rsid w:val="00AD6787"/>
    <w:rsid w:val="00AF58DC"/>
    <w:rsid w:val="00B27467"/>
    <w:rsid w:val="00B64615"/>
    <w:rsid w:val="00D4178F"/>
    <w:rsid w:val="00DD5CB3"/>
    <w:rsid w:val="00E61995"/>
    <w:rsid w:val="00E916C7"/>
    <w:rsid w:val="00F61EE4"/>
    <w:rsid w:val="00F83723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F1321-A873-40E1-B020-0C3D8467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67"/>
    <w:pPr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B2746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1406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Marcelo Luvian</cp:lastModifiedBy>
  <cp:revision>14</cp:revision>
  <dcterms:created xsi:type="dcterms:W3CDTF">2014-10-19T20:47:00Z</dcterms:created>
  <dcterms:modified xsi:type="dcterms:W3CDTF">2014-10-28T00:56:00Z</dcterms:modified>
</cp:coreProperties>
</file>