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5E" w:rsidRDefault="0074265E" w:rsidP="0074265E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79EE36CA" wp14:editId="42B8EA2E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Correcciones de </w:t>
            </w:r>
            <w:r w:rsidR="005C53C4">
              <w:rPr>
                <w:rFonts w:ascii="Times New Roman" w:hAnsi="Times New Roman" w:cs="Times New Roman"/>
                <w:sz w:val="24"/>
                <w:szCs w:val="24"/>
              </w:rPr>
              <w:t>guion de propuesta</w:t>
            </w:r>
            <w:r w:rsidR="008E7F4F">
              <w:rPr>
                <w:rFonts w:ascii="Times New Roman" w:hAnsi="Times New Roman" w:cs="Times New Roman"/>
                <w:sz w:val="24"/>
                <w:szCs w:val="24"/>
              </w:rPr>
              <w:t xml:space="preserve"> computacional,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casos de uso</w:t>
            </w:r>
            <w:r w:rsidR="005C53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E7F4F">
              <w:rPr>
                <w:rFonts w:ascii="Times New Roman" w:hAnsi="Times New Roman" w:cs="Times New Roman"/>
                <w:sz w:val="24"/>
                <w:szCs w:val="24"/>
              </w:rPr>
              <w:t xml:space="preserve"> diagrama de actividades </w:t>
            </w: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 w:rsidR="008E7F4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17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Default="008E7F4F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revisó el contexto </w:t>
            </w:r>
            <w:r w:rsidR="009058A9">
              <w:rPr>
                <w:rFonts w:ascii="Times New Roman" w:hAnsi="Times New Roman" w:cs="Times New Roman"/>
                <w:sz w:val="24"/>
                <w:szCs w:val="24"/>
              </w:rPr>
              <w:t>del sistema y se encontró que el modelo de casos de uso se encontraba erróneo, así que se realizó la 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orrección de modelo de casos de uso por Marcelo</w:t>
            </w:r>
            <w:r w:rsidR="009058A9">
              <w:rPr>
                <w:rFonts w:ascii="Times New Roman" w:hAnsi="Times New Roman" w:cs="Times New Roman"/>
                <w:sz w:val="24"/>
                <w:szCs w:val="24"/>
              </w:rPr>
              <w:t xml:space="preserve"> – 1 hora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8E7F4F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 propuesta computacional</w:t>
            </w:r>
          </w:p>
        </w:tc>
      </w:tr>
    </w:tbl>
    <w:p w:rsidR="0074265E" w:rsidRDefault="0074265E" w:rsidP="0074265E">
      <w:pPr>
        <w:pStyle w:val="Predeterminado"/>
        <w:tabs>
          <w:tab w:val="left" w:pos="3192"/>
        </w:tabs>
      </w:pPr>
    </w:p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509EDE55" wp14:editId="79C43C1E">
            <wp:extent cx="862330" cy="7499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8E7F4F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</w:t>
            </w:r>
            <w:r w:rsidR="0074265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="0074265E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8E7F4F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propuesta computacional</w:t>
            </w: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 w:rsidR="008E7F4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Miercoles22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Default="008E7F4F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Corrección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propuesta computacional realizado por Marcel y Diana durante 2horas, ya que e</w:t>
            </w:r>
            <w:r w:rsidR="005C53C4">
              <w:rPr>
                <w:rFonts w:ascii="Times New Roman" w:hAnsi="Times New Roman" w:cs="Times New Roman"/>
                <w:sz w:val="24"/>
                <w:szCs w:val="24"/>
              </w:rPr>
              <w:t>ncontramos inconsistencias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058A9">
              <w:rPr>
                <w:rFonts w:ascii="Times New Roman" w:hAnsi="Times New Roman" w:cs="Times New Roman"/>
                <w:sz w:val="24"/>
                <w:szCs w:val="24"/>
              </w:rPr>
              <w:t xml:space="preserve"> dado al modelo de casos de uso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igual motivo la incongruencia estaba en los diagramas de casos de uso, por lo mis</w:t>
            </w:r>
            <w:r w:rsidR="005C53C4">
              <w:rPr>
                <w:rFonts w:ascii="Times New Roman" w:hAnsi="Times New Roman" w:cs="Times New Roman"/>
                <w:sz w:val="24"/>
                <w:szCs w:val="24"/>
              </w:rPr>
              <w:t>mo están en pronta modificación.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65E" w:rsidTr="003C73FB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7F4F" w:rsidRDefault="008E7F4F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casos de uso</w:t>
            </w:r>
          </w:p>
          <w:p w:rsidR="005C53C4" w:rsidRDefault="005C53C4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Correcciones de Casos de uso – Marcelo, Diana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</w:p>
          <w:p w:rsidR="00EE0F47" w:rsidRDefault="00EE0F47" w:rsidP="00EE0F47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robustez- Marcelo</w:t>
            </w:r>
          </w:p>
          <w:p w:rsidR="00EE0F47" w:rsidRDefault="00EE0F47" w:rsidP="00EE0F47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secuencia - Diana</w:t>
            </w:r>
          </w:p>
          <w:p w:rsidR="00EE0F47" w:rsidRDefault="00EE0F47" w:rsidP="00EE0F47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Diagrama de clases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</w:p>
          <w:p w:rsidR="00EE0F47" w:rsidRDefault="00EE0F47" w:rsidP="00EE0F47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entidades, atributos y relaciones</w:t>
            </w:r>
          </w:p>
          <w:p w:rsidR="0074265E" w:rsidRPr="00A465CC" w:rsidRDefault="0074265E" w:rsidP="003C73FB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265E" w:rsidRDefault="0074265E" w:rsidP="0074265E">
      <w:pPr>
        <w:pStyle w:val="Predeterminado"/>
        <w:tabs>
          <w:tab w:val="left" w:pos="3192"/>
        </w:tabs>
      </w:pPr>
    </w:p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74265E" w:rsidRDefault="0074265E" w:rsidP="0074265E"/>
    <w:p w:rsidR="00AD6787" w:rsidRDefault="00AD6787"/>
    <w:sectPr w:rsidR="00AD678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5E"/>
    <w:rsid w:val="005C53C4"/>
    <w:rsid w:val="007262FA"/>
    <w:rsid w:val="0074265E"/>
    <w:rsid w:val="008E7F4F"/>
    <w:rsid w:val="009058A9"/>
    <w:rsid w:val="0090619A"/>
    <w:rsid w:val="00AD6787"/>
    <w:rsid w:val="00E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30A9E-AA4D-418C-8670-EF673A1A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5E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74265E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65E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Marcelo Luvian</cp:lastModifiedBy>
  <cp:revision>4</cp:revision>
  <dcterms:created xsi:type="dcterms:W3CDTF">2014-10-17T21:21:00Z</dcterms:created>
  <dcterms:modified xsi:type="dcterms:W3CDTF">2014-10-17T22:50:00Z</dcterms:modified>
</cp:coreProperties>
</file>