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32" w:rsidRPr="00DA2593" w:rsidRDefault="00393C32" w:rsidP="00D23D3C">
      <w:pPr>
        <w:jc w:val="center"/>
        <w:rPr>
          <w:b/>
          <w:sz w:val="32"/>
          <w:szCs w:val="32"/>
        </w:rPr>
      </w:pPr>
      <w:r w:rsidRPr="00DA2593">
        <w:rPr>
          <w:b/>
          <w:sz w:val="32"/>
          <w:szCs w:val="32"/>
        </w:rPr>
        <w:t>Puntos de Caso de Uso</w:t>
      </w: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>Paso 1:</w:t>
      </w:r>
      <w:r>
        <w:t xml:space="preserve"> Calcular Puntos de Casos de Uso sin Ajustar: </w:t>
      </w:r>
      <w:r>
        <w:rPr>
          <w:b/>
        </w:rPr>
        <w:t>UUCP = UAW + UUCW</w:t>
      </w:r>
    </w:p>
    <w:p w:rsidR="00037C97" w:rsidRDefault="00037C97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695"/>
        <w:gridCol w:w="8776"/>
      </w:tblGrid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 de 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Otro sistema que interactúa con el sistema mediante una interfaz de programación (API)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Otro sistema interactúa mediante un protocolo (ej. TCP/IP) o a través de una interfaz modo texto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Una persona que interactúa con el sistema mediante GUI</w:t>
            </w:r>
          </w:p>
        </w:tc>
      </w:tr>
    </w:tbl>
    <w:p w:rsidR="00393C32" w:rsidRDefault="00393C32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 xml:space="preserve"> UAW </w:t>
      </w:r>
      <w:r w:rsidR="00231DB8" w:rsidRPr="00231DB8">
        <w:t xml:space="preserve">(Pesos de Actores sin ajustar) </w:t>
      </w:r>
      <w:r>
        <w:rPr>
          <w:b/>
        </w:rPr>
        <w:t>= (cantidad de tipo de Actor * Factor o Peso)</w:t>
      </w:r>
    </w:p>
    <w:p w:rsidR="00231DB8" w:rsidRDefault="00231DB8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303"/>
        <w:gridCol w:w="1130"/>
        <w:gridCol w:w="1280"/>
        <w:gridCol w:w="5428"/>
      </w:tblGrid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Número de actores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Peso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Resultado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Observaciones</w:t>
            </w:r>
          </w:p>
        </w:tc>
      </w:tr>
      <w:tr w:rsidR="00393C32" w:rsidTr="00393C32">
        <w:trPr>
          <w:trHeight w:val="491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Secretaria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3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</w:tr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Auxiliar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3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</w:tr>
      <w:tr w:rsidR="00393C32" w:rsidTr="00393C32">
        <w:trPr>
          <w:trHeight w:val="350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Abogado Titular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/>
            </w:pPr>
            <w:r>
              <w:t>3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</w:tr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</w:tr>
      <w:tr w:rsidR="005F2E01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</w:tr>
      <w:tr w:rsidR="00393C32" w:rsidTr="00393C32">
        <w:trPr>
          <w:jc w:val="center"/>
        </w:trPr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/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UAW (total) =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rPr>
                <w:b/>
              </w:rPr>
            </w:pPr>
          </w:p>
        </w:tc>
      </w:tr>
    </w:tbl>
    <w:p w:rsidR="00037C97" w:rsidRDefault="00037C97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695"/>
        <w:gridCol w:w="4805"/>
      </w:tblGrid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 de CU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Peso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Descripción 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5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DE4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Transacciones x &lt;= 3</w:t>
            </w:r>
            <w:r w:rsidR="00AA1DE4" w:rsidRPr="00AA1DE4">
              <w:rPr>
                <w:sz w:val="20"/>
              </w:rPr>
              <w:t xml:space="preserve"> // Clases &lt;5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10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DE4" w:rsidRPr="00AA1DE4" w:rsidRDefault="00393C32" w:rsidP="00AA1DE4">
            <w:pPr>
              <w:rPr>
                <w:sz w:val="20"/>
              </w:rPr>
            </w:pPr>
            <w:r w:rsidRPr="00AA1DE4">
              <w:rPr>
                <w:sz w:val="20"/>
              </w:rPr>
              <w:t>Transacciones 4 a 7</w:t>
            </w:r>
            <w:r w:rsidR="00AA1DE4" w:rsidRPr="00AA1DE4">
              <w:rPr>
                <w:sz w:val="20"/>
              </w:rPr>
              <w:t xml:space="preserve"> // Clases 5 a 10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15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Tr</w:t>
            </w:r>
            <w:r w:rsidR="00AA1DE4" w:rsidRPr="00AA1DE4">
              <w:rPr>
                <w:sz w:val="20"/>
              </w:rPr>
              <w:t>ansacciones x &gt; 7 // Clases &gt;</w:t>
            </w:r>
            <w:r w:rsidRPr="00AA1DE4">
              <w:rPr>
                <w:sz w:val="20"/>
              </w:rPr>
              <w:t xml:space="preserve"> 10</w:t>
            </w:r>
          </w:p>
        </w:tc>
      </w:tr>
    </w:tbl>
    <w:p w:rsidR="00393C32" w:rsidRDefault="00393C32" w:rsidP="00393C32">
      <w:pPr>
        <w:pStyle w:val="Prrafodelista"/>
        <w:spacing w:after="200" w:line="276" w:lineRule="auto"/>
        <w:ind w:left="0"/>
        <w:rPr>
          <w:b/>
          <w:szCs w:val="22"/>
        </w:rPr>
      </w:pPr>
    </w:p>
    <w:p w:rsidR="00393C32" w:rsidRDefault="00393C32" w:rsidP="00393C32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UUCW = (cantidad de un tipo de caso de uso * Factor o Peso)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6"/>
        <w:gridCol w:w="1392"/>
        <w:gridCol w:w="901"/>
        <w:gridCol w:w="1695"/>
        <w:gridCol w:w="5399"/>
      </w:tblGrid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Tipo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Peso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Resultado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Atencion</w:t>
            </w:r>
            <w:proofErr w:type="spellEnd"/>
            <w:r>
              <w:rPr>
                <w:rFonts w:cs="Arial"/>
              </w:rPr>
              <w:t xml:space="preserve"> a clientes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Simple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Revisar agenda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Simple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Realizar pagos servicios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Simple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Revisar lista Acuerdos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Simple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Seguimiento de casos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Simple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Elaborar Documentos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Simple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before="240" w:line="240" w:lineRule="atLeas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4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UUCW (total) =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>
            <w:pPr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line="240" w:lineRule="atLeast"/>
              <w:rPr>
                <w:rFonts w:cs="Arial"/>
              </w:rPr>
            </w:pPr>
          </w:p>
        </w:tc>
      </w:tr>
    </w:tbl>
    <w:p w:rsidR="00393C32" w:rsidRDefault="00393C32" w:rsidP="00393C32"/>
    <w:p w:rsidR="00393C32" w:rsidRDefault="00393C32" w:rsidP="00393C32"/>
    <w:p w:rsidR="00393C32" w:rsidRDefault="00393C32" w:rsidP="00C509BB">
      <w:pPr>
        <w:jc w:val="center"/>
        <w:rPr>
          <w:b/>
        </w:rPr>
      </w:pPr>
      <w:r>
        <w:rPr>
          <w:b/>
        </w:rPr>
        <w:t xml:space="preserve">UUCP = </w:t>
      </w:r>
      <w:r>
        <w:t>UAW + UUCW</w:t>
      </w:r>
    </w:p>
    <w:p w:rsidR="00393C32" w:rsidRDefault="00DE0344" w:rsidP="00C509BB">
      <w:pPr>
        <w:jc w:val="center"/>
        <w:rPr>
          <w:b/>
          <w:u w:val="single"/>
        </w:rPr>
      </w:pPr>
      <w:r>
        <w:rPr>
          <w:u w:val="single"/>
        </w:rPr>
        <w:t>UUCP= 9</w:t>
      </w:r>
      <w:r w:rsidR="00BE06D7">
        <w:rPr>
          <w:u w:val="single"/>
        </w:rPr>
        <w:t>_</w:t>
      </w:r>
      <w:r>
        <w:rPr>
          <w:u w:val="single"/>
        </w:rPr>
        <w:t>+</w:t>
      </w:r>
      <w:r w:rsidR="00393C32">
        <w:rPr>
          <w:u w:val="single"/>
        </w:rPr>
        <w:t xml:space="preserve"> </w:t>
      </w:r>
      <w:r>
        <w:rPr>
          <w:u w:val="single"/>
        </w:rPr>
        <w:t xml:space="preserve">30 </w:t>
      </w:r>
      <w:r w:rsidR="00393C32">
        <w:rPr>
          <w:u w:val="single"/>
        </w:rPr>
        <w:t>=</w:t>
      </w:r>
      <w:r>
        <w:rPr>
          <w:u w:val="single"/>
        </w:rPr>
        <w:t xml:space="preserve"> 39</w:t>
      </w:r>
    </w:p>
    <w:p w:rsidR="00393C32" w:rsidRDefault="00393C32" w:rsidP="00393C32">
      <w:pPr>
        <w:rPr>
          <w:b/>
          <w:u w:val="single"/>
        </w:rPr>
      </w:pPr>
    </w:p>
    <w:p w:rsidR="00037C97" w:rsidRDefault="00037C97" w:rsidP="00393C32">
      <w:pPr>
        <w:rPr>
          <w:b/>
        </w:rPr>
      </w:pPr>
    </w:p>
    <w:p w:rsidR="00DE0344" w:rsidRDefault="00DE0344" w:rsidP="00393C32">
      <w:pPr>
        <w:rPr>
          <w:b/>
        </w:rPr>
      </w:pPr>
    </w:p>
    <w:p w:rsidR="00DE0344" w:rsidRDefault="00DE0344" w:rsidP="00393C32">
      <w:pPr>
        <w:rPr>
          <w:b/>
        </w:rPr>
      </w:pPr>
    </w:p>
    <w:p w:rsidR="00DE0344" w:rsidRDefault="00DE0344" w:rsidP="00393C32">
      <w:pPr>
        <w:rPr>
          <w:b/>
        </w:rPr>
      </w:pPr>
    </w:p>
    <w:p w:rsidR="00DE0344" w:rsidRDefault="00DE0344" w:rsidP="00393C32">
      <w:pPr>
        <w:rPr>
          <w:b/>
        </w:rPr>
      </w:pPr>
    </w:p>
    <w:p w:rsidR="00DE0344" w:rsidRDefault="00DE0344" w:rsidP="00393C32">
      <w:pPr>
        <w:rPr>
          <w:b/>
        </w:rPr>
      </w:pPr>
    </w:p>
    <w:p w:rsidR="00DE0344" w:rsidRDefault="00DE0344" w:rsidP="00393C32">
      <w:pPr>
        <w:rPr>
          <w:b/>
        </w:rPr>
      </w:pPr>
    </w:p>
    <w:p w:rsidR="00DE0344" w:rsidRDefault="00DE0344" w:rsidP="00393C32">
      <w:pPr>
        <w:rPr>
          <w:b/>
        </w:rPr>
      </w:pPr>
    </w:p>
    <w:p w:rsidR="00DE0344" w:rsidRDefault="00DE0344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231DB8" w:rsidRDefault="00BE06D7" w:rsidP="00393C32">
      <w:r>
        <w:rPr>
          <w:b/>
        </w:rPr>
        <w:lastRenderedPageBreak/>
        <w:t>Pasó</w:t>
      </w:r>
      <w:r w:rsidR="00393C32">
        <w:rPr>
          <w:b/>
        </w:rPr>
        <w:t xml:space="preserve"> 2: </w:t>
      </w:r>
      <w:r w:rsidR="00AA1DE4">
        <w:t>Cálculo de TCF</w:t>
      </w:r>
      <w:r w:rsidR="00231DB8">
        <w:t xml:space="preserve">: Factor de Complejidad Técnica </w:t>
      </w:r>
    </w:p>
    <w:p w:rsidR="00393C32" w:rsidRDefault="00393C32" w:rsidP="00393C32">
      <w:pPr>
        <w:rPr>
          <w:b/>
        </w:rPr>
      </w:pPr>
      <w:r>
        <w:rPr>
          <w:b/>
        </w:rPr>
        <w:t>TCF= 0.6 + (0.01*Factor Total Técnico)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560"/>
      </w:tblGrid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0 a 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Irrelevante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3 a 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Medio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Esencial</w:t>
            </w:r>
          </w:p>
        </w:tc>
      </w:tr>
    </w:tbl>
    <w:p w:rsidR="00393C32" w:rsidRDefault="00393C32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16"/>
        <w:gridCol w:w="850"/>
        <w:gridCol w:w="1276"/>
        <w:gridCol w:w="992"/>
        <w:gridCol w:w="5597"/>
      </w:tblGrid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técnico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ind w:left="40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Peso (fijo)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Impacto percibido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calculado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Sistema distribuido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T2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Rendimiento o tiempo de respuesta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T3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Eficiencia del usuario final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T4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Procesamiento interno complejo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T5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El código debe ser reutilizable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T6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Facilidad de instalación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2.5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T7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Facilidad de uso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2.5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T8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Portabilidad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T9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Facilidad de cambio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T10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Concurrencia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T11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Características especiales de seguridad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T12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Provee acceso directo a terceras partes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T13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 requiere facilidades especiales de entrenamiento al usuario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AA1DE4">
        <w:trPr>
          <w:jc w:val="center"/>
        </w:trPr>
        <w:tc>
          <w:tcPr>
            <w:tcW w:w="6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Total Técnico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DE0344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41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</w:tbl>
    <w:p w:rsidR="00393C32" w:rsidRDefault="00393C32" w:rsidP="00393C32">
      <w:pPr>
        <w:rPr>
          <w:b/>
        </w:rPr>
      </w:pPr>
    </w:p>
    <w:p w:rsidR="00393C32" w:rsidRDefault="00393C32" w:rsidP="00C509BB">
      <w:pPr>
        <w:jc w:val="center"/>
      </w:pPr>
      <w:r>
        <w:t>TCF= 0.6 + (0.01*Factor Total Técnico)</w:t>
      </w:r>
    </w:p>
    <w:p w:rsidR="00393C32" w:rsidRDefault="00393C32" w:rsidP="00C509BB">
      <w:pPr>
        <w:jc w:val="center"/>
        <w:rPr>
          <w:b/>
          <w:u w:val="single"/>
        </w:rPr>
      </w:pPr>
      <w:r>
        <w:rPr>
          <w:b/>
          <w:u w:val="single"/>
        </w:rPr>
        <w:t>TCF= 0.6 + (0.01*</w:t>
      </w:r>
      <w:r w:rsidR="00DE0344">
        <w:rPr>
          <w:b/>
          <w:u w:val="single"/>
        </w:rPr>
        <w:t xml:space="preserve"> </w:t>
      </w:r>
      <w:proofErr w:type="gramStart"/>
      <w:r w:rsidR="00DE0344">
        <w:rPr>
          <w:b/>
          <w:u w:val="single"/>
        </w:rPr>
        <w:t>41</w:t>
      </w:r>
      <w:r>
        <w:rPr>
          <w:b/>
          <w:u w:val="single"/>
        </w:rPr>
        <w:t xml:space="preserve"> )</w:t>
      </w:r>
      <w:proofErr w:type="gramEnd"/>
      <w:r>
        <w:rPr>
          <w:b/>
          <w:u w:val="single"/>
        </w:rPr>
        <w:t>=</w:t>
      </w:r>
      <w:r w:rsidR="00DE0344">
        <w:rPr>
          <w:b/>
          <w:u w:val="single"/>
        </w:rPr>
        <w:t xml:space="preserve"> 1.01</w:t>
      </w:r>
    </w:p>
    <w:p w:rsidR="00393C32" w:rsidRDefault="00393C32" w:rsidP="00393C32">
      <w:pPr>
        <w:rPr>
          <w:b/>
          <w:u w:val="single"/>
        </w:rPr>
      </w:pPr>
    </w:p>
    <w:p w:rsidR="00393C32" w:rsidRDefault="00393C32" w:rsidP="00393C32">
      <w:pPr>
        <w:rPr>
          <w:b/>
          <w:u w:val="single"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 xml:space="preserve">Paso 3: </w:t>
      </w:r>
      <w:r>
        <w:t>Cálculo de TCP</w:t>
      </w:r>
      <w:r>
        <w:rPr>
          <w:b/>
        </w:rPr>
        <w:t>: ECF= 1.4 + (-0.03 * Factor Total Ambiental)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4253"/>
      </w:tblGrid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Fuerte impacto negativo sobre el proyecto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 medio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Fuerte impacto positivo</w:t>
            </w:r>
          </w:p>
        </w:tc>
      </w:tr>
    </w:tbl>
    <w:p w:rsidR="00393C32" w:rsidRDefault="00393C32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35"/>
        <w:gridCol w:w="850"/>
        <w:gridCol w:w="1276"/>
        <w:gridCol w:w="1276"/>
        <w:gridCol w:w="4581"/>
      </w:tblGrid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técnico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ind w:left="40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Peso (fijo)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Impacto percibido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calculado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E1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Familiaridad con el modelo de proyecto usado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4.5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E2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Personal tiempo parcial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Capacidad del analista líder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2.5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E4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Experiencia en la aplicación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E5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Experiencia en orientación a objetos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trHeight w:val="506"/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E6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Motivación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E7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Dificultad del lenguaje de programación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-3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E8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Estabilidad de los requerimientos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trHeight w:val="697"/>
          <w:jc w:val="center"/>
        </w:trPr>
        <w:tc>
          <w:tcPr>
            <w:tcW w:w="7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Ambiental 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606711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22.5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</w:tbl>
    <w:p w:rsidR="00393C32" w:rsidRDefault="00393C32" w:rsidP="00393C32">
      <w:pPr>
        <w:rPr>
          <w:b/>
        </w:rPr>
      </w:pPr>
    </w:p>
    <w:p w:rsidR="00393C32" w:rsidRPr="00037C97" w:rsidRDefault="00393C32" w:rsidP="00393C32">
      <w:pPr>
        <w:rPr>
          <w:b/>
          <w:u w:val="single"/>
        </w:rPr>
      </w:pPr>
      <w:r>
        <w:t>ECF= 1.4 + (-0.03 * Factor ambiental total</w:t>
      </w:r>
      <w:proofErr w:type="gramStart"/>
      <w:r>
        <w:t>)</w:t>
      </w:r>
      <w:r w:rsidR="00606711">
        <w:rPr>
          <w:b/>
          <w:u w:val="single"/>
        </w:rPr>
        <w:t>ECF</w:t>
      </w:r>
      <w:proofErr w:type="gramEnd"/>
      <w:r w:rsidR="00606711">
        <w:rPr>
          <w:b/>
          <w:u w:val="single"/>
        </w:rPr>
        <w:t>= 1.4 + (-0.03 * 22.5</w:t>
      </w:r>
      <w:r w:rsidR="00037C97">
        <w:rPr>
          <w:b/>
          <w:u w:val="single"/>
        </w:rPr>
        <w:t xml:space="preserve"> )=  </w:t>
      </w:r>
      <w:r w:rsidR="00606711">
        <w:rPr>
          <w:b/>
          <w:u w:val="single"/>
        </w:rPr>
        <w:t>0.725</w:t>
      </w:r>
    </w:p>
    <w:p w:rsidR="00393C32" w:rsidRDefault="00393C32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 xml:space="preserve">Pasos 4 y 5: </w:t>
      </w:r>
      <w:r>
        <w:t>Cálculo de UCP sin productividad y Cálculo de UCP con productividad</w:t>
      </w:r>
    </w:p>
    <w:p w:rsidR="00393C32" w:rsidRDefault="00393C32" w:rsidP="00393C32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4: </w:t>
      </w:r>
    </w:p>
    <w:p w:rsidR="00C509BB" w:rsidRPr="00C509BB" w:rsidRDefault="00393C32" w:rsidP="00C509BB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C509BB">
        <w:rPr>
          <w:rFonts w:ascii="Arial" w:hAnsi="Arial" w:cs="Arial"/>
          <w:b/>
          <w:sz w:val="24"/>
          <w:szCs w:val="24"/>
        </w:rPr>
        <w:t xml:space="preserve">UCP = </w:t>
      </w:r>
      <w:r w:rsidRPr="00C509BB">
        <w:rPr>
          <w:rFonts w:ascii="Arial" w:hAnsi="Arial" w:cs="Arial"/>
          <w:sz w:val="24"/>
          <w:szCs w:val="24"/>
        </w:rPr>
        <w:t>UUCP * TCF * ECF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UCP=    </w:t>
      </w:r>
      <w:r w:rsidR="00606711">
        <w:rPr>
          <w:rFonts w:ascii="Arial" w:hAnsi="Arial" w:cs="Arial"/>
          <w:b/>
          <w:sz w:val="24"/>
          <w:szCs w:val="24"/>
          <w:u w:val="single"/>
        </w:rPr>
        <w:t>39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C509BB" w:rsidRPr="00C509BB"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*  </w:t>
      </w:r>
      <w:r w:rsidR="00606711">
        <w:rPr>
          <w:rFonts w:ascii="Arial" w:hAnsi="Arial" w:cs="Arial"/>
          <w:b/>
          <w:sz w:val="24"/>
          <w:szCs w:val="24"/>
          <w:u w:val="single"/>
        </w:rPr>
        <w:t>1.01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C509BB" w:rsidRPr="00C509BB"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     *   </w:t>
      </w:r>
      <w:r w:rsidR="00606711">
        <w:rPr>
          <w:rFonts w:ascii="Arial" w:hAnsi="Arial" w:cs="Arial"/>
          <w:b/>
          <w:sz w:val="24"/>
          <w:szCs w:val="24"/>
          <w:u w:val="single"/>
        </w:rPr>
        <w:t>0.725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      = </w:t>
      </w:r>
      <w:r w:rsidR="00606711">
        <w:rPr>
          <w:rFonts w:ascii="Arial" w:hAnsi="Arial" w:cs="Arial"/>
          <w:b/>
          <w:sz w:val="24"/>
          <w:szCs w:val="24"/>
          <w:u w:val="single"/>
        </w:rPr>
        <w:t>28.55</w:t>
      </w:r>
    </w:p>
    <w:p w:rsidR="0042146B" w:rsidRDefault="00393C32" w:rsidP="00393C32">
      <w:pPr>
        <w:rPr>
          <w:rFonts w:cs="Arial"/>
          <w:b/>
          <w:color w:val="76923C"/>
          <w:u w:val="single"/>
        </w:rPr>
      </w:pPr>
      <w:r>
        <w:rPr>
          <w:rFonts w:cs="Arial"/>
          <w:b/>
          <w:color w:val="76923C"/>
          <w:u w:val="single"/>
        </w:rPr>
        <w:t xml:space="preserve">UCP = </w:t>
      </w:r>
      <w:r w:rsidR="00C509BB">
        <w:rPr>
          <w:rFonts w:cs="Arial"/>
          <w:color w:val="76923C"/>
          <w:u w:val="single"/>
        </w:rPr>
        <w:t xml:space="preserve">      </w:t>
      </w:r>
      <w:r w:rsidR="00606711">
        <w:rPr>
          <w:rFonts w:cs="Arial"/>
          <w:color w:val="76923C"/>
          <w:u w:val="single"/>
        </w:rPr>
        <w:t>28.55</w:t>
      </w:r>
      <w:r w:rsidR="00C509BB">
        <w:rPr>
          <w:rFonts w:cs="Arial"/>
          <w:color w:val="76923C"/>
          <w:u w:val="single"/>
        </w:rPr>
        <w:t xml:space="preserve">        </w:t>
      </w:r>
      <w:r>
        <w:rPr>
          <w:rFonts w:cs="Arial"/>
          <w:b/>
          <w:color w:val="76923C"/>
          <w:u w:val="single"/>
        </w:rPr>
        <w:t>*20=</w:t>
      </w:r>
      <w:r w:rsidR="00C509BB">
        <w:rPr>
          <w:rFonts w:cs="Arial"/>
          <w:b/>
          <w:color w:val="76923C"/>
          <w:u w:val="single"/>
        </w:rPr>
        <w:t xml:space="preserve">    </w:t>
      </w:r>
      <w:r w:rsidR="00606711">
        <w:rPr>
          <w:rFonts w:cs="Arial"/>
          <w:b/>
          <w:color w:val="76923C"/>
          <w:u w:val="single"/>
        </w:rPr>
        <w:t>571.155</w:t>
      </w:r>
      <w:r w:rsidR="00C509BB">
        <w:rPr>
          <w:rFonts w:cs="Arial"/>
          <w:b/>
          <w:color w:val="76923C"/>
          <w:u w:val="single"/>
        </w:rPr>
        <w:t xml:space="preserve">          </w:t>
      </w:r>
      <w:r>
        <w:rPr>
          <w:rFonts w:cs="Arial"/>
          <w:b/>
          <w:color w:val="76923C"/>
          <w:u w:val="single"/>
        </w:rPr>
        <w:t xml:space="preserve">  horas de trabajo </w:t>
      </w:r>
      <w:r>
        <w:rPr>
          <w:rFonts w:cs="Arial"/>
          <w:b/>
          <w:color w:val="76923C"/>
          <w:u w:val="single"/>
        </w:rPr>
        <w:sym w:font="Wingdings" w:char="F0E0"/>
      </w:r>
      <w:r>
        <w:rPr>
          <w:rFonts w:cs="Arial"/>
          <w:b/>
          <w:color w:val="76923C"/>
          <w:u w:val="single"/>
        </w:rPr>
        <w:t xml:space="preserve"> Dado que el equipo es nuevo</w:t>
      </w:r>
    </w:p>
    <w:p w:rsidR="00606711" w:rsidRDefault="00606711" w:rsidP="00393C32">
      <w:pPr>
        <w:rPr>
          <w:rFonts w:cs="Arial"/>
          <w:b/>
          <w:color w:val="76923C"/>
          <w:u w:val="single"/>
        </w:rPr>
      </w:pPr>
    </w:p>
    <w:p w:rsidR="00A252F6" w:rsidRDefault="00A252F6" w:rsidP="00D23D3C">
      <w:pPr>
        <w:rPr>
          <w:b/>
          <w:sz w:val="36"/>
          <w:szCs w:val="36"/>
          <w:lang w:val="es-MX"/>
        </w:rPr>
      </w:pPr>
    </w:p>
    <w:p w:rsidR="00606711" w:rsidRDefault="00606711" w:rsidP="00C509BB">
      <w:pPr>
        <w:rPr>
          <w:rFonts w:cs="Arial"/>
          <w:sz w:val="28"/>
          <w:szCs w:val="28"/>
          <w:lang w:val="es-MX" w:eastAsia="es-MX"/>
        </w:rPr>
      </w:pPr>
    </w:p>
    <w:p w:rsidR="00C509BB" w:rsidRPr="00DA2593" w:rsidRDefault="00C509BB" w:rsidP="00D23D3C">
      <w:pPr>
        <w:rPr>
          <w:b/>
          <w:sz w:val="36"/>
          <w:szCs w:val="36"/>
          <w:lang w:val="es-MX"/>
        </w:rPr>
      </w:pPr>
      <w:bookmarkStart w:id="0" w:name="_GoBack"/>
      <w:bookmarkEnd w:id="0"/>
    </w:p>
    <w:sectPr w:rsidR="00C509BB" w:rsidRPr="00DA2593" w:rsidSect="00393C3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1A9C"/>
    <w:multiLevelType w:val="hybridMultilevel"/>
    <w:tmpl w:val="039AA920"/>
    <w:lvl w:ilvl="0" w:tplc="A04CF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27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7289D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4FB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E7F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A5B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945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473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659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F32850"/>
    <w:multiLevelType w:val="hybridMultilevel"/>
    <w:tmpl w:val="9C341EF4"/>
    <w:lvl w:ilvl="0" w:tplc="CBEA4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636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2D72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2174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C305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67B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BCC7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13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E26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9363E8"/>
    <w:multiLevelType w:val="hybridMultilevel"/>
    <w:tmpl w:val="4AE213D6"/>
    <w:lvl w:ilvl="0" w:tplc="14C04C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3C32"/>
    <w:rsid w:val="00037C97"/>
    <w:rsid w:val="00072BDD"/>
    <w:rsid w:val="00136621"/>
    <w:rsid w:val="001C4265"/>
    <w:rsid w:val="00231DB8"/>
    <w:rsid w:val="0023223A"/>
    <w:rsid w:val="00264870"/>
    <w:rsid w:val="0029630A"/>
    <w:rsid w:val="002D27A2"/>
    <w:rsid w:val="00393C32"/>
    <w:rsid w:val="0042146B"/>
    <w:rsid w:val="00434F8C"/>
    <w:rsid w:val="00532145"/>
    <w:rsid w:val="0057471C"/>
    <w:rsid w:val="005F2E01"/>
    <w:rsid w:val="00606711"/>
    <w:rsid w:val="00662037"/>
    <w:rsid w:val="00750BD7"/>
    <w:rsid w:val="0077780A"/>
    <w:rsid w:val="00920348"/>
    <w:rsid w:val="00A252F6"/>
    <w:rsid w:val="00AA1DE4"/>
    <w:rsid w:val="00B41498"/>
    <w:rsid w:val="00BB4874"/>
    <w:rsid w:val="00BE06D7"/>
    <w:rsid w:val="00C509BB"/>
    <w:rsid w:val="00C86ECD"/>
    <w:rsid w:val="00D23D3C"/>
    <w:rsid w:val="00DA2593"/>
    <w:rsid w:val="00DE0344"/>
    <w:rsid w:val="00ED5ACF"/>
    <w:rsid w:val="00F07A4B"/>
    <w:rsid w:val="00F91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ABA45-1151-4A1F-B814-5BDEE329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C32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C32"/>
    <w:pPr>
      <w:ind w:left="720"/>
      <w:contextualSpacing/>
    </w:pPr>
    <w:rPr>
      <w:rFonts w:ascii="Times New Roman" w:hAnsi="Times New Roman"/>
      <w:sz w:val="22"/>
      <w:szCs w:val="20"/>
      <w:lang w:val="es-MX" w:eastAsia="en-US"/>
    </w:rPr>
  </w:style>
  <w:style w:type="table" w:styleId="Tablaconcuadrcula">
    <w:name w:val="Table Grid"/>
    <w:basedOn w:val="Tablanormal"/>
    <w:uiPriority w:val="59"/>
    <w:rsid w:val="0013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66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62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7471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7471C"/>
  </w:style>
  <w:style w:type="table" w:customStyle="1" w:styleId="Tabladelista3-nfasis11">
    <w:name w:val="Tabla de lista 3 - Énfasis 11"/>
    <w:basedOn w:val="Tablanormal"/>
    <w:uiPriority w:val="48"/>
    <w:rsid w:val="00A252F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4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7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76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6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Lavii</dc:creator>
  <cp:lastModifiedBy>Marcelo Luvian</cp:lastModifiedBy>
  <cp:revision>7</cp:revision>
  <cp:lastPrinted>2014-04-04T05:19:00Z</cp:lastPrinted>
  <dcterms:created xsi:type="dcterms:W3CDTF">2014-06-17T03:25:00Z</dcterms:created>
  <dcterms:modified xsi:type="dcterms:W3CDTF">2014-11-26T04:31:00Z</dcterms:modified>
</cp:coreProperties>
</file>