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EE61" w14:textId="4C32A529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 xml:space="preserve">Quiz: TI Verde - Otimizando </w:t>
      </w:r>
      <w:r w:rsidR="00B956F9" w:rsidRPr="00B956F9">
        <w:rPr>
          <w:b/>
          <w:bCs/>
          <w:sz w:val="22"/>
          <w:szCs w:val="22"/>
        </w:rPr>
        <w:t>de Software</w:t>
      </w:r>
    </w:p>
    <w:p w14:paraId="14D676CB" w14:textId="77777777" w:rsidR="00B956F9" w:rsidRPr="00B956F9" w:rsidRDefault="00B956F9" w:rsidP="004D2D8E">
      <w:pPr>
        <w:rPr>
          <w:b/>
          <w:bCs/>
          <w:sz w:val="22"/>
          <w:szCs w:val="22"/>
        </w:rPr>
      </w:pPr>
    </w:p>
    <w:p w14:paraId="0D91B650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Instruções: Para cada pergunta, escolha a alternativa que melhor representa uma prática de TI Verde, com base nas informações fornecidas.</w:t>
      </w:r>
    </w:p>
    <w:p w14:paraId="1AD4B126" w14:textId="77777777" w:rsidR="00B956F9" w:rsidRPr="00B956F9" w:rsidRDefault="00B956F9" w:rsidP="004D2D8E">
      <w:pPr>
        <w:rPr>
          <w:b/>
          <w:bCs/>
          <w:sz w:val="22"/>
          <w:szCs w:val="22"/>
        </w:rPr>
      </w:pPr>
    </w:p>
    <w:p w14:paraId="2A0BE1F2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1. Qual das seguintes ações é a mais eficaz para reduzir o consumo de energia em um data center?</w:t>
      </w:r>
    </w:p>
    <w:p w14:paraId="24E7D450" w14:textId="77777777" w:rsidR="004D2D8E" w:rsidRPr="00B956F9" w:rsidRDefault="004D2D8E" w:rsidP="004D2D8E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A) Aumentar a frequência dos processadores para melhorar o desempenho.</w:t>
      </w:r>
    </w:p>
    <w:p w14:paraId="6CC8BAE8" w14:textId="77777777" w:rsidR="004D2D8E" w:rsidRPr="00B956F9" w:rsidRDefault="004D2D8E" w:rsidP="004D2D8E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B) Utilizar sistemas de refrigeração com alta capacidade.</w:t>
      </w:r>
    </w:p>
    <w:p w14:paraId="6BB738CF" w14:textId="77777777" w:rsidR="004D2D8E" w:rsidRPr="00B956F9" w:rsidRDefault="004D2D8E" w:rsidP="004D2D8E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C) Implementar virtualização para consolidar servidores.</w:t>
      </w:r>
    </w:p>
    <w:p w14:paraId="6F0B5801" w14:textId="77777777" w:rsidR="004D2D8E" w:rsidRPr="00B956F9" w:rsidRDefault="004D2D8E" w:rsidP="004D2D8E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D) Aumentar o número de servidores físicos para garantir a redundância.</w:t>
      </w:r>
    </w:p>
    <w:p w14:paraId="213C137A" w14:textId="77777777" w:rsidR="004D2D8E" w:rsidRPr="00B956F9" w:rsidRDefault="004D2D8E" w:rsidP="004D2D8E">
      <w:pPr>
        <w:numPr>
          <w:ilvl w:val="0"/>
          <w:numId w:val="8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E) Desligar os equipamentos apenas durante o final de semana.</w:t>
      </w:r>
    </w:p>
    <w:p w14:paraId="3EDB4513" w14:textId="77777777" w:rsidR="00B956F9" w:rsidRPr="00B956F9" w:rsidRDefault="00B956F9" w:rsidP="00B956F9">
      <w:pPr>
        <w:ind w:left="720"/>
        <w:rPr>
          <w:b/>
          <w:bCs/>
          <w:color w:val="4EA72E" w:themeColor="accent6"/>
          <w:sz w:val="22"/>
          <w:szCs w:val="22"/>
          <w:u w:val="single"/>
        </w:rPr>
      </w:pPr>
    </w:p>
    <w:p w14:paraId="644C2B0F" w14:textId="77777777" w:rsidR="00B956F9" w:rsidRPr="00B956F9" w:rsidRDefault="00B956F9" w:rsidP="00B956F9">
      <w:pPr>
        <w:ind w:left="720"/>
        <w:rPr>
          <w:b/>
          <w:bCs/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 xml:space="preserve">Resposta correta: </w:t>
      </w:r>
    </w:p>
    <w:p w14:paraId="0DD34820" w14:textId="553EC659" w:rsidR="00B956F9" w:rsidRPr="00B956F9" w:rsidRDefault="00B956F9" w:rsidP="00B956F9">
      <w:pPr>
        <w:ind w:left="720"/>
        <w:rPr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>C) Implementar virtualização para consolidar servidores.</w:t>
      </w:r>
    </w:p>
    <w:p w14:paraId="7D82B8A1" w14:textId="77777777" w:rsidR="00B956F9" w:rsidRPr="00B956F9" w:rsidRDefault="00B956F9" w:rsidP="00B956F9">
      <w:pPr>
        <w:ind w:left="708"/>
        <w:rPr>
          <w:color w:val="0070C0"/>
          <w:sz w:val="22"/>
          <w:szCs w:val="22"/>
        </w:rPr>
      </w:pPr>
      <w:r w:rsidRPr="00B956F9">
        <w:rPr>
          <w:b/>
          <w:bCs/>
          <w:color w:val="0070C0"/>
          <w:sz w:val="22"/>
          <w:szCs w:val="22"/>
        </w:rPr>
        <w:t>Explicação:</w:t>
      </w:r>
      <w:r w:rsidRPr="00B956F9">
        <w:rPr>
          <w:color w:val="0070C0"/>
          <w:sz w:val="22"/>
          <w:szCs w:val="22"/>
        </w:rPr>
        <w:t xml:space="preserve"> A virtualização permite que múltiplos sistemas operacionais e aplicativos sejam executados em um único servidor físico. Isso reduz a necessidade de vários servidores físicos, diminuindo o consumo de energia, refrigeração e espaço físico.</w:t>
      </w:r>
    </w:p>
    <w:p w14:paraId="0795831B" w14:textId="77777777" w:rsidR="00B956F9" w:rsidRPr="00B956F9" w:rsidRDefault="00B956F9" w:rsidP="00B956F9">
      <w:pPr>
        <w:rPr>
          <w:b/>
          <w:bCs/>
          <w:sz w:val="22"/>
          <w:szCs w:val="22"/>
        </w:rPr>
      </w:pPr>
    </w:p>
    <w:p w14:paraId="18C40591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2. Qual prática de TI Verde contribui diretamente para a redução das emissões de gases do efeito estufa?</w:t>
      </w:r>
    </w:p>
    <w:p w14:paraId="331641C6" w14:textId="77777777" w:rsidR="004D2D8E" w:rsidRPr="00B956F9" w:rsidRDefault="004D2D8E" w:rsidP="004D2D8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A) Aumentar o uso de impressoras para gerar documentos físicos.</w:t>
      </w:r>
    </w:p>
    <w:p w14:paraId="77E6284F" w14:textId="77777777" w:rsidR="004D2D8E" w:rsidRPr="00B956F9" w:rsidRDefault="004D2D8E" w:rsidP="004D2D8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B) Desenvolver softwares com interfaces gráficas complexas e animações.</w:t>
      </w:r>
    </w:p>
    <w:p w14:paraId="53A567AB" w14:textId="77777777" w:rsidR="004D2D8E" w:rsidRPr="00B956F9" w:rsidRDefault="004D2D8E" w:rsidP="004D2D8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C) Promover o uso de e-mail em detrimento de videoconferências.</w:t>
      </w:r>
    </w:p>
    <w:p w14:paraId="0B86E676" w14:textId="77777777" w:rsidR="004D2D8E" w:rsidRPr="00B956F9" w:rsidRDefault="004D2D8E" w:rsidP="004D2D8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D) Incentivar o teletrabalho e o uso de ferramentas de colaboração online.</w:t>
      </w:r>
    </w:p>
    <w:p w14:paraId="51440074" w14:textId="77777777" w:rsidR="004D2D8E" w:rsidRPr="00B956F9" w:rsidRDefault="004D2D8E" w:rsidP="004D2D8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E) Aumentar o número de viagens corporativas para reuniões presenciais.</w:t>
      </w:r>
    </w:p>
    <w:p w14:paraId="217DE91C" w14:textId="77777777" w:rsidR="00B956F9" w:rsidRPr="00B956F9" w:rsidRDefault="00B956F9" w:rsidP="00B956F9">
      <w:pPr>
        <w:ind w:left="720"/>
        <w:rPr>
          <w:b/>
          <w:bCs/>
          <w:sz w:val="22"/>
          <w:szCs w:val="22"/>
        </w:rPr>
      </w:pPr>
    </w:p>
    <w:p w14:paraId="42D66CD9" w14:textId="77777777" w:rsidR="00B956F9" w:rsidRPr="00B956F9" w:rsidRDefault="00B956F9" w:rsidP="00B956F9">
      <w:pPr>
        <w:ind w:left="720"/>
        <w:rPr>
          <w:b/>
          <w:bCs/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 xml:space="preserve">Resposta correta: </w:t>
      </w:r>
    </w:p>
    <w:p w14:paraId="63B81111" w14:textId="6FDE6BB2" w:rsidR="00B956F9" w:rsidRPr="00B956F9" w:rsidRDefault="00B956F9" w:rsidP="00B956F9">
      <w:pPr>
        <w:ind w:left="720"/>
        <w:rPr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>D) Incentivar o teletrabalho e o uso de ferramentas de colaboração online.</w:t>
      </w:r>
    </w:p>
    <w:p w14:paraId="2773AE5E" w14:textId="77777777" w:rsidR="00B956F9" w:rsidRPr="00B956F9" w:rsidRDefault="00B956F9" w:rsidP="00B956F9">
      <w:pPr>
        <w:ind w:left="708"/>
        <w:rPr>
          <w:color w:val="0070C0"/>
          <w:sz w:val="22"/>
          <w:szCs w:val="22"/>
        </w:rPr>
      </w:pPr>
      <w:r w:rsidRPr="00B956F9">
        <w:rPr>
          <w:b/>
          <w:bCs/>
          <w:color w:val="0070C0"/>
          <w:sz w:val="22"/>
          <w:szCs w:val="22"/>
        </w:rPr>
        <w:t>Explicação:</w:t>
      </w:r>
      <w:r w:rsidRPr="00B956F9">
        <w:rPr>
          <w:color w:val="0070C0"/>
          <w:sz w:val="22"/>
          <w:szCs w:val="22"/>
        </w:rPr>
        <w:t xml:space="preserve"> O teletrabalho reduz a necessidade de deslocamentos, diminuindo o uso de transportes individuais e coletivos, que são grandes emissores de gases do </w:t>
      </w:r>
      <w:r w:rsidRPr="00B956F9">
        <w:rPr>
          <w:color w:val="0070C0"/>
          <w:sz w:val="22"/>
          <w:szCs w:val="22"/>
        </w:rPr>
        <w:lastRenderedPageBreak/>
        <w:t>efeito estufa. Além disso, ferramentas de colaboração online minimizam a necessidade de viagens a negócios.</w:t>
      </w:r>
    </w:p>
    <w:p w14:paraId="4E2B06FE" w14:textId="77777777" w:rsidR="00B956F9" w:rsidRPr="00B956F9" w:rsidRDefault="00B956F9" w:rsidP="00B956F9">
      <w:pPr>
        <w:rPr>
          <w:b/>
          <w:bCs/>
          <w:sz w:val="22"/>
          <w:szCs w:val="22"/>
        </w:rPr>
      </w:pPr>
    </w:p>
    <w:p w14:paraId="38D235D6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3. Qual das alternativas abaixo representa uma prática de desenvolvimento de software eficiente e sustentável?</w:t>
      </w:r>
    </w:p>
    <w:p w14:paraId="73682875" w14:textId="77777777" w:rsidR="004D2D8E" w:rsidRPr="00B956F9" w:rsidRDefault="004D2D8E" w:rsidP="004D2D8E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A) Criar softwares com funcionalidades desnecessárias para atrair mais usuários.</w:t>
      </w:r>
    </w:p>
    <w:p w14:paraId="7DE508E9" w14:textId="77777777" w:rsidR="004D2D8E" w:rsidRPr="00B956F9" w:rsidRDefault="004D2D8E" w:rsidP="004D2D8E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B) Utilizar algoritmos complexos e ineficientes para garantir a segurança dos dados.</w:t>
      </w:r>
    </w:p>
    <w:p w14:paraId="5693CEF3" w14:textId="77777777" w:rsidR="004D2D8E" w:rsidRPr="00B956F9" w:rsidRDefault="004D2D8E" w:rsidP="004D2D8E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C) Otimizar o código para reduzir o consumo de recursos do sistema.</w:t>
      </w:r>
    </w:p>
    <w:p w14:paraId="7F77274D" w14:textId="77777777" w:rsidR="004D2D8E" w:rsidRPr="00B956F9" w:rsidRDefault="004D2D8E" w:rsidP="004D2D8E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D) Desenvolver aplicativos que exigem alta capacidade de processamento gráfico.</w:t>
      </w:r>
    </w:p>
    <w:p w14:paraId="192BABD0" w14:textId="77777777" w:rsidR="004D2D8E" w:rsidRPr="00B956F9" w:rsidRDefault="004D2D8E" w:rsidP="004D2D8E">
      <w:pPr>
        <w:numPr>
          <w:ilvl w:val="0"/>
          <w:numId w:val="10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E) Ignorar as práticas de programação sustentável em prol da velocidade de desenvolvimento.</w:t>
      </w:r>
    </w:p>
    <w:p w14:paraId="245D7E5E" w14:textId="77777777" w:rsidR="00B956F9" w:rsidRPr="00B956F9" w:rsidRDefault="00B956F9" w:rsidP="00B956F9">
      <w:pPr>
        <w:ind w:left="720"/>
        <w:rPr>
          <w:b/>
          <w:bCs/>
          <w:sz w:val="22"/>
          <w:szCs w:val="22"/>
        </w:rPr>
      </w:pPr>
    </w:p>
    <w:p w14:paraId="03E17644" w14:textId="77777777" w:rsidR="00B956F9" w:rsidRPr="00B956F9" w:rsidRDefault="00B956F9" w:rsidP="00B956F9">
      <w:pPr>
        <w:ind w:left="720"/>
        <w:rPr>
          <w:b/>
          <w:bCs/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>Resposta correta:</w:t>
      </w:r>
    </w:p>
    <w:p w14:paraId="166C338D" w14:textId="38DF76D4" w:rsidR="00B956F9" w:rsidRPr="00B956F9" w:rsidRDefault="00B956F9" w:rsidP="00B956F9">
      <w:pPr>
        <w:ind w:left="720"/>
        <w:rPr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>C</w:t>
      </w:r>
      <w:r w:rsidRPr="00B956F9">
        <w:rPr>
          <w:b/>
          <w:bCs/>
          <w:sz w:val="22"/>
          <w:szCs w:val="22"/>
          <w:u w:val="single"/>
        </w:rPr>
        <w:t>) Otimizar o código para reduzir o consumo de recursos do sistema.</w:t>
      </w:r>
    </w:p>
    <w:p w14:paraId="50027686" w14:textId="77777777" w:rsidR="00B956F9" w:rsidRPr="00B956F9" w:rsidRDefault="00B956F9" w:rsidP="00B956F9">
      <w:pPr>
        <w:ind w:left="708"/>
        <w:rPr>
          <w:color w:val="0070C0"/>
          <w:sz w:val="22"/>
          <w:szCs w:val="22"/>
        </w:rPr>
      </w:pPr>
      <w:r w:rsidRPr="00B956F9">
        <w:rPr>
          <w:b/>
          <w:bCs/>
          <w:color w:val="0070C0"/>
          <w:sz w:val="22"/>
          <w:szCs w:val="22"/>
        </w:rPr>
        <w:t>Explicação:</w:t>
      </w:r>
      <w:r w:rsidRPr="00B956F9">
        <w:rPr>
          <w:color w:val="0070C0"/>
          <w:sz w:val="22"/>
          <w:szCs w:val="22"/>
        </w:rPr>
        <w:t xml:space="preserve"> Um código bem otimizado exige menos recursos computacionais para executar, resultando em menor consumo de energia. Além disso, softwares eficientes tendem a ter uma vida útil mais longa, reduzindo a necessidade de constante atualização e descarte de equipamentos.</w:t>
      </w:r>
    </w:p>
    <w:p w14:paraId="6C1FAE3C" w14:textId="77777777" w:rsidR="00B956F9" w:rsidRPr="00B956F9" w:rsidRDefault="00B956F9" w:rsidP="00B956F9">
      <w:pPr>
        <w:rPr>
          <w:b/>
          <w:bCs/>
          <w:sz w:val="22"/>
          <w:szCs w:val="22"/>
        </w:rPr>
      </w:pPr>
    </w:p>
    <w:p w14:paraId="3B6B0156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4. Ao implementar um programa de reciclagem de equipamentos eletrônicos, uma empresa está contribuindo diretamente para:</w:t>
      </w:r>
    </w:p>
    <w:p w14:paraId="131F119E" w14:textId="77777777" w:rsidR="004D2D8E" w:rsidRPr="00B956F9" w:rsidRDefault="004D2D8E" w:rsidP="004D2D8E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A) Aumentar o volume de lixo eletrônico em aterros sanitários.</w:t>
      </w:r>
    </w:p>
    <w:p w14:paraId="29F397EB" w14:textId="77777777" w:rsidR="004D2D8E" w:rsidRPr="00B956F9" w:rsidRDefault="004D2D8E" w:rsidP="004D2D8E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B) Reduzir a demanda por matérias-primas e energia na fabricação de novos equipamentos.</w:t>
      </w:r>
    </w:p>
    <w:p w14:paraId="0117CAB9" w14:textId="77777777" w:rsidR="004D2D8E" w:rsidRPr="00B956F9" w:rsidRDefault="004D2D8E" w:rsidP="004D2D8E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C) Incentivar a obsolescência programada de equipamentos eletrônicos.</w:t>
      </w:r>
    </w:p>
    <w:p w14:paraId="08C8BF1A" w14:textId="77777777" w:rsidR="004D2D8E" w:rsidRPr="00B956F9" w:rsidRDefault="004D2D8E" w:rsidP="004D2D8E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D) Aumentar os custos operacionais da empresa.</w:t>
      </w:r>
    </w:p>
    <w:p w14:paraId="1857FC26" w14:textId="77777777" w:rsidR="004D2D8E" w:rsidRPr="00B956F9" w:rsidRDefault="004D2D8E" w:rsidP="004D2D8E">
      <w:pPr>
        <w:numPr>
          <w:ilvl w:val="0"/>
          <w:numId w:val="11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E) Diminuir a conscientização dos funcionários sobre a importância da sustentabilidade.</w:t>
      </w:r>
    </w:p>
    <w:p w14:paraId="50845C9A" w14:textId="77777777" w:rsidR="00B956F9" w:rsidRPr="00B956F9" w:rsidRDefault="00B956F9" w:rsidP="00B956F9">
      <w:pPr>
        <w:ind w:left="720"/>
        <w:rPr>
          <w:b/>
          <w:bCs/>
          <w:sz w:val="22"/>
          <w:szCs w:val="22"/>
        </w:rPr>
      </w:pPr>
    </w:p>
    <w:p w14:paraId="30A606D3" w14:textId="6C6096C1" w:rsidR="00B956F9" w:rsidRPr="00B956F9" w:rsidRDefault="00B956F9" w:rsidP="00B956F9">
      <w:pPr>
        <w:ind w:left="720"/>
        <w:rPr>
          <w:b/>
          <w:bCs/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 xml:space="preserve">Resposta correta: </w:t>
      </w:r>
    </w:p>
    <w:p w14:paraId="6F8BB523" w14:textId="455D8AE3" w:rsidR="00B956F9" w:rsidRPr="00B956F9" w:rsidRDefault="00B956F9" w:rsidP="00B956F9">
      <w:pPr>
        <w:ind w:left="720"/>
        <w:rPr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lastRenderedPageBreak/>
        <w:t>B) Reduzir a demanda por matérias-primas e energia na fabricação de novos equipamentos.</w:t>
      </w:r>
    </w:p>
    <w:p w14:paraId="5DB0FCEB" w14:textId="77777777" w:rsidR="00B956F9" w:rsidRPr="00B956F9" w:rsidRDefault="00B956F9" w:rsidP="00B956F9">
      <w:pPr>
        <w:ind w:left="708"/>
        <w:rPr>
          <w:color w:val="0070C0"/>
          <w:sz w:val="22"/>
          <w:szCs w:val="22"/>
        </w:rPr>
      </w:pPr>
      <w:r w:rsidRPr="00B956F9">
        <w:rPr>
          <w:b/>
          <w:bCs/>
          <w:color w:val="0070C0"/>
          <w:sz w:val="22"/>
          <w:szCs w:val="22"/>
        </w:rPr>
        <w:t>Explicação:</w:t>
      </w:r>
      <w:r w:rsidRPr="00B956F9">
        <w:rPr>
          <w:color w:val="0070C0"/>
          <w:sz w:val="22"/>
          <w:szCs w:val="22"/>
        </w:rPr>
        <w:t xml:space="preserve"> A reciclagem de equipamentos eletrônicos permite a recuperação de materiais valiosos e a redução da quantidade de lixo eletrônico em aterros sanitários. Isso diminui a necessidade de extração de novas matérias-primas e a energia consumida na produção de novos equipamentos.</w:t>
      </w:r>
    </w:p>
    <w:p w14:paraId="6D8A592B" w14:textId="77777777" w:rsidR="00B956F9" w:rsidRPr="00B956F9" w:rsidRDefault="00B956F9" w:rsidP="00B956F9">
      <w:pPr>
        <w:rPr>
          <w:b/>
          <w:bCs/>
          <w:sz w:val="22"/>
          <w:szCs w:val="22"/>
        </w:rPr>
      </w:pPr>
    </w:p>
    <w:p w14:paraId="02710986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5. Qual das seguintes ferramentas é fundamental para monitorar e otimizar o desempenho energético de um data center?</w:t>
      </w:r>
    </w:p>
    <w:p w14:paraId="45870EFE" w14:textId="77777777" w:rsidR="004D2D8E" w:rsidRPr="00B956F9" w:rsidRDefault="004D2D8E" w:rsidP="004D2D8E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A) Softwares de edição de imagem e vídeo.</w:t>
      </w:r>
    </w:p>
    <w:p w14:paraId="6956F609" w14:textId="77777777" w:rsidR="004D2D8E" w:rsidRPr="00B956F9" w:rsidRDefault="004D2D8E" w:rsidP="004D2D8E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B) Sistemas de gerenciamento de energia.</w:t>
      </w:r>
    </w:p>
    <w:p w14:paraId="4829A291" w14:textId="77777777" w:rsidR="004D2D8E" w:rsidRPr="00B956F9" w:rsidRDefault="004D2D8E" w:rsidP="004D2D8E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C) Ferramentas de criação de apresentações.</w:t>
      </w:r>
    </w:p>
    <w:p w14:paraId="004E72B7" w14:textId="77777777" w:rsidR="004D2D8E" w:rsidRPr="00B956F9" w:rsidRDefault="004D2D8E" w:rsidP="004D2D8E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D) Softwares de jogos online.</w:t>
      </w:r>
    </w:p>
    <w:p w14:paraId="5C938862" w14:textId="77777777" w:rsidR="004D2D8E" w:rsidRPr="00B956F9" w:rsidRDefault="004D2D8E" w:rsidP="004D2D8E">
      <w:pPr>
        <w:numPr>
          <w:ilvl w:val="0"/>
          <w:numId w:val="12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E) Aplicativos de redes sociais.</w:t>
      </w:r>
    </w:p>
    <w:p w14:paraId="281A3B9B" w14:textId="77777777" w:rsidR="00B956F9" w:rsidRPr="00B956F9" w:rsidRDefault="00B956F9" w:rsidP="00B956F9">
      <w:pPr>
        <w:ind w:left="720"/>
        <w:rPr>
          <w:b/>
          <w:bCs/>
          <w:sz w:val="22"/>
          <w:szCs w:val="22"/>
        </w:rPr>
      </w:pPr>
    </w:p>
    <w:p w14:paraId="2C341531" w14:textId="77777777" w:rsidR="00B956F9" w:rsidRPr="00B956F9" w:rsidRDefault="00B956F9" w:rsidP="00B956F9">
      <w:pPr>
        <w:ind w:left="720"/>
        <w:rPr>
          <w:b/>
          <w:bCs/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 xml:space="preserve">Resposta correta: </w:t>
      </w:r>
    </w:p>
    <w:p w14:paraId="3F8F027D" w14:textId="116D6122" w:rsidR="00B956F9" w:rsidRPr="00B956F9" w:rsidRDefault="00B956F9" w:rsidP="00B956F9">
      <w:pPr>
        <w:ind w:left="720"/>
        <w:rPr>
          <w:sz w:val="22"/>
          <w:szCs w:val="22"/>
          <w:u w:val="single"/>
        </w:rPr>
      </w:pPr>
      <w:r w:rsidRPr="00B956F9">
        <w:rPr>
          <w:b/>
          <w:bCs/>
          <w:sz w:val="22"/>
          <w:szCs w:val="22"/>
          <w:u w:val="single"/>
        </w:rPr>
        <w:t>B) Sistemas de gerenciamento de energia.</w:t>
      </w:r>
    </w:p>
    <w:p w14:paraId="6C5F54F1" w14:textId="77777777" w:rsidR="00B956F9" w:rsidRPr="00B956F9" w:rsidRDefault="00B956F9" w:rsidP="00B956F9">
      <w:pPr>
        <w:ind w:left="708"/>
        <w:rPr>
          <w:color w:val="0070C0"/>
          <w:sz w:val="22"/>
          <w:szCs w:val="22"/>
        </w:rPr>
      </w:pPr>
      <w:r w:rsidRPr="00B956F9">
        <w:rPr>
          <w:b/>
          <w:bCs/>
          <w:color w:val="0070C0"/>
          <w:sz w:val="22"/>
          <w:szCs w:val="22"/>
        </w:rPr>
        <w:t>Explicação:</w:t>
      </w:r>
      <w:r w:rsidRPr="00B956F9">
        <w:rPr>
          <w:color w:val="0070C0"/>
          <w:sz w:val="22"/>
          <w:szCs w:val="22"/>
        </w:rPr>
        <w:t xml:space="preserve"> Sistemas de gerenciamento de energia permitem monitorar o consumo de energia em tempo real, identificar gargalos e otimizar o uso de recursos. Com essas ferramentas, é possível identificar equipamentos ineficientes, ajustar configurações e implementar medidas para reduzir o consumo de energia.</w:t>
      </w:r>
    </w:p>
    <w:p w14:paraId="7C896FB2" w14:textId="77777777" w:rsidR="00B956F9" w:rsidRPr="00B956F9" w:rsidRDefault="00B956F9" w:rsidP="00B956F9">
      <w:pPr>
        <w:rPr>
          <w:b/>
          <w:bCs/>
          <w:sz w:val="22"/>
          <w:szCs w:val="22"/>
        </w:rPr>
      </w:pPr>
    </w:p>
    <w:p w14:paraId="22E3F065" w14:textId="77777777" w:rsidR="004D2D8E" w:rsidRPr="00B956F9" w:rsidRDefault="004D2D8E" w:rsidP="004D2D8E">
      <w:p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Gabarito:</w:t>
      </w:r>
    </w:p>
    <w:p w14:paraId="1D8A1DEC" w14:textId="77777777" w:rsidR="004D2D8E" w:rsidRPr="00B956F9" w:rsidRDefault="004D2D8E" w:rsidP="004D2D8E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</w:t>
      </w:r>
    </w:p>
    <w:p w14:paraId="56AAA84C" w14:textId="77777777" w:rsidR="004D2D8E" w:rsidRPr="00B956F9" w:rsidRDefault="004D2D8E" w:rsidP="004D2D8E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D</w:t>
      </w:r>
    </w:p>
    <w:p w14:paraId="6C0742F9" w14:textId="77777777" w:rsidR="004D2D8E" w:rsidRPr="00B956F9" w:rsidRDefault="004D2D8E" w:rsidP="004D2D8E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C</w:t>
      </w:r>
    </w:p>
    <w:p w14:paraId="6DA142B7" w14:textId="77777777" w:rsidR="004D2D8E" w:rsidRPr="00B956F9" w:rsidRDefault="004D2D8E" w:rsidP="004D2D8E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</w:t>
      </w:r>
    </w:p>
    <w:p w14:paraId="5E8954D9" w14:textId="77777777" w:rsidR="004D2D8E" w:rsidRPr="00B956F9" w:rsidRDefault="004D2D8E" w:rsidP="004D2D8E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B956F9">
        <w:rPr>
          <w:b/>
          <w:bCs/>
          <w:sz w:val="22"/>
          <w:szCs w:val="22"/>
        </w:rPr>
        <w:t>B</w:t>
      </w:r>
    </w:p>
    <w:p w14:paraId="0D793035" w14:textId="77777777" w:rsidR="004D2D8E" w:rsidRPr="00B956F9" w:rsidRDefault="004D2D8E">
      <w:pPr>
        <w:rPr>
          <w:sz w:val="22"/>
          <w:szCs w:val="22"/>
        </w:rPr>
      </w:pPr>
    </w:p>
    <w:sectPr w:rsidR="004D2D8E" w:rsidRPr="00B95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3A6"/>
    <w:multiLevelType w:val="multilevel"/>
    <w:tmpl w:val="5A7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50A9"/>
    <w:multiLevelType w:val="multilevel"/>
    <w:tmpl w:val="72D0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58D3"/>
    <w:multiLevelType w:val="multilevel"/>
    <w:tmpl w:val="9E9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21D3"/>
    <w:multiLevelType w:val="multilevel"/>
    <w:tmpl w:val="9A9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2EA8"/>
    <w:multiLevelType w:val="multilevel"/>
    <w:tmpl w:val="5CE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B6884"/>
    <w:multiLevelType w:val="multilevel"/>
    <w:tmpl w:val="CE5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5460"/>
    <w:multiLevelType w:val="multilevel"/>
    <w:tmpl w:val="76DE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212F4"/>
    <w:multiLevelType w:val="multilevel"/>
    <w:tmpl w:val="8FE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9283F"/>
    <w:multiLevelType w:val="multilevel"/>
    <w:tmpl w:val="72B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56081"/>
    <w:multiLevelType w:val="multilevel"/>
    <w:tmpl w:val="1FB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5488"/>
    <w:multiLevelType w:val="multilevel"/>
    <w:tmpl w:val="7A62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02C29"/>
    <w:multiLevelType w:val="multilevel"/>
    <w:tmpl w:val="9C6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A67E7"/>
    <w:multiLevelType w:val="multilevel"/>
    <w:tmpl w:val="A95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F515B"/>
    <w:multiLevelType w:val="multilevel"/>
    <w:tmpl w:val="89F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B435F"/>
    <w:multiLevelType w:val="multilevel"/>
    <w:tmpl w:val="C73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903A0"/>
    <w:multiLevelType w:val="multilevel"/>
    <w:tmpl w:val="758E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54522"/>
    <w:multiLevelType w:val="multilevel"/>
    <w:tmpl w:val="C1D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02DDA"/>
    <w:multiLevelType w:val="multilevel"/>
    <w:tmpl w:val="6FE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53508">
    <w:abstractNumId w:val="9"/>
  </w:num>
  <w:num w:numId="2" w16cid:durableId="577905592">
    <w:abstractNumId w:val="8"/>
  </w:num>
  <w:num w:numId="3" w16cid:durableId="1997416236">
    <w:abstractNumId w:val="2"/>
  </w:num>
  <w:num w:numId="4" w16cid:durableId="2067532080">
    <w:abstractNumId w:val="17"/>
  </w:num>
  <w:num w:numId="5" w16cid:durableId="1436169652">
    <w:abstractNumId w:val="4"/>
  </w:num>
  <w:num w:numId="6" w16cid:durableId="1235507084">
    <w:abstractNumId w:val="15"/>
  </w:num>
  <w:num w:numId="7" w16cid:durableId="861745171">
    <w:abstractNumId w:val="13"/>
  </w:num>
  <w:num w:numId="8" w16cid:durableId="152913660">
    <w:abstractNumId w:val="5"/>
  </w:num>
  <w:num w:numId="9" w16cid:durableId="552426851">
    <w:abstractNumId w:val="16"/>
  </w:num>
  <w:num w:numId="10" w16cid:durableId="905143764">
    <w:abstractNumId w:val="14"/>
  </w:num>
  <w:num w:numId="11" w16cid:durableId="1930388001">
    <w:abstractNumId w:val="11"/>
  </w:num>
  <w:num w:numId="12" w16cid:durableId="820314533">
    <w:abstractNumId w:val="12"/>
  </w:num>
  <w:num w:numId="13" w16cid:durableId="405734009">
    <w:abstractNumId w:val="10"/>
  </w:num>
  <w:num w:numId="14" w16cid:durableId="633217200">
    <w:abstractNumId w:val="1"/>
  </w:num>
  <w:num w:numId="15" w16cid:durableId="481892120">
    <w:abstractNumId w:val="7"/>
  </w:num>
  <w:num w:numId="16" w16cid:durableId="179782621">
    <w:abstractNumId w:val="6"/>
  </w:num>
  <w:num w:numId="17" w16cid:durableId="1932616330">
    <w:abstractNumId w:val="3"/>
  </w:num>
  <w:num w:numId="18" w16cid:durableId="59266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8E"/>
    <w:rsid w:val="004D2D8E"/>
    <w:rsid w:val="009D09E4"/>
    <w:rsid w:val="00B956F9"/>
    <w:rsid w:val="00E1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492D"/>
  <w15:chartTrackingRefBased/>
  <w15:docId w15:val="{A36EE141-E5EE-4467-B689-B04DD13F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F9"/>
  </w:style>
  <w:style w:type="paragraph" w:styleId="Ttulo1">
    <w:name w:val="heading 1"/>
    <w:basedOn w:val="Normal"/>
    <w:next w:val="Normal"/>
    <w:link w:val="Ttulo1Char"/>
    <w:uiPriority w:val="9"/>
    <w:qFormat/>
    <w:rsid w:val="004D2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654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Magaldi</dc:creator>
  <cp:keywords/>
  <dc:description/>
  <cp:lastModifiedBy>Marcelo Magaldi</cp:lastModifiedBy>
  <cp:revision>2</cp:revision>
  <dcterms:created xsi:type="dcterms:W3CDTF">2024-10-28T15:46:00Z</dcterms:created>
  <dcterms:modified xsi:type="dcterms:W3CDTF">2024-10-28T15:46:00Z</dcterms:modified>
</cp:coreProperties>
</file>