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276" w:lineRule="auto"/>
        <w:rPr>
          <w:sz w:val="24"/>
          <w:szCs w:val="24"/>
        </w:rPr>
      </w:pPr>
      <w:r w:rsidDel="00000000" w:rsidR="00000000" w:rsidRPr="00000000">
        <w:rPr>
          <w:rtl w:val="0"/>
        </w:rPr>
      </w:r>
    </w:p>
    <w:p w:rsidR="00000000" w:rsidDel="00000000" w:rsidP="00000000" w:rsidRDefault="00000000" w:rsidRPr="00000000" w14:paraId="00000003">
      <w:pPr>
        <w:spacing w:line="276" w:lineRule="auto"/>
        <w:rPr>
          <w:sz w:val="24"/>
          <w:szCs w:val="24"/>
        </w:rPr>
      </w:pPr>
      <w:r w:rsidDel="00000000" w:rsidR="00000000" w:rsidRPr="00000000">
        <w:rPr>
          <w:rtl w:val="0"/>
        </w:rPr>
      </w:r>
    </w:p>
    <w:p w:rsidR="00000000" w:rsidDel="00000000" w:rsidP="00000000" w:rsidRDefault="00000000" w:rsidRPr="00000000" w14:paraId="00000004">
      <w:pPr>
        <w:spacing w:line="276" w:lineRule="auto"/>
        <w:rPr>
          <w:sz w:val="24"/>
          <w:szCs w:val="24"/>
        </w:rPr>
      </w:pPr>
      <w:r w:rsidDel="00000000" w:rsidR="00000000" w:rsidRPr="00000000">
        <w:rPr>
          <w:rtl w:val="0"/>
        </w:rPr>
      </w:r>
    </w:p>
    <w:p w:rsidR="00000000" w:rsidDel="00000000" w:rsidP="00000000" w:rsidRDefault="00000000" w:rsidRPr="00000000" w14:paraId="00000005">
      <w:pPr>
        <w:spacing w:line="276" w:lineRule="auto"/>
        <w:rPr>
          <w:sz w:val="24"/>
          <w:szCs w:val="24"/>
        </w:rPr>
      </w:pPr>
      <w:r w:rsidDel="00000000" w:rsidR="00000000" w:rsidRPr="00000000">
        <w:rPr>
          <w:rtl w:val="0"/>
        </w:rPr>
      </w:r>
    </w:p>
    <w:p w:rsidR="00000000" w:rsidDel="00000000" w:rsidP="00000000" w:rsidRDefault="00000000" w:rsidRPr="00000000" w14:paraId="00000006">
      <w:pPr>
        <w:spacing w:line="276" w:lineRule="auto"/>
        <w:rPr>
          <w:sz w:val="24"/>
          <w:szCs w:val="24"/>
        </w:rPr>
      </w:pPr>
      <w:r w:rsidDel="00000000" w:rsidR="00000000" w:rsidRPr="00000000">
        <w:rPr>
          <w:rtl w:val="0"/>
        </w:rPr>
      </w:r>
    </w:p>
    <w:p w:rsidR="00000000" w:rsidDel="00000000" w:rsidP="00000000" w:rsidRDefault="00000000" w:rsidRPr="00000000" w14:paraId="00000007">
      <w:pPr>
        <w:spacing w:line="276" w:lineRule="auto"/>
        <w:rPr>
          <w:sz w:val="24"/>
          <w:szCs w:val="24"/>
        </w:rPr>
      </w:pPr>
      <w:r w:rsidDel="00000000" w:rsidR="00000000" w:rsidRPr="00000000">
        <w:rPr>
          <w:rtl w:val="0"/>
        </w:rPr>
      </w:r>
    </w:p>
    <w:p w:rsidR="00000000" w:rsidDel="00000000" w:rsidP="00000000" w:rsidRDefault="00000000" w:rsidRPr="00000000" w14:paraId="00000008">
      <w:pPr>
        <w:spacing w:line="276" w:lineRule="auto"/>
        <w:rPr>
          <w:sz w:val="24"/>
          <w:szCs w:val="24"/>
        </w:rPr>
      </w:pPr>
      <w:r w:rsidDel="00000000" w:rsidR="00000000" w:rsidRPr="00000000">
        <w:rPr>
          <w:rtl w:val="0"/>
        </w:rPr>
      </w:r>
    </w:p>
    <w:p w:rsidR="00000000" w:rsidDel="00000000" w:rsidP="00000000" w:rsidRDefault="00000000" w:rsidRPr="00000000" w14:paraId="00000009">
      <w:pPr>
        <w:spacing w:line="276" w:lineRule="auto"/>
        <w:rPr>
          <w:sz w:val="24"/>
          <w:szCs w:val="24"/>
        </w:rPr>
      </w:pPr>
      <w:r w:rsidDel="00000000" w:rsidR="00000000" w:rsidRPr="00000000">
        <w:rPr>
          <w:rtl w:val="0"/>
        </w:rPr>
      </w:r>
    </w:p>
    <w:p w:rsidR="00000000" w:rsidDel="00000000" w:rsidP="00000000" w:rsidRDefault="00000000" w:rsidRPr="00000000" w14:paraId="0000000A">
      <w:pPr>
        <w:spacing w:line="276" w:lineRule="auto"/>
        <w:rPr>
          <w:sz w:val="24"/>
          <w:szCs w:val="24"/>
        </w:rPr>
      </w:pPr>
      <w:r w:rsidDel="00000000" w:rsidR="00000000" w:rsidRPr="00000000">
        <w:rPr>
          <w:rtl w:val="0"/>
        </w:rPr>
      </w:r>
    </w:p>
    <w:p w:rsidR="00000000" w:rsidDel="00000000" w:rsidP="00000000" w:rsidRDefault="00000000" w:rsidRPr="00000000" w14:paraId="0000000B">
      <w:pPr>
        <w:spacing w:line="276" w:lineRule="auto"/>
        <w:rPr>
          <w:sz w:val="24"/>
          <w:szCs w:val="24"/>
        </w:rPr>
      </w:pPr>
      <w:r w:rsidDel="00000000" w:rsidR="00000000" w:rsidRPr="00000000">
        <w:rPr>
          <w:rtl w:val="0"/>
        </w:rPr>
      </w:r>
    </w:p>
    <w:p w:rsidR="00000000" w:rsidDel="00000000" w:rsidP="00000000" w:rsidRDefault="00000000" w:rsidRPr="00000000" w14:paraId="0000000C">
      <w:pPr>
        <w:spacing w:line="276" w:lineRule="auto"/>
        <w:rPr>
          <w:sz w:val="24"/>
          <w:szCs w:val="24"/>
        </w:rPr>
      </w:pPr>
      <w:r w:rsidDel="00000000" w:rsidR="00000000" w:rsidRPr="00000000">
        <w:rPr>
          <w:rtl w:val="0"/>
        </w:rPr>
      </w:r>
    </w:p>
    <w:p w:rsidR="00000000" w:rsidDel="00000000" w:rsidP="00000000" w:rsidRDefault="00000000" w:rsidRPr="00000000" w14:paraId="0000000D">
      <w:pPr>
        <w:spacing w:line="276" w:lineRule="auto"/>
        <w:rPr>
          <w:sz w:val="24"/>
          <w:szCs w:val="24"/>
        </w:rPr>
      </w:pPr>
      <w:r w:rsidDel="00000000" w:rsidR="00000000" w:rsidRPr="00000000">
        <w:rPr>
          <w:rtl w:val="0"/>
        </w:rPr>
      </w:r>
    </w:p>
    <w:p w:rsidR="00000000" w:rsidDel="00000000" w:rsidP="00000000" w:rsidRDefault="00000000" w:rsidRPr="00000000" w14:paraId="0000000E">
      <w:pPr>
        <w:spacing w:line="276" w:lineRule="auto"/>
        <w:rPr>
          <w:sz w:val="24"/>
          <w:szCs w:val="24"/>
        </w:rPr>
      </w:pPr>
      <w:r w:rsidDel="00000000" w:rsidR="00000000" w:rsidRPr="00000000">
        <w:rPr>
          <w:rtl w:val="0"/>
        </w:rPr>
      </w:r>
    </w:p>
    <w:p w:rsidR="00000000" w:rsidDel="00000000" w:rsidP="00000000" w:rsidRDefault="00000000" w:rsidRPr="00000000" w14:paraId="0000000F">
      <w:pPr>
        <w:spacing w:line="276" w:lineRule="auto"/>
        <w:rPr>
          <w:sz w:val="24"/>
          <w:szCs w:val="24"/>
        </w:rPr>
      </w:pPr>
      <w:r w:rsidDel="00000000" w:rsidR="00000000" w:rsidRPr="00000000">
        <w:rPr>
          <w:rtl w:val="0"/>
        </w:rPr>
      </w:r>
    </w:p>
    <w:p w:rsidR="00000000" w:rsidDel="00000000" w:rsidP="00000000" w:rsidRDefault="00000000" w:rsidRPr="00000000" w14:paraId="00000010">
      <w:pPr>
        <w:spacing w:line="276" w:lineRule="auto"/>
        <w:rPr>
          <w:sz w:val="24"/>
          <w:szCs w:val="24"/>
        </w:rPr>
      </w:pPr>
      <w:r w:rsidDel="00000000" w:rsidR="00000000" w:rsidRPr="00000000">
        <w:rPr>
          <w:rtl w:val="0"/>
        </w:rPr>
      </w:r>
    </w:p>
    <w:p w:rsidR="00000000" w:rsidDel="00000000" w:rsidP="00000000" w:rsidRDefault="00000000" w:rsidRPr="00000000" w14:paraId="00000011">
      <w:pPr>
        <w:spacing w:line="276" w:lineRule="auto"/>
        <w:rPr>
          <w:sz w:val="24"/>
          <w:szCs w:val="24"/>
        </w:rPr>
      </w:pPr>
      <w:r w:rsidDel="00000000" w:rsidR="00000000" w:rsidRPr="00000000">
        <w:rPr>
          <w:rtl w:val="0"/>
        </w:rPr>
      </w:r>
    </w:p>
    <w:p w:rsidR="00000000" w:rsidDel="00000000" w:rsidP="00000000" w:rsidRDefault="00000000" w:rsidRPr="00000000" w14:paraId="00000012">
      <w:pPr>
        <w:spacing w:line="276" w:lineRule="auto"/>
        <w:rPr>
          <w:sz w:val="24"/>
          <w:szCs w:val="24"/>
        </w:rPr>
      </w:pPr>
      <w:r w:rsidDel="00000000" w:rsidR="00000000" w:rsidRPr="00000000">
        <w:rPr>
          <w:rtl w:val="0"/>
        </w:rPr>
      </w:r>
    </w:p>
    <w:p w:rsidR="00000000" w:rsidDel="00000000" w:rsidP="00000000" w:rsidRDefault="00000000" w:rsidRPr="00000000" w14:paraId="00000013">
      <w:pPr>
        <w:spacing w:line="276" w:lineRule="auto"/>
        <w:rPr>
          <w:sz w:val="24"/>
          <w:szCs w:val="24"/>
        </w:rPr>
      </w:pPr>
      <w:r w:rsidDel="00000000" w:rsidR="00000000" w:rsidRPr="00000000">
        <w:rPr>
          <w:rtl w:val="0"/>
        </w:rPr>
      </w:r>
    </w:p>
    <w:p w:rsidR="00000000" w:rsidDel="00000000" w:rsidP="00000000" w:rsidRDefault="00000000" w:rsidRPr="00000000" w14:paraId="00000014">
      <w:pPr>
        <w:spacing w:line="276" w:lineRule="auto"/>
        <w:rPr>
          <w:sz w:val="24"/>
          <w:szCs w:val="24"/>
        </w:rPr>
      </w:pPr>
      <w:r w:rsidDel="00000000" w:rsidR="00000000" w:rsidRPr="00000000">
        <w:rPr>
          <w:rtl w:val="0"/>
        </w:rPr>
      </w:r>
    </w:p>
    <w:p w:rsidR="00000000" w:rsidDel="00000000" w:rsidP="00000000" w:rsidRDefault="00000000" w:rsidRPr="00000000" w14:paraId="00000015">
      <w:pPr>
        <w:spacing w:line="276" w:lineRule="auto"/>
        <w:rPr>
          <w:sz w:val="24"/>
          <w:szCs w:val="24"/>
        </w:rPr>
      </w:pPr>
      <w:r w:rsidDel="00000000" w:rsidR="00000000" w:rsidRPr="00000000">
        <w:rPr>
          <w:rtl w:val="0"/>
        </w:rPr>
      </w:r>
    </w:p>
    <w:p w:rsidR="00000000" w:rsidDel="00000000" w:rsidP="00000000" w:rsidRDefault="00000000" w:rsidRPr="00000000" w14:paraId="00000016">
      <w:pPr>
        <w:spacing w:line="276" w:lineRule="auto"/>
        <w:rPr>
          <w:sz w:val="24"/>
          <w:szCs w:val="24"/>
        </w:rPr>
      </w:pPr>
      <w:r w:rsidDel="00000000" w:rsidR="00000000" w:rsidRPr="00000000">
        <w:rPr>
          <w:rtl w:val="0"/>
        </w:rPr>
      </w:r>
    </w:p>
    <w:p w:rsidR="00000000" w:rsidDel="00000000" w:rsidP="00000000" w:rsidRDefault="00000000" w:rsidRPr="00000000" w14:paraId="00000017">
      <w:pPr>
        <w:spacing w:line="276" w:lineRule="auto"/>
        <w:rPr>
          <w:sz w:val="24"/>
          <w:szCs w:val="24"/>
        </w:rPr>
      </w:pPr>
      <w:r w:rsidDel="00000000" w:rsidR="00000000" w:rsidRPr="00000000">
        <w:rPr>
          <w:rtl w:val="0"/>
        </w:rPr>
      </w:r>
    </w:p>
    <w:p w:rsidR="00000000" w:rsidDel="00000000" w:rsidP="00000000" w:rsidRDefault="00000000" w:rsidRPr="00000000" w14:paraId="00000018">
      <w:pPr>
        <w:spacing w:line="276" w:lineRule="auto"/>
        <w:rPr>
          <w:sz w:val="24"/>
          <w:szCs w:val="24"/>
        </w:rPr>
      </w:pPr>
      <w:r w:rsidDel="00000000" w:rsidR="00000000" w:rsidRPr="00000000">
        <w:rPr>
          <w:rtl w:val="0"/>
        </w:rPr>
      </w:r>
    </w:p>
    <w:p w:rsidR="00000000" w:rsidDel="00000000" w:rsidP="00000000" w:rsidRDefault="00000000" w:rsidRPr="00000000" w14:paraId="00000019">
      <w:pPr>
        <w:spacing w:line="276" w:lineRule="auto"/>
        <w:rPr>
          <w:sz w:val="24"/>
          <w:szCs w:val="24"/>
        </w:rPr>
      </w:pPr>
      <w:r w:rsidDel="00000000" w:rsidR="00000000" w:rsidRPr="00000000">
        <w:rPr>
          <w:rtl w:val="0"/>
        </w:rPr>
      </w:r>
    </w:p>
    <w:p w:rsidR="00000000" w:rsidDel="00000000" w:rsidP="00000000" w:rsidRDefault="00000000" w:rsidRPr="00000000" w14:paraId="0000001A">
      <w:pPr>
        <w:spacing w:line="276" w:lineRule="auto"/>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i w:val="0"/>
          <w:iCs w:val="0"/>
          <w:smallCaps w:val="0"/>
          <w:strike w:val="0"/>
          <w:color w:val="000080"/>
          <w:sz w:val="24"/>
          <w:szCs w:val="24"/>
          <w:u w:val="none"/>
          <w:shd w:fill="auto" w:val="clear"/>
          <w:vertAlign w:val="baseline"/>
        </w:rPr>
      </w:pPr>
      <w:r w:rsidDel="00000000" w:rsidR="00000000" w:rsidRPr="00000000">
        <w:rPr>
          <w:b w:val="1"/>
          <w:bCs w:val="1"/>
          <w:color w:val="1f497d"/>
          <w:sz w:val="24"/>
          <w:szCs w:val="24"/>
          <w:rtl w:val="0"/>
        </w:rPr>
        <w:t xml:space="preserve">BandifyMusic</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80"/>
          <w:sz w:val="24"/>
          <w:szCs w:val="24"/>
        </w:rPr>
      </w:pPr>
      <w:r w:rsidDel="00000000" w:rsidR="00000000" w:rsidRPr="00000000">
        <w:rPr>
          <w:b w:val="1"/>
          <w:bCs w:val="1"/>
          <w:color w:val="000080"/>
          <w:sz w:val="24"/>
          <w:szCs w:val="24"/>
          <w:rtl w:val="0"/>
        </w:rPr>
        <w:t xml:space="preserve">Bitácora de Pruebas de Usuario 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i w:val="0"/>
          <w:iCs w:val="0"/>
          <w:smallCaps w:val="0"/>
          <w:strike w:val="0"/>
          <w:color w:val="000080"/>
          <w:sz w:val="24"/>
          <w:szCs w:val="24"/>
          <w:u w:val="none"/>
          <w:shd w:fill="auto" w:val="clear"/>
          <w:vertAlign w:val="baseline"/>
        </w:rPr>
      </w:pPr>
      <w:r w:rsidDel="00000000" w:rsidR="00000000" w:rsidRPr="00000000">
        <w:rPr>
          <w:b w:val="1"/>
          <w:bCs w:val="1"/>
          <w:color w:val="000080"/>
          <w:sz w:val="24"/>
          <w:szCs w:val="24"/>
          <w:rtl w:val="0"/>
        </w:rPr>
        <w:t xml:space="preserve">Mejora Continua</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spacing w:line="276" w:lineRule="auto"/>
        <w:rPr>
          <w:sz w:val="24"/>
          <w:szCs w:val="24"/>
        </w:rPr>
      </w:pPr>
      <w:r w:rsidDel="00000000" w:rsidR="00000000" w:rsidRPr="00000000">
        <w:rPr>
          <w:rtl w:val="0"/>
        </w:rPr>
      </w:r>
    </w:p>
    <w:p w:rsidR="00000000" w:rsidDel="00000000" w:rsidP="00000000" w:rsidRDefault="00000000" w:rsidRPr="00000000" w14:paraId="00000020">
      <w:pPr>
        <w:spacing w:line="276" w:lineRule="auto"/>
        <w:rPr>
          <w:sz w:val="24"/>
          <w:szCs w:val="24"/>
        </w:rPr>
      </w:pPr>
      <w:r w:rsidDel="00000000" w:rsidR="00000000" w:rsidRPr="00000000">
        <w:rPr>
          <w:rtl w:val="0"/>
        </w:rPr>
      </w:r>
    </w:p>
    <w:p w:rsidR="00000000" w:rsidDel="00000000" w:rsidP="00000000" w:rsidRDefault="00000000" w:rsidRPr="00000000" w14:paraId="00000021">
      <w:pPr>
        <w:spacing w:line="276" w:lineRule="auto"/>
        <w:rPr>
          <w:sz w:val="24"/>
          <w:szCs w:val="24"/>
        </w:rPr>
      </w:pPr>
      <w:r w:rsidDel="00000000" w:rsidR="00000000" w:rsidRPr="00000000">
        <w:rPr>
          <w:rtl w:val="0"/>
        </w:rPr>
      </w:r>
    </w:p>
    <w:p w:rsidR="00000000" w:rsidDel="00000000" w:rsidP="00000000" w:rsidRDefault="00000000" w:rsidRPr="00000000" w14:paraId="00000022">
      <w:pPr>
        <w:spacing w:line="276" w:lineRule="auto"/>
        <w:rPr>
          <w:sz w:val="24"/>
          <w:szCs w:val="24"/>
        </w:rPr>
      </w:pPr>
      <w:r w:rsidDel="00000000" w:rsidR="00000000" w:rsidRPr="00000000">
        <w:rPr>
          <w:rtl w:val="0"/>
        </w:rPr>
      </w:r>
    </w:p>
    <w:p w:rsidR="00000000" w:rsidDel="00000000" w:rsidP="00000000" w:rsidRDefault="00000000" w:rsidRPr="00000000" w14:paraId="00000023">
      <w:pPr>
        <w:spacing w:line="276" w:lineRule="auto"/>
        <w:rPr>
          <w:sz w:val="24"/>
          <w:szCs w:val="24"/>
        </w:rPr>
      </w:pPr>
      <w:r w:rsidDel="00000000" w:rsidR="00000000" w:rsidRPr="00000000">
        <w:rPr>
          <w:rtl w:val="0"/>
        </w:rPr>
      </w:r>
    </w:p>
    <w:p w:rsidR="00000000" w:rsidDel="00000000" w:rsidP="00000000" w:rsidRDefault="00000000" w:rsidRPr="00000000" w14:paraId="00000024">
      <w:pPr>
        <w:spacing w:line="276" w:lineRule="auto"/>
        <w:rPr>
          <w:sz w:val="24"/>
          <w:szCs w:val="24"/>
        </w:rPr>
      </w:pPr>
      <w:r w:rsidDel="00000000" w:rsidR="00000000" w:rsidRPr="00000000">
        <w:rPr>
          <w:rtl w:val="0"/>
        </w:rPr>
      </w:r>
    </w:p>
    <w:p w:rsidR="00000000" w:rsidDel="00000000" w:rsidP="00000000" w:rsidRDefault="00000000" w:rsidRPr="00000000" w14:paraId="00000025">
      <w:pPr>
        <w:pStyle w:val="Heading3"/>
        <w:keepNext w:val="0"/>
        <w:spacing w:after="80" w:before="0" w:line="276" w:lineRule="auto"/>
        <w:ind w:left="0"/>
        <w:rPr>
          <w:b w:val="1"/>
          <w:bCs w:val="1"/>
          <w:i w:val="0"/>
          <w:iCs w:val="0"/>
          <w:sz w:val="24"/>
          <w:szCs w:val="24"/>
        </w:rPr>
      </w:pPr>
      <w:bookmarkStart w:colFirst="0" w:colLast="0" w:name="_da9cs8i21db6" w:id="1"/>
      <w:bookmarkEnd w:id="1"/>
      <w:r w:rsidDel="00000000" w:rsidR="00000000" w:rsidRPr="00000000">
        <w:rPr>
          <w:rtl w:val="0"/>
        </w:rPr>
      </w:r>
    </w:p>
    <w:p w:rsidR="00000000" w:rsidDel="00000000" w:rsidP="00000000" w:rsidRDefault="00000000" w:rsidRPr="00000000" w14:paraId="00000026">
      <w:pPr>
        <w:pStyle w:val="Heading3"/>
        <w:keepNext w:val="0"/>
        <w:spacing w:after="80" w:before="0" w:line="276" w:lineRule="auto"/>
        <w:ind w:left="0"/>
        <w:rPr>
          <w:b w:val="1"/>
          <w:bCs w:val="1"/>
          <w:i w:val="0"/>
          <w:iCs w:val="0"/>
          <w:sz w:val="24"/>
          <w:szCs w:val="24"/>
        </w:rPr>
      </w:pPr>
      <w:bookmarkStart w:colFirst="0" w:colLast="0" w:name="_lulbukrhm06m" w:id="2"/>
      <w:bookmarkEnd w:id="2"/>
      <w:r w:rsidDel="00000000" w:rsidR="00000000" w:rsidRPr="00000000">
        <w:rPr>
          <w:b w:val="1"/>
          <w:bCs w:val="1"/>
          <w:i w:val="0"/>
          <w:iCs w:val="0"/>
          <w:sz w:val="24"/>
          <w:szCs w:val="24"/>
          <w:rtl w:val="0"/>
        </w:rPr>
        <w:t xml:space="preserve">Índice</w:t>
      </w:r>
    </w:p>
    <w:p w:rsidR="00000000" w:rsidDel="00000000" w:rsidP="00000000" w:rsidRDefault="00000000" w:rsidRPr="00000000" w14:paraId="00000027">
      <w:pPr>
        <w:pStyle w:val="Heading3"/>
        <w:keepNext w:val="0"/>
        <w:spacing w:after="240" w:before="0" w:line="276" w:lineRule="auto"/>
        <w:ind w:left="0"/>
        <w:rPr>
          <w:i w:val="0"/>
          <w:iCs w:val="0"/>
          <w:sz w:val="24"/>
          <w:szCs w:val="24"/>
        </w:rPr>
      </w:pPr>
      <w:bookmarkStart w:colFirst="0" w:colLast="0" w:name="_y9v51qyc291n" w:id="3"/>
      <w:bookmarkEnd w:id="3"/>
      <w:r w:rsidDel="00000000" w:rsidR="00000000" w:rsidRPr="00000000">
        <w:rPr>
          <w:i w:val="0"/>
          <w:iCs w:val="0"/>
          <w:sz w:val="24"/>
          <w:szCs w:val="24"/>
          <w:rtl w:val="0"/>
        </w:rPr>
        <w:t xml:space="preserve">1. Introducción</w:t>
      </w:r>
    </w:p>
    <w:p w:rsidR="00000000" w:rsidDel="00000000" w:rsidP="00000000" w:rsidRDefault="00000000" w:rsidRPr="00000000" w14:paraId="00000028">
      <w:pPr>
        <w:pStyle w:val="Heading3"/>
        <w:keepNext w:val="0"/>
        <w:numPr>
          <w:ilvl w:val="0"/>
          <w:numId w:val="2"/>
        </w:numPr>
        <w:spacing w:after="0" w:afterAutospacing="0" w:before="0" w:line="276" w:lineRule="auto"/>
        <w:ind w:left="720" w:hanging="360"/>
        <w:rPr>
          <w:i w:val="0"/>
          <w:iCs w:val="0"/>
          <w:sz w:val="24"/>
          <w:szCs w:val="24"/>
        </w:rPr>
      </w:pPr>
      <w:bookmarkStart w:colFirst="0" w:colLast="0" w:name="_y9v51qyc291n" w:id="3"/>
      <w:bookmarkEnd w:id="3"/>
      <w:r w:rsidDel="00000000" w:rsidR="00000000" w:rsidRPr="00000000">
        <w:rPr>
          <w:i w:val="0"/>
          <w:iCs w:val="0"/>
          <w:sz w:val="24"/>
          <w:szCs w:val="24"/>
          <w:rtl w:val="0"/>
        </w:rPr>
        <w:t xml:space="preserve">Contexto del proyecto Bandify</w:t>
      </w:r>
    </w:p>
    <w:p w:rsidR="00000000" w:rsidDel="00000000" w:rsidP="00000000" w:rsidRDefault="00000000" w:rsidRPr="00000000" w14:paraId="00000029">
      <w:pPr>
        <w:pStyle w:val="Heading3"/>
        <w:keepNext w:val="0"/>
        <w:numPr>
          <w:ilvl w:val="0"/>
          <w:numId w:val="2"/>
        </w:numPr>
        <w:spacing w:after="240" w:before="0" w:line="276" w:lineRule="auto"/>
        <w:ind w:left="720" w:hanging="360"/>
        <w:rPr>
          <w:i w:val="0"/>
          <w:iCs w:val="0"/>
          <w:sz w:val="24"/>
          <w:szCs w:val="24"/>
        </w:rPr>
      </w:pPr>
      <w:bookmarkStart w:colFirst="0" w:colLast="0" w:name="_y9v51qyc291n" w:id="3"/>
      <w:bookmarkEnd w:id="3"/>
      <w:r w:rsidDel="00000000" w:rsidR="00000000" w:rsidRPr="00000000">
        <w:rPr>
          <w:i w:val="0"/>
          <w:iCs w:val="0"/>
          <w:sz w:val="24"/>
          <w:szCs w:val="24"/>
          <w:rtl w:val="0"/>
        </w:rPr>
        <w:t xml:space="preserve">Objetivos de la fase de pruebas</w:t>
      </w:r>
    </w:p>
    <w:p w:rsidR="00000000" w:rsidDel="00000000" w:rsidP="00000000" w:rsidRDefault="00000000" w:rsidRPr="00000000" w14:paraId="0000002A">
      <w:pPr>
        <w:pStyle w:val="Heading3"/>
        <w:keepNext w:val="0"/>
        <w:spacing w:after="240" w:before="0" w:line="276" w:lineRule="auto"/>
        <w:ind w:left="0"/>
        <w:rPr>
          <w:i w:val="0"/>
          <w:iCs w:val="0"/>
          <w:sz w:val="24"/>
          <w:szCs w:val="24"/>
        </w:rPr>
      </w:pPr>
      <w:bookmarkStart w:colFirst="0" w:colLast="0" w:name="_y9v51qyc291n" w:id="3"/>
      <w:bookmarkEnd w:id="3"/>
      <w:r w:rsidDel="00000000" w:rsidR="00000000" w:rsidRPr="00000000">
        <w:rPr>
          <w:i w:val="0"/>
          <w:iCs w:val="0"/>
          <w:sz w:val="24"/>
          <w:szCs w:val="24"/>
          <w:rtl w:val="0"/>
        </w:rPr>
        <w:t xml:space="preserve">2. Bitácoras de Pruebas de Usuario y Mejoras Implementadas</w:t>
      </w:r>
    </w:p>
    <w:p w:rsidR="00000000" w:rsidDel="00000000" w:rsidP="00000000" w:rsidRDefault="00000000" w:rsidRPr="00000000" w14:paraId="0000002B">
      <w:pPr>
        <w:pStyle w:val="Heading3"/>
        <w:keepNext w:val="0"/>
        <w:numPr>
          <w:ilvl w:val="0"/>
          <w:numId w:val="1"/>
        </w:numPr>
        <w:spacing w:after="0" w:afterAutospacing="0" w:before="0" w:line="276" w:lineRule="auto"/>
        <w:ind w:left="720" w:hanging="360"/>
        <w:rPr>
          <w:i w:val="0"/>
          <w:iCs w:val="0"/>
          <w:sz w:val="24"/>
          <w:szCs w:val="24"/>
        </w:rPr>
      </w:pPr>
      <w:bookmarkStart w:colFirst="0" w:colLast="0" w:name="_y9v51qyc291n" w:id="3"/>
      <w:bookmarkEnd w:id="3"/>
      <w:r w:rsidDel="00000000" w:rsidR="00000000" w:rsidRPr="00000000">
        <w:rPr>
          <w:i w:val="0"/>
          <w:iCs w:val="0"/>
          <w:sz w:val="24"/>
          <w:szCs w:val="24"/>
          <w:rtl w:val="0"/>
        </w:rPr>
        <w:t xml:space="preserve">2.1. Usuario 1: Productor Musical Profesional</w:t>
        <w:br w:type="textWrapping"/>
      </w:r>
    </w:p>
    <w:p w:rsidR="00000000" w:rsidDel="00000000" w:rsidP="00000000" w:rsidRDefault="00000000" w:rsidRPr="00000000" w14:paraId="0000002C">
      <w:pPr>
        <w:pStyle w:val="Heading3"/>
        <w:keepNext w:val="0"/>
        <w:numPr>
          <w:ilvl w:val="1"/>
          <w:numId w:val="1"/>
        </w:numPr>
        <w:spacing w:after="0" w:afterAutospacing="0" w:before="0" w:line="276" w:lineRule="auto"/>
        <w:ind w:left="1440" w:hanging="360"/>
        <w:rPr>
          <w:i w:val="0"/>
          <w:iCs w:val="0"/>
          <w:sz w:val="24"/>
          <w:szCs w:val="24"/>
        </w:rPr>
      </w:pPr>
      <w:bookmarkStart w:colFirst="0" w:colLast="0" w:name="_y9v51qyc291n" w:id="3"/>
      <w:bookmarkEnd w:id="3"/>
      <w:r w:rsidDel="00000000" w:rsidR="00000000" w:rsidRPr="00000000">
        <w:rPr>
          <w:sz w:val="24"/>
          <w:szCs w:val="24"/>
          <w:rtl w:val="0"/>
        </w:rPr>
        <w:t xml:space="preserve">Contexto:</w:t>
      </w:r>
      <w:r w:rsidDel="00000000" w:rsidR="00000000" w:rsidRPr="00000000">
        <w:rPr>
          <w:i w:val="0"/>
          <w:iCs w:val="0"/>
          <w:sz w:val="24"/>
          <w:szCs w:val="24"/>
          <w:rtl w:val="0"/>
        </w:rPr>
        <w:t xml:space="preserve"> Evaluación de la lógica de </w:t>
      </w:r>
      <w:r w:rsidDel="00000000" w:rsidR="00000000" w:rsidRPr="00000000">
        <w:rPr>
          <w:sz w:val="24"/>
          <w:szCs w:val="24"/>
          <w:rtl w:val="0"/>
        </w:rPr>
        <w:t xml:space="preserve">matching</w:t>
      </w:r>
      <w:r w:rsidDel="00000000" w:rsidR="00000000" w:rsidRPr="00000000">
        <w:rPr>
          <w:i w:val="0"/>
          <w:iCs w:val="0"/>
          <w:sz w:val="24"/>
          <w:szCs w:val="24"/>
          <w:rtl w:val="0"/>
        </w:rPr>
        <w:t xml:space="preserve"> y análisis de ADN musical.</w:t>
      </w:r>
    </w:p>
    <w:p w:rsidR="00000000" w:rsidDel="00000000" w:rsidP="00000000" w:rsidRDefault="00000000" w:rsidRPr="00000000" w14:paraId="0000002D">
      <w:pPr>
        <w:pStyle w:val="Heading3"/>
        <w:keepNext w:val="0"/>
        <w:numPr>
          <w:ilvl w:val="1"/>
          <w:numId w:val="1"/>
        </w:numPr>
        <w:spacing w:after="0" w:afterAutospacing="0" w:before="0" w:line="276" w:lineRule="auto"/>
        <w:ind w:left="1440" w:hanging="360"/>
        <w:rPr>
          <w:i w:val="0"/>
          <w:iCs w:val="0"/>
          <w:sz w:val="24"/>
          <w:szCs w:val="24"/>
        </w:rPr>
      </w:pPr>
      <w:bookmarkStart w:colFirst="0" w:colLast="0" w:name="_y9v51qyc291n" w:id="3"/>
      <w:bookmarkEnd w:id="3"/>
      <w:r w:rsidDel="00000000" w:rsidR="00000000" w:rsidRPr="00000000">
        <w:rPr>
          <w:sz w:val="24"/>
          <w:szCs w:val="24"/>
          <w:rtl w:val="0"/>
        </w:rPr>
        <w:t xml:space="preserve">Hallazgos clave:</w:t>
      </w:r>
      <w:r w:rsidDel="00000000" w:rsidR="00000000" w:rsidRPr="00000000">
        <w:rPr>
          <w:i w:val="0"/>
          <w:iCs w:val="0"/>
          <w:sz w:val="24"/>
          <w:szCs w:val="24"/>
          <w:rtl w:val="0"/>
        </w:rPr>
        <w:t xml:space="preserve"> Transición de géneros subjetivos a descriptores técnicos y refinamiento de roles (Oficio).</w:t>
      </w:r>
    </w:p>
    <w:p w:rsidR="00000000" w:rsidDel="00000000" w:rsidP="00000000" w:rsidRDefault="00000000" w:rsidRPr="00000000" w14:paraId="0000002E">
      <w:pPr>
        <w:pStyle w:val="Heading3"/>
        <w:keepNext w:val="0"/>
        <w:numPr>
          <w:ilvl w:val="0"/>
          <w:numId w:val="1"/>
        </w:numPr>
        <w:spacing w:after="0" w:afterAutospacing="0" w:before="0" w:line="276" w:lineRule="auto"/>
        <w:ind w:left="720" w:hanging="360"/>
        <w:rPr>
          <w:i w:val="0"/>
          <w:iCs w:val="0"/>
          <w:sz w:val="24"/>
          <w:szCs w:val="24"/>
        </w:rPr>
      </w:pPr>
      <w:bookmarkStart w:colFirst="0" w:colLast="0" w:name="_y9v51qyc291n" w:id="3"/>
      <w:bookmarkEnd w:id="3"/>
      <w:r w:rsidDel="00000000" w:rsidR="00000000" w:rsidRPr="00000000">
        <w:rPr>
          <w:i w:val="0"/>
          <w:iCs w:val="0"/>
          <w:sz w:val="24"/>
          <w:szCs w:val="24"/>
          <w:rtl w:val="0"/>
        </w:rPr>
        <w:t xml:space="preserve">2.2. Usuario 2: Músico Emergente (Cantautor)</w:t>
        <w:br w:type="textWrapping"/>
      </w:r>
    </w:p>
    <w:p w:rsidR="00000000" w:rsidDel="00000000" w:rsidP="00000000" w:rsidRDefault="00000000" w:rsidRPr="00000000" w14:paraId="0000002F">
      <w:pPr>
        <w:pStyle w:val="Heading3"/>
        <w:keepNext w:val="0"/>
        <w:numPr>
          <w:ilvl w:val="1"/>
          <w:numId w:val="1"/>
        </w:numPr>
        <w:spacing w:after="0" w:afterAutospacing="0" w:before="0" w:line="276" w:lineRule="auto"/>
        <w:ind w:left="1440" w:hanging="360"/>
        <w:rPr>
          <w:i w:val="0"/>
          <w:iCs w:val="0"/>
          <w:sz w:val="24"/>
          <w:szCs w:val="24"/>
        </w:rPr>
      </w:pPr>
      <w:bookmarkStart w:colFirst="0" w:colLast="0" w:name="_y9v51qyc291n" w:id="3"/>
      <w:bookmarkEnd w:id="3"/>
      <w:r w:rsidDel="00000000" w:rsidR="00000000" w:rsidRPr="00000000">
        <w:rPr>
          <w:sz w:val="24"/>
          <w:szCs w:val="24"/>
          <w:rtl w:val="0"/>
        </w:rPr>
        <w:t xml:space="preserve">Contexto:</w:t>
      </w:r>
      <w:r w:rsidDel="00000000" w:rsidR="00000000" w:rsidRPr="00000000">
        <w:rPr>
          <w:i w:val="0"/>
          <w:iCs w:val="0"/>
          <w:sz w:val="24"/>
          <w:szCs w:val="24"/>
          <w:rtl w:val="0"/>
        </w:rPr>
        <w:t xml:space="preserve"> Evaluación de la interfaz, red social y gestión de contenido.</w:t>
      </w:r>
    </w:p>
    <w:p w:rsidR="00000000" w:rsidDel="00000000" w:rsidP="00000000" w:rsidRDefault="00000000" w:rsidRPr="00000000" w14:paraId="00000030">
      <w:pPr>
        <w:pStyle w:val="Heading3"/>
        <w:keepNext w:val="0"/>
        <w:numPr>
          <w:ilvl w:val="1"/>
          <w:numId w:val="1"/>
        </w:numPr>
        <w:spacing w:after="0" w:afterAutospacing="0" w:before="0" w:line="276" w:lineRule="auto"/>
        <w:ind w:left="1440" w:hanging="360"/>
        <w:rPr>
          <w:i w:val="0"/>
          <w:iCs w:val="0"/>
          <w:sz w:val="24"/>
          <w:szCs w:val="24"/>
        </w:rPr>
      </w:pPr>
      <w:bookmarkStart w:colFirst="0" w:colLast="0" w:name="_y9v51qyc291n" w:id="3"/>
      <w:bookmarkEnd w:id="3"/>
      <w:r w:rsidDel="00000000" w:rsidR="00000000" w:rsidRPr="00000000">
        <w:rPr>
          <w:sz w:val="24"/>
          <w:szCs w:val="24"/>
          <w:rtl w:val="0"/>
        </w:rPr>
        <w:t xml:space="preserve">Hallazgos clave:</w:t>
      </w:r>
      <w:r w:rsidDel="00000000" w:rsidR="00000000" w:rsidRPr="00000000">
        <w:rPr>
          <w:i w:val="0"/>
          <w:iCs w:val="0"/>
          <w:sz w:val="24"/>
          <w:szCs w:val="24"/>
          <w:rtl w:val="0"/>
        </w:rPr>
        <w:t xml:space="preserve"> Implementación de carga multimedia vía AWS S3, sistema de historial de demos y estructuración de la lógica Freemium.</w:t>
      </w:r>
    </w:p>
    <w:p w:rsidR="00000000" w:rsidDel="00000000" w:rsidP="00000000" w:rsidRDefault="00000000" w:rsidRPr="00000000" w14:paraId="00000031">
      <w:pPr>
        <w:pStyle w:val="Heading3"/>
        <w:keepNext w:val="0"/>
        <w:numPr>
          <w:ilvl w:val="0"/>
          <w:numId w:val="1"/>
        </w:numPr>
        <w:spacing w:after="0" w:afterAutospacing="0" w:before="0" w:line="276" w:lineRule="auto"/>
        <w:ind w:left="720" w:hanging="360"/>
        <w:rPr>
          <w:i w:val="0"/>
          <w:iCs w:val="0"/>
          <w:sz w:val="24"/>
          <w:szCs w:val="24"/>
        </w:rPr>
      </w:pPr>
      <w:bookmarkStart w:colFirst="0" w:colLast="0" w:name="_y9v51qyc291n" w:id="3"/>
      <w:bookmarkEnd w:id="3"/>
      <w:r w:rsidDel="00000000" w:rsidR="00000000" w:rsidRPr="00000000">
        <w:rPr>
          <w:i w:val="0"/>
          <w:iCs w:val="0"/>
          <w:sz w:val="24"/>
          <w:szCs w:val="24"/>
          <w:rtl w:val="0"/>
        </w:rPr>
        <w:t xml:space="preserve">2.3. Usuario 3: Ingeniero / Perfil Técnico</w:t>
        <w:br w:type="textWrapping"/>
      </w:r>
    </w:p>
    <w:p w:rsidR="00000000" w:rsidDel="00000000" w:rsidP="00000000" w:rsidRDefault="00000000" w:rsidRPr="00000000" w14:paraId="00000032">
      <w:pPr>
        <w:pStyle w:val="Heading3"/>
        <w:keepNext w:val="0"/>
        <w:numPr>
          <w:ilvl w:val="1"/>
          <w:numId w:val="1"/>
        </w:numPr>
        <w:spacing w:after="0" w:afterAutospacing="0" w:before="0" w:line="276" w:lineRule="auto"/>
        <w:ind w:left="1440" w:hanging="360"/>
        <w:rPr>
          <w:i w:val="0"/>
          <w:iCs w:val="0"/>
          <w:sz w:val="24"/>
          <w:szCs w:val="24"/>
        </w:rPr>
      </w:pPr>
      <w:bookmarkStart w:colFirst="0" w:colLast="0" w:name="_y9v51qyc291n" w:id="3"/>
      <w:bookmarkEnd w:id="3"/>
      <w:r w:rsidDel="00000000" w:rsidR="00000000" w:rsidRPr="00000000">
        <w:rPr>
          <w:sz w:val="24"/>
          <w:szCs w:val="24"/>
          <w:rtl w:val="0"/>
        </w:rPr>
        <w:t xml:space="preserve">Contexto:</w:t>
      </w:r>
      <w:r w:rsidDel="00000000" w:rsidR="00000000" w:rsidRPr="00000000">
        <w:rPr>
          <w:i w:val="0"/>
          <w:iCs w:val="0"/>
          <w:sz w:val="24"/>
          <w:szCs w:val="24"/>
          <w:rtl w:val="0"/>
        </w:rPr>
        <w:t xml:space="preserve"> Requerimientos técnicos y flujo de retención.</w:t>
      </w:r>
    </w:p>
    <w:p w:rsidR="00000000" w:rsidDel="00000000" w:rsidP="00000000" w:rsidRDefault="00000000" w:rsidRPr="00000000" w14:paraId="00000033">
      <w:pPr>
        <w:pStyle w:val="Heading3"/>
        <w:keepNext w:val="0"/>
        <w:numPr>
          <w:ilvl w:val="1"/>
          <w:numId w:val="1"/>
        </w:numPr>
        <w:spacing w:after="0" w:afterAutospacing="0" w:before="0" w:line="276" w:lineRule="auto"/>
        <w:ind w:left="1440" w:hanging="360"/>
        <w:rPr>
          <w:i w:val="0"/>
          <w:iCs w:val="0"/>
          <w:sz w:val="24"/>
          <w:szCs w:val="24"/>
        </w:rPr>
      </w:pPr>
      <w:bookmarkStart w:colFirst="0" w:colLast="0" w:name="_y9v51qyc291n" w:id="3"/>
      <w:bookmarkEnd w:id="3"/>
      <w:r w:rsidDel="00000000" w:rsidR="00000000" w:rsidRPr="00000000">
        <w:rPr>
          <w:sz w:val="24"/>
          <w:szCs w:val="24"/>
          <w:rtl w:val="0"/>
        </w:rPr>
        <w:t xml:space="preserve">Hallazgos clave:</w:t>
      </w:r>
      <w:r w:rsidDel="00000000" w:rsidR="00000000" w:rsidRPr="00000000">
        <w:rPr>
          <w:i w:val="0"/>
          <w:iCs w:val="0"/>
          <w:sz w:val="24"/>
          <w:szCs w:val="24"/>
          <w:rtl w:val="0"/>
        </w:rPr>
        <w:t xml:space="preserve"> Optimización de capacidad para formatos de alta fidelidad (WAV/FLAC), automatización de correos de recuperación y notificaciones, e integración de redes externas.</w:t>
      </w:r>
    </w:p>
    <w:p w:rsidR="00000000" w:rsidDel="00000000" w:rsidP="00000000" w:rsidRDefault="00000000" w:rsidRPr="00000000" w14:paraId="00000034">
      <w:pPr>
        <w:pStyle w:val="Heading3"/>
        <w:keepNext w:val="0"/>
        <w:numPr>
          <w:ilvl w:val="0"/>
          <w:numId w:val="1"/>
        </w:numPr>
        <w:spacing w:after="0" w:afterAutospacing="0" w:before="0" w:line="276" w:lineRule="auto"/>
        <w:ind w:left="720" w:hanging="360"/>
        <w:rPr>
          <w:i w:val="0"/>
          <w:iCs w:val="0"/>
          <w:sz w:val="24"/>
          <w:szCs w:val="24"/>
        </w:rPr>
      </w:pPr>
      <w:bookmarkStart w:colFirst="0" w:colLast="0" w:name="_y9v51qyc291n" w:id="3"/>
      <w:bookmarkEnd w:id="3"/>
      <w:r w:rsidDel="00000000" w:rsidR="00000000" w:rsidRPr="00000000">
        <w:rPr>
          <w:i w:val="0"/>
          <w:iCs w:val="0"/>
          <w:sz w:val="24"/>
          <w:szCs w:val="24"/>
          <w:rtl w:val="0"/>
        </w:rPr>
        <w:t xml:space="preserve">2.4. Usuario 4: Músico y Testeador Beta (Iteración Final)</w:t>
        <w:br w:type="textWrapping"/>
      </w:r>
    </w:p>
    <w:p w:rsidR="00000000" w:rsidDel="00000000" w:rsidP="00000000" w:rsidRDefault="00000000" w:rsidRPr="00000000" w14:paraId="00000035">
      <w:pPr>
        <w:pStyle w:val="Heading3"/>
        <w:keepNext w:val="0"/>
        <w:numPr>
          <w:ilvl w:val="1"/>
          <w:numId w:val="1"/>
        </w:numPr>
        <w:spacing w:after="0" w:afterAutospacing="0" w:before="0" w:line="276" w:lineRule="auto"/>
        <w:ind w:left="1440" w:hanging="360"/>
        <w:rPr>
          <w:i w:val="0"/>
          <w:iCs w:val="0"/>
          <w:sz w:val="24"/>
          <w:szCs w:val="24"/>
        </w:rPr>
      </w:pPr>
      <w:bookmarkStart w:colFirst="0" w:colLast="0" w:name="_y9v51qyc291n" w:id="3"/>
      <w:bookmarkEnd w:id="3"/>
      <w:r w:rsidDel="00000000" w:rsidR="00000000" w:rsidRPr="00000000">
        <w:rPr>
          <w:sz w:val="24"/>
          <w:szCs w:val="24"/>
          <w:rtl w:val="0"/>
        </w:rPr>
        <w:t xml:space="preserve">Contexto:</w:t>
      </w:r>
      <w:r w:rsidDel="00000000" w:rsidR="00000000" w:rsidRPr="00000000">
        <w:rPr>
          <w:i w:val="0"/>
          <w:iCs w:val="0"/>
          <w:sz w:val="24"/>
          <w:szCs w:val="24"/>
          <w:rtl w:val="0"/>
        </w:rPr>
        <w:t xml:space="preserve"> Flujo de exploración y utilidad de herramientas de </w:t>
      </w:r>
      <w:r w:rsidDel="00000000" w:rsidR="00000000" w:rsidRPr="00000000">
        <w:rPr>
          <w:sz w:val="24"/>
          <w:szCs w:val="24"/>
          <w:rtl w:val="0"/>
        </w:rPr>
        <w:t xml:space="preserve">networking</w:t>
      </w:r>
      <w:r w:rsidDel="00000000" w:rsidR="00000000" w:rsidRPr="00000000">
        <w:rPr>
          <w:i w:val="0"/>
          <w:iCs w:val="0"/>
          <w:sz w:val="24"/>
          <w:szCs w:val="24"/>
          <w:rtl w:val="0"/>
        </w:rPr>
        <w:t xml:space="preserve">.</w:t>
      </w:r>
    </w:p>
    <w:p w:rsidR="00000000" w:rsidDel="00000000" w:rsidP="00000000" w:rsidRDefault="00000000" w:rsidRPr="00000000" w14:paraId="00000036">
      <w:pPr>
        <w:pStyle w:val="Heading3"/>
        <w:keepNext w:val="0"/>
        <w:numPr>
          <w:ilvl w:val="1"/>
          <w:numId w:val="1"/>
        </w:numPr>
        <w:spacing w:after="240" w:before="0" w:line="276" w:lineRule="auto"/>
        <w:ind w:left="1440" w:hanging="360"/>
        <w:rPr>
          <w:i w:val="0"/>
          <w:iCs w:val="0"/>
          <w:sz w:val="24"/>
          <w:szCs w:val="24"/>
        </w:rPr>
      </w:pPr>
      <w:bookmarkStart w:colFirst="0" w:colLast="0" w:name="_bhib3pate5jf" w:id="4"/>
      <w:bookmarkEnd w:id="4"/>
      <w:r w:rsidDel="00000000" w:rsidR="00000000" w:rsidRPr="00000000">
        <w:rPr>
          <w:sz w:val="24"/>
          <w:szCs w:val="24"/>
          <w:rtl w:val="0"/>
        </w:rPr>
        <w:t xml:space="preserve">Hallazgos clave:</w:t>
      </w:r>
      <w:r w:rsidDel="00000000" w:rsidR="00000000" w:rsidRPr="00000000">
        <w:rPr>
          <w:i w:val="0"/>
          <w:iCs w:val="0"/>
          <w:sz w:val="24"/>
          <w:szCs w:val="24"/>
          <w:rtl w:val="0"/>
        </w:rPr>
        <w:t xml:space="preserve"> Humanización de conceptos del ADN Sonoro, buscador por lenguaje natural, habilitación de perfiles colectivos (bandas) y optimización del </w:t>
      </w:r>
      <w:r w:rsidDel="00000000" w:rsidR="00000000" w:rsidRPr="00000000">
        <w:rPr>
          <w:sz w:val="24"/>
          <w:szCs w:val="24"/>
          <w:rtl w:val="0"/>
        </w:rPr>
        <w:t xml:space="preserve">streaming</w:t>
      </w:r>
      <w:r w:rsidDel="00000000" w:rsidR="00000000" w:rsidRPr="00000000">
        <w:rPr>
          <w:i w:val="0"/>
          <w:iCs w:val="0"/>
          <w:sz w:val="24"/>
          <w:szCs w:val="24"/>
          <w:rtl w:val="0"/>
        </w:rPr>
        <w:t xml:space="preserve"> de audio.</w:t>
      </w:r>
    </w:p>
    <w:p w:rsidR="00000000" w:rsidDel="00000000" w:rsidP="00000000" w:rsidRDefault="00000000" w:rsidRPr="00000000" w14:paraId="00000037">
      <w:pPr>
        <w:pStyle w:val="Heading3"/>
        <w:keepNext w:val="0"/>
        <w:spacing w:after="80" w:before="0" w:line="276" w:lineRule="auto"/>
        <w:ind w:left="0"/>
        <w:rPr>
          <w:b w:val="1"/>
          <w:bCs w:val="1"/>
          <w:i w:val="0"/>
          <w:iCs w:val="0"/>
          <w:sz w:val="24"/>
          <w:szCs w:val="24"/>
        </w:rPr>
      </w:pPr>
      <w:bookmarkStart w:colFirst="0" w:colLast="0" w:name="_cntcmuyazqpy" w:id="5"/>
      <w:bookmarkEnd w:id="5"/>
      <w:r w:rsidDel="00000000" w:rsidR="00000000" w:rsidRPr="00000000">
        <w:rPr>
          <w:rtl w:val="0"/>
        </w:rPr>
      </w:r>
    </w:p>
    <w:p w:rsidR="00000000" w:rsidDel="00000000" w:rsidP="00000000" w:rsidRDefault="00000000" w:rsidRPr="00000000" w14:paraId="00000038">
      <w:pPr>
        <w:pStyle w:val="Heading3"/>
        <w:keepNext w:val="0"/>
        <w:spacing w:after="80" w:before="0" w:line="276" w:lineRule="auto"/>
        <w:ind w:left="0"/>
        <w:rPr>
          <w:b w:val="1"/>
          <w:bCs w:val="1"/>
          <w:i w:val="0"/>
          <w:iCs w:val="0"/>
          <w:sz w:val="24"/>
          <w:szCs w:val="24"/>
        </w:rPr>
      </w:pPr>
      <w:bookmarkStart w:colFirst="0" w:colLast="0" w:name="_z4cnty43nvxj" w:id="6"/>
      <w:bookmarkEnd w:id="6"/>
      <w:r w:rsidDel="00000000" w:rsidR="00000000" w:rsidRPr="00000000">
        <w:rPr>
          <w:rtl w:val="0"/>
        </w:rPr>
      </w:r>
    </w:p>
    <w:p w:rsidR="00000000" w:rsidDel="00000000" w:rsidP="00000000" w:rsidRDefault="00000000" w:rsidRPr="00000000" w14:paraId="00000039">
      <w:pPr>
        <w:pStyle w:val="Heading3"/>
        <w:keepNext w:val="0"/>
        <w:spacing w:after="80" w:before="0" w:line="276" w:lineRule="auto"/>
        <w:ind w:left="0"/>
        <w:rPr>
          <w:b w:val="1"/>
          <w:bCs w:val="1"/>
          <w:i w:val="0"/>
          <w:iCs w:val="0"/>
          <w:sz w:val="24"/>
          <w:szCs w:val="24"/>
        </w:rPr>
      </w:pPr>
      <w:bookmarkStart w:colFirst="0" w:colLast="0" w:name="_g4a5yp9etwdu" w:id="7"/>
      <w:bookmarkEnd w:id="7"/>
      <w:r w:rsidDel="00000000" w:rsidR="00000000" w:rsidRPr="00000000">
        <w:rPr>
          <w:rtl w:val="0"/>
        </w:rPr>
      </w:r>
    </w:p>
    <w:p w:rsidR="00000000" w:rsidDel="00000000" w:rsidP="00000000" w:rsidRDefault="00000000" w:rsidRPr="00000000" w14:paraId="0000003A">
      <w:pPr>
        <w:pStyle w:val="Heading3"/>
        <w:keepNext w:val="0"/>
        <w:spacing w:after="80" w:before="0" w:line="276" w:lineRule="auto"/>
        <w:ind w:left="0"/>
        <w:rPr>
          <w:b w:val="1"/>
          <w:bCs w:val="1"/>
          <w:i w:val="0"/>
          <w:iCs w:val="0"/>
          <w:sz w:val="24"/>
          <w:szCs w:val="24"/>
        </w:rPr>
      </w:pPr>
      <w:bookmarkStart w:colFirst="0" w:colLast="0" w:name="_wma6zh2lzrb3" w:id="8"/>
      <w:bookmarkEnd w:id="8"/>
      <w:r w:rsidDel="00000000" w:rsidR="00000000" w:rsidRPr="00000000">
        <w:rPr>
          <w:rtl w:val="0"/>
        </w:rPr>
      </w:r>
    </w:p>
    <w:p w:rsidR="00000000" w:rsidDel="00000000" w:rsidP="00000000" w:rsidRDefault="00000000" w:rsidRPr="00000000" w14:paraId="0000003B">
      <w:pPr>
        <w:pStyle w:val="Heading3"/>
        <w:keepNext w:val="0"/>
        <w:spacing w:after="80" w:before="0" w:line="276" w:lineRule="auto"/>
        <w:ind w:left="0"/>
        <w:rPr>
          <w:b w:val="1"/>
          <w:bCs w:val="1"/>
          <w:i w:val="0"/>
          <w:iCs w:val="0"/>
          <w:sz w:val="24"/>
          <w:szCs w:val="24"/>
        </w:rPr>
      </w:pPr>
      <w:bookmarkStart w:colFirst="0" w:colLast="0" w:name="_1rcvxb82dlvd" w:id="9"/>
      <w:bookmarkEnd w:id="9"/>
      <w:r w:rsidDel="00000000" w:rsidR="00000000" w:rsidRPr="00000000">
        <w:rPr>
          <w:rtl w:val="0"/>
        </w:rPr>
      </w:r>
    </w:p>
    <w:p w:rsidR="00000000" w:rsidDel="00000000" w:rsidP="00000000" w:rsidRDefault="00000000" w:rsidRPr="00000000" w14:paraId="0000003C">
      <w:pPr>
        <w:pStyle w:val="Heading3"/>
        <w:keepNext w:val="0"/>
        <w:spacing w:after="80" w:before="0" w:line="276" w:lineRule="auto"/>
        <w:ind w:left="0"/>
        <w:rPr>
          <w:b w:val="1"/>
          <w:bCs w:val="1"/>
          <w:i w:val="0"/>
          <w:iCs w:val="0"/>
          <w:sz w:val="24"/>
          <w:szCs w:val="24"/>
        </w:rPr>
      </w:pPr>
      <w:bookmarkStart w:colFirst="0" w:colLast="0" w:name="_imtcchikd8zm" w:id="10"/>
      <w:bookmarkEnd w:id="10"/>
      <w:r w:rsidDel="00000000" w:rsidR="00000000" w:rsidRPr="00000000">
        <w:rPr>
          <w:rtl w:val="0"/>
        </w:rPr>
      </w:r>
    </w:p>
    <w:p w:rsidR="00000000" w:rsidDel="00000000" w:rsidP="00000000" w:rsidRDefault="00000000" w:rsidRPr="00000000" w14:paraId="0000003D">
      <w:pPr>
        <w:pStyle w:val="Heading3"/>
        <w:keepNext w:val="0"/>
        <w:spacing w:after="80" w:before="0" w:line="276" w:lineRule="auto"/>
        <w:ind w:left="0"/>
        <w:rPr>
          <w:b w:val="1"/>
          <w:bCs w:val="1"/>
          <w:i w:val="0"/>
          <w:iCs w:val="0"/>
          <w:sz w:val="24"/>
          <w:szCs w:val="24"/>
        </w:rPr>
      </w:pPr>
      <w:bookmarkStart w:colFirst="0" w:colLast="0" w:name="_fchqj5kkaxcb" w:id="11"/>
      <w:bookmarkEnd w:id="11"/>
      <w:r w:rsidDel="00000000" w:rsidR="00000000" w:rsidRPr="00000000">
        <w:rPr>
          <w:rtl w:val="0"/>
        </w:rPr>
      </w:r>
    </w:p>
    <w:p w:rsidR="00000000" w:rsidDel="00000000" w:rsidP="00000000" w:rsidRDefault="00000000" w:rsidRPr="00000000" w14:paraId="0000003E">
      <w:pPr>
        <w:pStyle w:val="Heading3"/>
        <w:keepNext w:val="0"/>
        <w:spacing w:after="80" w:before="0" w:line="276" w:lineRule="auto"/>
        <w:ind w:left="0"/>
        <w:rPr>
          <w:b w:val="1"/>
          <w:bCs w:val="1"/>
          <w:i w:val="0"/>
          <w:iCs w:val="0"/>
          <w:sz w:val="24"/>
          <w:szCs w:val="24"/>
        </w:rPr>
      </w:pPr>
      <w:bookmarkStart w:colFirst="0" w:colLast="0" w:name="_y9v51qyc291n" w:id="3"/>
      <w:bookmarkEnd w:id="3"/>
      <w:r w:rsidDel="00000000" w:rsidR="00000000" w:rsidRPr="00000000">
        <w:rPr>
          <w:b w:val="1"/>
          <w:bCs w:val="1"/>
          <w:i w:val="0"/>
          <w:iCs w:val="0"/>
          <w:sz w:val="24"/>
          <w:szCs w:val="24"/>
          <w:rtl w:val="0"/>
        </w:rPr>
        <w:t xml:space="preserve">Introducción</w:t>
      </w:r>
    </w:p>
    <w:p w:rsidR="00000000" w:rsidDel="00000000" w:rsidP="00000000" w:rsidRDefault="00000000" w:rsidRPr="00000000" w14:paraId="0000003F">
      <w:pPr>
        <w:spacing w:after="240" w:line="276" w:lineRule="auto"/>
        <w:rPr>
          <w:sz w:val="24"/>
          <w:szCs w:val="24"/>
        </w:rPr>
      </w:pPr>
      <w:r w:rsidDel="00000000" w:rsidR="00000000" w:rsidRPr="00000000">
        <w:rPr>
          <w:sz w:val="24"/>
          <w:szCs w:val="24"/>
          <w:rtl w:val="0"/>
        </w:rPr>
        <w:t xml:space="preserve">El presente informe expone el proceso de validación práctica y mejora continua de Bandify, una red social orientada a la conexión de músicos emergentes. El objetivo principal de este documento es registrar y analizar los resultados obtenidos al someter la plataforma al escrutinio de usuarios reales, evaluando específicamente la usabilidad de la interfaz, la efectividad de la propuesta de valor basada en el análisis de Inteligencia Artificial (ADN Musical) y la capacidad del sistema para la gestión de eventos o tocatas.</w:t>
      </w:r>
    </w:p>
    <w:p w:rsidR="00000000" w:rsidDel="00000000" w:rsidP="00000000" w:rsidRDefault="00000000" w:rsidRPr="00000000" w14:paraId="00000040">
      <w:pPr>
        <w:spacing w:after="240" w:line="276" w:lineRule="auto"/>
        <w:rPr>
          <w:sz w:val="24"/>
          <w:szCs w:val="24"/>
        </w:rPr>
      </w:pPr>
      <w:r w:rsidDel="00000000" w:rsidR="00000000" w:rsidRPr="00000000">
        <w:rPr>
          <w:sz w:val="24"/>
          <w:szCs w:val="24"/>
          <w:rtl w:val="0"/>
        </w:rPr>
        <w:t xml:space="preserve">Para garantizar una evaluación exhaustiva, las pruebas se realizaron con un grupo de control que abarca diversos roles dentro de la industria musical, incluyendo productores musicales profesionales, cantautores emergentes e ingenieros de sonido. Las bitácoras detallan los hallazgos identificados por cada perfil, clasificando su nivel de gravedad y documentando las soluciones técnicas y de diseño implementadas para resolverlos, asegurando así que la plataforma se adapte de manera precisa y funcional a las verdaderas necesidades del ecosistema independiente.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2">
      <w:pPr>
        <w:pStyle w:val="Heading2"/>
        <w:keepNext w:val="0"/>
        <w:spacing w:after="80" w:before="0" w:line="276" w:lineRule="auto"/>
        <w:ind w:left="0"/>
        <w:rPr>
          <w:sz w:val="24"/>
          <w:szCs w:val="24"/>
        </w:rPr>
      </w:pPr>
      <w:bookmarkStart w:colFirst="0" w:colLast="0" w:name="_egsqkg8aeiwm" w:id="12"/>
      <w:bookmarkEnd w:id="12"/>
      <w:r w:rsidDel="00000000" w:rsidR="00000000" w:rsidRPr="00000000">
        <w:rPr>
          <w:sz w:val="24"/>
          <w:szCs w:val="24"/>
          <w:rtl w:val="0"/>
        </w:rPr>
        <w:t xml:space="preserve">Bitácora de Pruebas de Usuario y Mejora Continua</w:t>
      </w:r>
    </w:p>
    <w:p w:rsidR="00000000" w:rsidDel="00000000" w:rsidP="00000000" w:rsidRDefault="00000000" w:rsidRPr="00000000" w14:paraId="00000043">
      <w:pPr>
        <w:spacing w:after="240" w:line="276" w:lineRule="auto"/>
        <w:rPr>
          <w:sz w:val="24"/>
          <w:szCs w:val="24"/>
        </w:rPr>
      </w:pPr>
      <w:r w:rsidDel="00000000" w:rsidR="00000000" w:rsidRPr="00000000">
        <w:rPr>
          <w:b w:val="1"/>
          <w:bCs w:val="1"/>
          <w:sz w:val="24"/>
          <w:szCs w:val="24"/>
          <w:rtl w:val="0"/>
        </w:rPr>
        <w:t xml:space="preserve">Proyecto:</w:t>
      </w:r>
      <w:r w:rsidDel="00000000" w:rsidR="00000000" w:rsidRPr="00000000">
        <w:rPr>
          <w:sz w:val="24"/>
          <w:szCs w:val="24"/>
          <w:rtl w:val="0"/>
        </w:rPr>
        <w:t xml:space="preserve"> Bandify – Red Social para Músicos Emergentes</w:t>
      </w:r>
    </w:p>
    <w:p w:rsidR="00000000" w:rsidDel="00000000" w:rsidP="00000000" w:rsidRDefault="00000000" w:rsidRPr="00000000" w14:paraId="00000044">
      <w:pPr>
        <w:spacing w:after="240" w:line="276" w:lineRule="auto"/>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Validar la usabilidad, la propuesta de valor de la IA y la capacidad de gestión de eventos.</w:t>
      </w:r>
    </w:p>
    <w:p w:rsidR="00000000" w:rsidDel="00000000" w:rsidP="00000000" w:rsidRDefault="00000000" w:rsidRPr="00000000" w14:paraId="00000045">
      <w:pPr>
        <w:spacing w:line="276" w:lineRule="auto"/>
        <w:rPr>
          <w:b w:val="1"/>
          <w:bCs w:val="1"/>
          <w:i w:val="0"/>
          <w:iCs w:val="0"/>
          <w:sz w:val="24"/>
          <w:szCs w:val="24"/>
        </w:rPr>
      </w:pPr>
      <w:r w:rsidDel="00000000" w:rsidR="00000000" w:rsidRPr="00000000">
        <w:rPr>
          <w:b w:val="1"/>
          <w:bCs w:val="1"/>
          <w:i w:val="0"/>
          <w:iCs w:val="0"/>
          <w:sz w:val="24"/>
          <w:szCs w:val="24"/>
          <w:rtl w:val="0"/>
        </w:rPr>
        <w:t xml:space="preserve">Usuario 1: Productor Musical Profesional</w:t>
      </w:r>
    </w:p>
    <w:p w:rsidR="00000000" w:rsidDel="00000000" w:rsidP="00000000" w:rsidRDefault="00000000" w:rsidRPr="00000000" w14:paraId="00000046">
      <w:pPr>
        <w:spacing w:after="240" w:line="276" w:lineRule="auto"/>
        <w:rPr>
          <w:sz w:val="24"/>
          <w:szCs w:val="24"/>
        </w:rPr>
      </w:pPr>
      <w:r w:rsidDel="00000000" w:rsidR="00000000" w:rsidRPr="00000000">
        <w:rPr>
          <w:b w:val="1"/>
          <w:bCs w:val="1"/>
          <w:sz w:val="24"/>
          <w:szCs w:val="24"/>
          <w:rtl w:val="0"/>
        </w:rPr>
        <w:t xml:space="preserve">Contexto:</w:t>
      </w:r>
      <w:r w:rsidDel="00000000" w:rsidR="00000000" w:rsidRPr="00000000">
        <w:rPr>
          <w:sz w:val="24"/>
          <w:szCs w:val="24"/>
          <w:rtl w:val="0"/>
        </w:rPr>
        <w:t xml:space="preserve"> Prueba de la lógica de matching y análisis de ADN musical.</w:t>
      </w:r>
    </w:p>
    <w:tbl>
      <w:tblPr>
        <w:tblStyle w:val="Table1"/>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9.3035619351413"/>
        <w:gridCol w:w="1302.413609782031"/>
        <w:gridCol w:w="4748.282828282829"/>
        <w:tblGridChange w:id="0">
          <w:tblGrid>
            <w:gridCol w:w="2989.3035619351413"/>
            <w:gridCol w:w="1302.413609782031"/>
            <w:gridCol w:w="4748.282828282829"/>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276" w:lineRule="auto"/>
              <w:rPr>
                <w:sz w:val="24"/>
                <w:szCs w:val="24"/>
              </w:rPr>
            </w:pPr>
            <w:r w:rsidDel="00000000" w:rsidR="00000000" w:rsidRPr="00000000">
              <w:rPr>
                <w:b w:val="1"/>
                <w:bCs w:val="1"/>
                <w:sz w:val="24"/>
                <w:szCs w:val="24"/>
                <w:rtl w:val="0"/>
              </w:rPr>
              <w:t xml:space="preserve">Hallazgo / Feedback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276" w:lineRule="auto"/>
              <w:rPr>
                <w:sz w:val="24"/>
                <w:szCs w:val="24"/>
              </w:rPr>
            </w:pPr>
            <w:r w:rsidDel="00000000" w:rsidR="00000000" w:rsidRPr="00000000">
              <w:rPr>
                <w:b w:val="1"/>
                <w:bCs w:val="1"/>
                <w:sz w:val="24"/>
                <w:szCs w:val="24"/>
                <w:rtl w:val="0"/>
              </w:rPr>
              <w:t xml:space="preserve">Gravedad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276" w:lineRule="auto"/>
              <w:rPr>
                <w:sz w:val="24"/>
                <w:szCs w:val="24"/>
              </w:rPr>
            </w:pPr>
            <w:r w:rsidDel="00000000" w:rsidR="00000000" w:rsidRPr="00000000">
              <w:rPr>
                <w:b w:val="1"/>
                <w:bCs w:val="1"/>
                <w:sz w:val="24"/>
                <w:szCs w:val="24"/>
                <w:rtl w:val="0"/>
              </w:rPr>
              <w:t xml:space="preserve">Solución Implementada</w:t>
            </w:r>
            <w:r w:rsidDel="00000000" w:rsidR="00000000" w:rsidRPr="00000000">
              <w:rPr>
                <w:rtl w:val="0"/>
              </w:rPr>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276" w:lineRule="auto"/>
              <w:rPr>
                <w:sz w:val="24"/>
                <w:szCs w:val="24"/>
              </w:rPr>
            </w:pPr>
            <w:r w:rsidDel="00000000" w:rsidR="00000000" w:rsidRPr="00000000">
              <w:rPr>
                <w:sz w:val="24"/>
                <w:szCs w:val="24"/>
                <w:rtl w:val="0"/>
              </w:rPr>
              <w:t xml:space="preserve">El etiquetado de géneros por IA era subjetivo y a veces impreciso para estilos híbridos.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276" w:lineRule="auto"/>
              <w:rPr>
                <w:sz w:val="24"/>
                <w:szCs w:val="24"/>
              </w:rPr>
            </w:pPr>
            <w:r w:rsidDel="00000000" w:rsidR="00000000" w:rsidRPr="00000000">
              <w:rPr>
                <w:b w:val="1"/>
                <w:bCs w:val="1"/>
                <w:sz w:val="24"/>
                <w:szCs w:val="24"/>
                <w:rtl w:val="0"/>
              </w:rPr>
              <w:t xml:space="preserve">Alta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276" w:lineRule="auto"/>
              <w:rPr>
                <w:sz w:val="24"/>
                <w:szCs w:val="24"/>
              </w:rPr>
            </w:pPr>
            <w:r w:rsidDel="00000000" w:rsidR="00000000" w:rsidRPr="00000000">
              <w:rPr>
                <w:sz w:val="24"/>
                <w:szCs w:val="24"/>
                <w:rtl w:val="0"/>
              </w:rPr>
              <w:t xml:space="preserve">Se eliminó la clasificación por "géneros" y se reemplazó por </w:t>
            </w:r>
            <w:r w:rsidDel="00000000" w:rsidR="00000000" w:rsidRPr="00000000">
              <w:rPr>
                <w:b w:val="1"/>
                <w:bCs w:val="1"/>
                <w:sz w:val="24"/>
                <w:szCs w:val="24"/>
                <w:rtl w:val="0"/>
              </w:rPr>
              <w:t xml:space="preserve">Descriptores Técnicos</w:t>
            </w:r>
            <w:r w:rsidDel="00000000" w:rsidR="00000000" w:rsidRPr="00000000">
              <w:rPr>
                <w:sz w:val="24"/>
                <w:szCs w:val="24"/>
                <w:rtl w:val="0"/>
              </w:rPr>
              <w:t xml:space="preserve"> (Brillo, Densidad Rítmica, Riqueza Armónica) que son datos objetivos del audio.</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276" w:lineRule="auto"/>
              <w:rPr>
                <w:sz w:val="24"/>
                <w:szCs w:val="24"/>
              </w:rPr>
            </w:pPr>
            <w:r w:rsidDel="00000000" w:rsidR="00000000" w:rsidRPr="00000000">
              <w:rPr>
                <w:sz w:val="24"/>
                <w:szCs w:val="24"/>
                <w:rtl w:val="0"/>
              </w:rPr>
              <w:t xml:space="preserve">Los músicos no quieren que se les "adivine" el género, prefieren elegir su propia identidad.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276" w:lineRule="auto"/>
              <w:rPr>
                <w:sz w:val="24"/>
                <w:szCs w:val="24"/>
              </w:rPr>
            </w:pPr>
            <w:r w:rsidDel="00000000" w:rsidR="00000000" w:rsidRPr="00000000">
              <w:rPr>
                <w:b w:val="1"/>
                <w:bCs w:val="1"/>
                <w:sz w:val="24"/>
                <w:szCs w:val="24"/>
                <w:rtl w:val="0"/>
              </w:rPr>
              <w:t xml:space="preserve">Media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276" w:lineRule="auto"/>
              <w:rPr>
                <w:sz w:val="24"/>
                <w:szCs w:val="24"/>
              </w:rPr>
            </w:pPr>
            <w:r w:rsidDel="00000000" w:rsidR="00000000" w:rsidRPr="00000000">
              <w:rPr>
                <w:sz w:val="24"/>
                <w:szCs w:val="24"/>
                <w:rtl w:val="0"/>
              </w:rPr>
              <w:t xml:space="preserve">Se implementaron </w:t>
            </w:r>
            <w:r w:rsidDel="00000000" w:rsidR="00000000" w:rsidRPr="00000000">
              <w:rPr>
                <w:b w:val="1"/>
                <w:bCs w:val="1"/>
                <w:sz w:val="24"/>
                <w:szCs w:val="24"/>
                <w:rtl w:val="0"/>
              </w:rPr>
              <w:t xml:space="preserve">User Tags</w:t>
            </w:r>
            <w:r w:rsidDel="00000000" w:rsidR="00000000" w:rsidRPr="00000000">
              <w:rPr>
                <w:sz w:val="24"/>
                <w:szCs w:val="24"/>
                <w:rtl w:val="0"/>
              </w:rPr>
              <w:t xml:space="preserve"> (JSONB) para que el músico defina manualmente sus estilos, dejando la IA solo para el análisis técnico de compatibilidad.</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276" w:lineRule="auto"/>
              <w:rPr>
                <w:sz w:val="24"/>
                <w:szCs w:val="24"/>
              </w:rPr>
            </w:pPr>
            <w:r w:rsidDel="00000000" w:rsidR="00000000" w:rsidRPr="00000000">
              <w:rPr>
                <w:sz w:val="24"/>
                <w:szCs w:val="24"/>
                <w:rtl w:val="0"/>
              </w:rPr>
              <w:t xml:space="preserve">El sistema de búsqueda era muy abierto y no permitía filtrar por roles específicos de trabajo.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276" w:lineRule="auto"/>
              <w:rPr>
                <w:sz w:val="24"/>
                <w:szCs w:val="24"/>
              </w:rPr>
            </w:pPr>
            <w:r w:rsidDel="00000000" w:rsidR="00000000" w:rsidRPr="00000000">
              <w:rPr>
                <w:b w:val="1"/>
                <w:bCs w:val="1"/>
                <w:sz w:val="24"/>
                <w:szCs w:val="24"/>
                <w:rtl w:val="0"/>
              </w:rPr>
              <w:t xml:space="preserve">Media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276" w:lineRule="auto"/>
              <w:rPr>
                <w:sz w:val="24"/>
                <w:szCs w:val="24"/>
              </w:rPr>
            </w:pPr>
            <w:r w:rsidDel="00000000" w:rsidR="00000000" w:rsidRPr="00000000">
              <w:rPr>
                <w:sz w:val="24"/>
                <w:szCs w:val="24"/>
                <w:rtl w:val="0"/>
              </w:rPr>
              <w:t xml:space="preserve">Se agregaron campos de </w:t>
            </w:r>
            <w:r w:rsidDel="00000000" w:rsidR="00000000" w:rsidRPr="00000000">
              <w:rPr>
                <w:b w:val="1"/>
                <w:bCs w:val="1"/>
                <w:sz w:val="24"/>
                <w:szCs w:val="24"/>
                <w:rtl w:val="0"/>
              </w:rPr>
              <w:t xml:space="preserve">Oficio</w:t>
            </w:r>
            <w:r w:rsidDel="00000000" w:rsidR="00000000" w:rsidRPr="00000000">
              <w:rPr>
                <w:sz w:val="24"/>
                <w:szCs w:val="24"/>
                <w:rtl w:val="0"/>
              </w:rPr>
              <w:t xml:space="preserve"> (Músico, Productor, DJ) y </w:t>
            </w:r>
            <w:r w:rsidDel="00000000" w:rsidR="00000000" w:rsidRPr="00000000">
              <w:rPr>
                <w:b w:val="1"/>
                <w:bCs w:val="1"/>
                <w:sz w:val="24"/>
                <w:szCs w:val="24"/>
                <w:rtl w:val="0"/>
              </w:rPr>
              <w:t xml:space="preserve">Experiencia</w:t>
            </w:r>
            <w:r w:rsidDel="00000000" w:rsidR="00000000" w:rsidRPr="00000000">
              <w:rPr>
                <w:sz w:val="24"/>
                <w:szCs w:val="24"/>
                <w:rtl w:val="0"/>
              </w:rPr>
              <w:t xml:space="preserve"> en la base de datos y filtros en el motor de búsqueda.</w:t>
            </w:r>
          </w:p>
        </w:tc>
      </w:tr>
    </w:tbl>
    <w:p w:rsidR="00000000" w:rsidDel="00000000" w:rsidP="00000000" w:rsidRDefault="00000000" w:rsidRPr="00000000" w14:paraId="00000053">
      <w:pPr>
        <w:spacing w:line="276" w:lineRule="auto"/>
        <w:rPr>
          <w:sz w:val="24"/>
          <w:szCs w:val="24"/>
        </w:rPr>
      </w:pPr>
      <w:r w:rsidDel="00000000" w:rsidR="00000000" w:rsidRPr="00000000">
        <w:rPr>
          <w:rtl w:val="0"/>
        </w:rPr>
      </w:r>
    </w:p>
    <w:p w:rsidR="00000000" w:rsidDel="00000000" w:rsidP="00000000" w:rsidRDefault="00000000" w:rsidRPr="00000000" w14:paraId="00000054">
      <w:pPr>
        <w:spacing w:line="276" w:lineRule="auto"/>
        <w:rPr>
          <w:b w:val="1"/>
          <w:bCs w:val="1"/>
          <w:i w:val="0"/>
          <w:iCs w:val="0"/>
          <w:sz w:val="24"/>
          <w:szCs w:val="24"/>
        </w:rPr>
      </w:pPr>
      <w:r w:rsidDel="00000000" w:rsidR="00000000" w:rsidRPr="00000000">
        <w:rPr>
          <w:b w:val="1"/>
          <w:bCs w:val="1"/>
          <w:i w:val="0"/>
          <w:iCs w:val="0"/>
          <w:sz w:val="24"/>
          <w:szCs w:val="24"/>
          <w:rtl w:val="0"/>
        </w:rPr>
        <w:t xml:space="preserve">Usuario 2: Músico Emergente (Cantautor)</w:t>
      </w:r>
    </w:p>
    <w:p w:rsidR="00000000" w:rsidDel="00000000" w:rsidP="00000000" w:rsidRDefault="00000000" w:rsidRPr="00000000" w14:paraId="00000055">
      <w:pPr>
        <w:spacing w:after="240" w:line="276" w:lineRule="auto"/>
        <w:rPr>
          <w:sz w:val="24"/>
          <w:szCs w:val="24"/>
        </w:rPr>
      </w:pPr>
      <w:r w:rsidDel="00000000" w:rsidR="00000000" w:rsidRPr="00000000">
        <w:rPr>
          <w:b w:val="1"/>
          <w:bCs w:val="1"/>
          <w:sz w:val="24"/>
          <w:szCs w:val="24"/>
          <w:rtl w:val="0"/>
        </w:rPr>
        <w:t xml:space="preserve">Contexto:</w:t>
      </w:r>
      <w:r w:rsidDel="00000000" w:rsidR="00000000" w:rsidRPr="00000000">
        <w:rPr>
          <w:sz w:val="24"/>
          <w:szCs w:val="24"/>
          <w:rtl w:val="0"/>
        </w:rPr>
        <w:t xml:space="preserve"> Prueba de la interfaz de usuario, gestión de contenido y red social.</w:t>
      </w:r>
    </w:p>
    <w:tbl>
      <w:tblPr>
        <w:tblStyle w:val="Table2"/>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8.82509303562"/>
        <w:gridCol w:w="1302.413609782031"/>
        <w:gridCol w:w="4488.76129718235"/>
        <w:tblGridChange w:id="0">
          <w:tblGrid>
            <w:gridCol w:w="3248.82509303562"/>
            <w:gridCol w:w="1302.413609782031"/>
            <w:gridCol w:w="4488.7612971823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276" w:lineRule="auto"/>
              <w:rPr>
                <w:sz w:val="24"/>
                <w:szCs w:val="24"/>
              </w:rPr>
            </w:pPr>
            <w:r w:rsidDel="00000000" w:rsidR="00000000" w:rsidRPr="00000000">
              <w:rPr>
                <w:b w:val="1"/>
                <w:bCs w:val="1"/>
                <w:sz w:val="24"/>
                <w:szCs w:val="24"/>
                <w:rtl w:val="0"/>
              </w:rPr>
              <w:t xml:space="preserve">Hallazgo / Feedback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276" w:lineRule="auto"/>
              <w:rPr>
                <w:sz w:val="24"/>
                <w:szCs w:val="24"/>
              </w:rPr>
            </w:pPr>
            <w:r w:rsidDel="00000000" w:rsidR="00000000" w:rsidRPr="00000000">
              <w:rPr>
                <w:b w:val="1"/>
                <w:bCs w:val="1"/>
                <w:sz w:val="24"/>
                <w:szCs w:val="24"/>
                <w:rtl w:val="0"/>
              </w:rPr>
              <w:t xml:space="preserve">Gravedad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276" w:lineRule="auto"/>
              <w:rPr>
                <w:sz w:val="24"/>
                <w:szCs w:val="24"/>
              </w:rPr>
            </w:pPr>
            <w:r w:rsidDel="00000000" w:rsidR="00000000" w:rsidRPr="00000000">
              <w:rPr>
                <w:b w:val="1"/>
                <w:bCs w:val="1"/>
                <w:sz w:val="24"/>
                <w:szCs w:val="24"/>
                <w:rtl w:val="0"/>
              </w:rPr>
              <w:t xml:space="preserve">Solución Implementada</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276" w:lineRule="auto"/>
              <w:rPr>
                <w:sz w:val="24"/>
                <w:szCs w:val="24"/>
              </w:rPr>
            </w:pPr>
            <w:r w:rsidDel="00000000" w:rsidR="00000000" w:rsidRPr="00000000">
              <w:rPr>
                <w:sz w:val="24"/>
                <w:szCs w:val="24"/>
                <w:rtl w:val="0"/>
              </w:rPr>
              <w:t xml:space="preserve">"Se siente vacío": Falta de identidad visual en los perfiles y en las tocatas.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276" w:lineRule="auto"/>
              <w:rPr>
                <w:sz w:val="24"/>
                <w:szCs w:val="24"/>
              </w:rPr>
            </w:pPr>
            <w:r w:rsidDel="00000000" w:rsidR="00000000" w:rsidRPr="00000000">
              <w:rPr>
                <w:b w:val="1"/>
                <w:bCs w:val="1"/>
                <w:sz w:val="24"/>
                <w:szCs w:val="24"/>
                <w:rtl w:val="0"/>
              </w:rPr>
              <w:t xml:space="preserve">Alta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276" w:lineRule="auto"/>
              <w:rPr>
                <w:sz w:val="24"/>
                <w:szCs w:val="24"/>
              </w:rPr>
            </w:pPr>
            <w:r w:rsidDel="00000000" w:rsidR="00000000" w:rsidRPr="00000000">
              <w:rPr>
                <w:sz w:val="24"/>
                <w:szCs w:val="24"/>
                <w:rtl w:val="0"/>
              </w:rPr>
              <w:t xml:space="preserve">Implementación de </w:t>
            </w:r>
            <w:r w:rsidDel="00000000" w:rsidR="00000000" w:rsidRPr="00000000">
              <w:rPr>
                <w:b w:val="1"/>
                <w:bCs w:val="1"/>
                <w:sz w:val="24"/>
                <w:szCs w:val="24"/>
                <w:rtl w:val="0"/>
              </w:rPr>
              <w:t xml:space="preserve">Carga Multimedia vía AWS S3</w:t>
            </w:r>
            <w:r w:rsidDel="00000000" w:rsidR="00000000" w:rsidRPr="00000000">
              <w:rPr>
                <w:sz w:val="24"/>
                <w:szCs w:val="24"/>
                <w:rtl w:val="0"/>
              </w:rPr>
              <w:t xml:space="preserve">. Ahora los usuarios pueden subir fotos de perfil, afiches de tocatas y portadas de demos.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276" w:lineRule="auto"/>
              <w:rPr>
                <w:sz w:val="24"/>
                <w:szCs w:val="24"/>
              </w:rPr>
            </w:pPr>
            <w:r w:rsidDel="00000000" w:rsidR="00000000" w:rsidRPr="00000000">
              <w:rPr>
                <w:sz w:val="24"/>
                <w:szCs w:val="24"/>
                <w:rtl w:val="0"/>
              </w:rPr>
              <w:t xml:space="preserve">"Mis canciones se borran": El usuario quería mantener un registro de su trabajo, no solo el último demo.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276" w:lineRule="auto"/>
              <w:rPr>
                <w:sz w:val="24"/>
                <w:szCs w:val="24"/>
              </w:rPr>
            </w:pPr>
            <w:r w:rsidDel="00000000" w:rsidR="00000000" w:rsidRPr="00000000">
              <w:rPr>
                <w:b w:val="1"/>
                <w:bCs w:val="1"/>
                <w:sz w:val="24"/>
                <w:szCs w:val="24"/>
                <w:rtl w:val="0"/>
              </w:rPr>
              <w:t xml:space="preserve">Alta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276" w:lineRule="auto"/>
              <w:rPr>
                <w:sz w:val="24"/>
                <w:szCs w:val="24"/>
              </w:rPr>
            </w:pPr>
            <w:r w:rsidDel="00000000" w:rsidR="00000000" w:rsidRPr="00000000">
              <w:rPr>
                <w:sz w:val="24"/>
                <w:szCs w:val="24"/>
                <w:rtl w:val="0"/>
              </w:rPr>
              <w:t xml:space="preserve">Creación del sistema de </w:t>
            </w:r>
            <w:r w:rsidDel="00000000" w:rsidR="00000000" w:rsidRPr="00000000">
              <w:rPr>
                <w:b w:val="1"/>
                <w:bCs w:val="1"/>
                <w:sz w:val="24"/>
                <w:szCs w:val="24"/>
                <w:rtl w:val="0"/>
              </w:rPr>
              <w:t xml:space="preserve">Repertorio (Historial de Demos)</w:t>
            </w:r>
            <w:r w:rsidDel="00000000" w:rsidR="00000000" w:rsidRPr="00000000">
              <w:rPr>
                <w:sz w:val="24"/>
                <w:szCs w:val="24"/>
                <w:rtl w:val="0"/>
              </w:rPr>
              <w:t xml:space="preserve">. Se habilitó una tabla en la DB para guardar múltiples archivos por usuario.</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276" w:lineRule="auto"/>
              <w:rPr>
                <w:sz w:val="24"/>
                <w:szCs w:val="24"/>
              </w:rPr>
            </w:pPr>
            <w:r w:rsidDel="00000000" w:rsidR="00000000" w:rsidRPr="00000000">
              <w:rPr>
                <w:sz w:val="24"/>
                <w:szCs w:val="24"/>
                <w:rtl w:val="0"/>
              </w:rPr>
              <w:t xml:space="preserve">Necesidad de monetización: ¿Cómo se mantiene el sitio si todos suben archivos pesados?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276" w:lineRule="auto"/>
              <w:rPr>
                <w:sz w:val="24"/>
                <w:szCs w:val="24"/>
              </w:rPr>
            </w:pPr>
            <w:r w:rsidDel="00000000" w:rsidR="00000000" w:rsidRPr="00000000">
              <w:rPr>
                <w:b w:val="1"/>
                <w:bCs w:val="1"/>
                <w:sz w:val="24"/>
                <w:szCs w:val="24"/>
                <w:rtl w:val="0"/>
              </w:rPr>
              <w:t xml:space="preserve">Media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276" w:lineRule="auto"/>
              <w:rPr>
                <w:sz w:val="24"/>
                <w:szCs w:val="24"/>
              </w:rPr>
            </w:pPr>
            <w:r w:rsidDel="00000000" w:rsidR="00000000" w:rsidRPr="00000000">
              <w:rPr>
                <w:sz w:val="24"/>
                <w:szCs w:val="24"/>
                <w:rtl w:val="0"/>
              </w:rPr>
              <w:t xml:space="preserve">Implementación de </w:t>
            </w:r>
            <w:r w:rsidDel="00000000" w:rsidR="00000000" w:rsidRPr="00000000">
              <w:rPr>
                <w:b w:val="1"/>
                <w:bCs w:val="1"/>
                <w:sz w:val="24"/>
                <w:szCs w:val="24"/>
                <w:rtl w:val="0"/>
              </w:rPr>
              <w:t xml:space="preserve">Lógica Freemium</w:t>
            </w:r>
            <w:r w:rsidDel="00000000" w:rsidR="00000000" w:rsidRPr="00000000">
              <w:rPr>
                <w:sz w:val="24"/>
                <w:szCs w:val="24"/>
                <w:rtl w:val="0"/>
              </w:rPr>
              <w:t xml:space="preserve">. Se limitó el repertorio a 3 demos para usuarios gratuitos y se creó el modal de suscripción para almacenamiento ilimitado.</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276" w:lineRule="auto"/>
              <w:rPr>
                <w:sz w:val="24"/>
                <w:szCs w:val="24"/>
              </w:rPr>
            </w:pPr>
            <w:r w:rsidDel="00000000" w:rsidR="00000000" w:rsidRPr="00000000">
              <w:rPr>
                <w:sz w:val="24"/>
                <w:szCs w:val="24"/>
                <w:rtl w:val="0"/>
              </w:rPr>
              <w:t xml:space="preserve">"Quiero ver qué está pasando": El sistema de búsqueda es bueno, pero falta el factor social.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276" w:lineRule="auto"/>
              <w:rPr>
                <w:sz w:val="24"/>
                <w:szCs w:val="24"/>
              </w:rPr>
            </w:pPr>
            <w:r w:rsidDel="00000000" w:rsidR="00000000" w:rsidRPr="00000000">
              <w:rPr>
                <w:b w:val="1"/>
                <w:bCs w:val="1"/>
                <w:sz w:val="24"/>
                <w:szCs w:val="24"/>
                <w:rtl w:val="0"/>
              </w:rPr>
              <w:t xml:space="preserve">Baja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276" w:lineRule="auto"/>
              <w:rPr>
                <w:sz w:val="24"/>
                <w:szCs w:val="24"/>
              </w:rPr>
            </w:pPr>
            <w:r w:rsidDel="00000000" w:rsidR="00000000" w:rsidRPr="00000000">
              <w:rPr>
                <w:i w:val="1"/>
                <w:iCs w:val="1"/>
                <w:sz w:val="24"/>
                <w:szCs w:val="24"/>
                <w:rtl w:val="0"/>
              </w:rPr>
              <w:t xml:space="preserve">(Planificado)</w:t>
            </w:r>
            <w:r w:rsidDel="00000000" w:rsidR="00000000" w:rsidRPr="00000000">
              <w:rPr>
                <w:sz w:val="24"/>
                <w:szCs w:val="24"/>
                <w:rtl w:val="0"/>
              </w:rPr>
              <w:t xml:space="preserve"> Diseño de un </w:t>
            </w:r>
            <w:r w:rsidDel="00000000" w:rsidR="00000000" w:rsidRPr="00000000">
              <w:rPr>
                <w:b w:val="1"/>
                <w:bCs w:val="1"/>
                <w:sz w:val="24"/>
                <w:szCs w:val="24"/>
                <w:rtl w:val="0"/>
              </w:rPr>
              <w:t xml:space="preserve">Feed Social</w:t>
            </w:r>
            <w:r w:rsidDel="00000000" w:rsidR="00000000" w:rsidRPr="00000000">
              <w:rPr>
                <w:sz w:val="24"/>
                <w:szCs w:val="24"/>
                <w:rtl w:val="0"/>
              </w:rPr>
              <w:t xml:space="preserve"> dinámico que prioriza publicaciones y eventos basados en la cercanía del ADN musical del usuario.</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6">
      <w:pPr>
        <w:pStyle w:val="Heading2"/>
        <w:keepNext w:val="0"/>
        <w:spacing w:after="80" w:before="0" w:line="276" w:lineRule="auto"/>
        <w:ind w:left="0"/>
        <w:rPr>
          <w:sz w:val="24"/>
          <w:szCs w:val="24"/>
        </w:rPr>
      </w:pPr>
      <w:bookmarkStart w:colFirst="0" w:colLast="0" w:name="_yu70skb6130x" w:id="13"/>
      <w:bookmarkEnd w:id="13"/>
      <w:r w:rsidDel="00000000" w:rsidR="00000000" w:rsidRPr="00000000">
        <w:rPr>
          <w:sz w:val="24"/>
          <w:szCs w:val="24"/>
          <w:rtl w:val="0"/>
        </w:rPr>
        <w:t xml:space="preserve">Usuario 3 (Ingeniero / Perfil Técnico)</w:t>
      </w:r>
    </w:p>
    <w:tbl>
      <w:tblPr>
        <w:tblStyle w:val="Table3"/>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0.882509303562"/>
        <w:gridCol w:w="1302.413609782031"/>
        <w:gridCol w:w="3796.703880914407"/>
        <w:tblGridChange w:id="0">
          <w:tblGrid>
            <w:gridCol w:w="3940.882509303562"/>
            <w:gridCol w:w="1302.413609782031"/>
            <w:gridCol w:w="3796.703880914407"/>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276" w:lineRule="auto"/>
              <w:rPr>
                <w:sz w:val="24"/>
                <w:szCs w:val="24"/>
              </w:rPr>
            </w:pPr>
            <w:r w:rsidDel="00000000" w:rsidR="00000000" w:rsidRPr="00000000">
              <w:rPr>
                <w:b w:val="1"/>
                <w:bCs w:val="1"/>
                <w:sz w:val="24"/>
                <w:szCs w:val="24"/>
                <w:rtl w:val="0"/>
              </w:rPr>
              <w:t xml:space="preserve">Hallazgo / Feedback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276" w:lineRule="auto"/>
              <w:rPr>
                <w:sz w:val="24"/>
                <w:szCs w:val="24"/>
              </w:rPr>
            </w:pPr>
            <w:r w:rsidDel="00000000" w:rsidR="00000000" w:rsidRPr="00000000">
              <w:rPr>
                <w:b w:val="1"/>
                <w:bCs w:val="1"/>
                <w:sz w:val="24"/>
                <w:szCs w:val="24"/>
                <w:rtl w:val="0"/>
              </w:rPr>
              <w:t xml:space="preserve">Gravedad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276" w:lineRule="auto"/>
              <w:rPr>
                <w:sz w:val="24"/>
                <w:szCs w:val="24"/>
              </w:rPr>
            </w:pPr>
            <w:r w:rsidDel="00000000" w:rsidR="00000000" w:rsidRPr="00000000">
              <w:rPr>
                <w:b w:val="1"/>
                <w:bCs w:val="1"/>
                <w:sz w:val="24"/>
                <w:szCs w:val="24"/>
                <w:rtl w:val="0"/>
              </w:rPr>
              <w:t xml:space="preserve">Solución Propuesta / Implementada</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276" w:lineRule="auto"/>
              <w:rPr>
                <w:sz w:val="24"/>
                <w:szCs w:val="24"/>
              </w:rPr>
            </w:pPr>
            <w:r w:rsidDel="00000000" w:rsidR="00000000" w:rsidRPr="00000000">
              <w:rPr>
                <w:b w:val="1"/>
                <w:bCs w:val="1"/>
                <w:sz w:val="24"/>
                <w:szCs w:val="24"/>
                <w:rtl w:val="0"/>
              </w:rPr>
              <w:t xml:space="preserve">Sugerencia de "Match Inmediato":</w:t>
            </w:r>
            <w:r w:rsidDel="00000000" w:rsidR="00000000" w:rsidRPr="00000000">
              <w:rPr>
                <w:sz w:val="24"/>
                <w:szCs w:val="24"/>
                <w:rtl w:val="0"/>
              </w:rPr>
              <w:t xml:space="preserve"> Al subir un demo, el sistema debería mostrarte 3 perfiles compatibles al instante.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276" w:lineRule="auto"/>
              <w:rPr>
                <w:sz w:val="24"/>
                <w:szCs w:val="24"/>
              </w:rPr>
            </w:pPr>
            <w:r w:rsidDel="00000000" w:rsidR="00000000" w:rsidRPr="00000000">
              <w:rPr>
                <w:b w:val="1"/>
                <w:bCs w:val="1"/>
                <w:sz w:val="24"/>
                <w:szCs w:val="24"/>
                <w:rtl w:val="0"/>
              </w:rPr>
              <w:t xml:space="preserve">Media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276" w:lineRule="auto"/>
              <w:rPr>
                <w:sz w:val="24"/>
                <w:szCs w:val="24"/>
              </w:rPr>
            </w:pPr>
            <w:r w:rsidDel="00000000" w:rsidR="00000000" w:rsidRPr="00000000">
              <w:rPr>
                <w:sz w:val="24"/>
                <w:szCs w:val="24"/>
                <w:rtl w:val="0"/>
              </w:rPr>
              <w:t xml:space="preserve">Implementar un componente de "Quick Match" en la pantalla de Mi ADN que se dispare al finalizar el análisis de la IA.</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276" w:lineRule="auto"/>
              <w:rPr>
                <w:sz w:val="24"/>
                <w:szCs w:val="24"/>
              </w:rPr>
            </w:pPr>
            <w:r w:rsidDel="00000000" w:rsidR="00000000" w:rsidRPr="00000000">
              <w:rPr>
                <w:b w:val="1"/>
                <w:bCs w:val="1"/>
                <w:sz w:val="24"/>
                <w:szCs w:val="24"/>
                <w:rtl w:val="0"/>
              </w:rPr>
              <w:t xml:space="preserve">Formato y Calidad (WAV/Compresión):</w:t>
            </w:r>
            <w:r w:rsidDel="00000000" w:rsidR="00000000" w:rsidRPr="00000000">
              <w:rPr>
                <w:sz w:val="24"/>
                <w:szCs w:val="24"/>
                <w:rtl w:val="0"/>
              </w:rPr>
              <w:t xml:space="preserve"> El límite de 20MB es muy bajo para archivos sin pérdida. El MP3 afecta la precisión del análisis MIR (IA).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276" w:lineRule="auto"/>
              <w:rPr>
                <w:sz w:val="24"/>
                <w:szCs w:val="24"/>
              </w:rPr>
            </w:pPr>
            <w:r w:rsidDel="00000000" w:rsidR="00000000" w:rsidRPr="00000000">
              <w:rPr>
                <w:b w:val="1"/>
                <w:bCs w:val="1"/>
                <w:sz w:val="24"/>
                <w:szCs w:val="24"/>
                <w:rtl w:val="0"/>
              </w:rPr>
              <w:t xml:space="preserve">Alta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276" w:lineRule="auto"/>
              <w:rPr>
                <w:sz w:val="24"/>
                <w:szCs w:val="24"/>
              </w:rPr>
            </w:pPr>
            <w:r w:rsidDel="00000000" w:rsidR="00000000" w:rsidRPr="00000000">
              <w:rPr>
                <w:b w:val="1"/>
                <w:bCs w:val="1"/>
                <w:sz w:val="24"/>
                <w:szCs w:val="24"/>
                <w:rtl w:val="0"/>
              </w:rPr>
              <w:t xml:space="preserve">Subir el límite a 60MB-100MB</w:t>
            </w:r>
            <w:r w:rsidDel="00000000" w:rsidR="00000000" w:rsidRPr="00000000">
              <w:rPr>
                <w:sz w:val="24"/>
                <w:szCs w:val="24"/>
                <w:rtl w:val="0"/>
              </w:rPr>
              <w:t xml:space="preserve"> (considerando costos de S3) y habilitar soporte para formatos sin pérdida (WAV, FLAC, ALAC) para mejorar la precisión de la IA.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276" w:lineRule="auto"/>
              <w:rPr>
                <w:sz w:val="24"/>
                <w:szCs w:val="24"/>
              </w:rPr>
            </w:pPr>
            <w:r w:rsidDel="00000000" w:rsidR="00000000" w:rsidRPr="00000000">
              <w:rPr>
                <w:b w:val="1"/>
                <w:bCs w:val="1"/>
                <w:sz w:val="24"/>
                <w:szCs w:val="24"/>
                <w:rtl w:val="0"/>
              </w:rPr>
              <w:t xml:space="preserve">Fricción en Registro:</w:t>
            </w:r>
            <w:r w:rsidDel="00000000" w:rsidR="00000000" w:rsidRPr="00000000">
              <w:rPr>
                <w:sz w:val="24"/>
                <w:szCs w:val="24"/>
                <w:rtl w:val="0"/>
              </w:rPr>
              <w:t xml:space="preserve"> Olvidó la clave y no pudo recuperarla.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276" w:lineRule="auto"/>
              <w:rPr>
                <w:sz w:val="24"/>
                <w:szCs w:val="24"/>
              </w:rPr>
            </w:pPr>
            <w:r w:rsidDel="00000000" w:rsidR="00000000" w:rsidRPr="00000000">
              <w:rPr>
                <w:b w:val="1"/>
                <w:bCs w:val="1"/>
                <w:sz w:val="24"/>
                <w:szCs w:val="24"/>
                <w:rtl w:val="0"/>
              </w:rPr>
              <w:t xml:space="preserve">Crítica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276" w:lineRule="auto"/>
              <w:rPr>
                <w:sz w:val="24"/>
                <w:szCs w:val="24"/>
              </w:rPr>
            </w:pPr>
            <w:r w:rsidDel="00000000" w:rsidR="00000000" w:rsidRPr="00000000">
              <w:rPr>
                <w:sz w:val="24"/>
                <w:szCs w:val="24"/>
                <w:rtl w:val="0"/>
              </w:rPr>
              <w:t xml:space="preserve">Implementar flujo de </w:t>
            </w:r>
            <w:r w:rsidDel="00000000" w:rsidR="00000000" w:rsidRPr="00000000">
              <w:rPr>
                <w:b w:val="1"/>
                <w:bCs w:val="1"/>
                <w:sz w:val="24"/>
                <w:szCs w:val="24"/>
                <w:rtl w:val="0"/>
              </w:rPr>
              <w:t xml:space="preserve">"Recuperar Contraseña"</w:t>
            </w:r>
            <w:r w:rsidDel="00000000" w:rsidR="00000000" w:rsidRPr="00000000">
              <w:rPr>
                <w:sz w:val="24"/>
                <w:szCs w:val="24"/>
                <w:rtl w:val="0"/>
              </w:rPr>
              <w:t xml:space="preserve"> vía Email.</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276" w:lineRule="auto"/>
              <w:rPr>
                <w:sz w:val="24"/>
                <w:szCs w:val="24"/>
              </w:rPr>
            </w:pPr>
            <w:r w:rsidDel="00000000" w:rsidR="00000000" w:rsidRPr="00000000">
              <w:rPr>
                <w:b w:val="1"/>
                <w:bCs w:val="1"/>
                <w:sz w:val="24"/>
                <w:szCs w:val="24"/>
                <w:rtl w:val="0"/>
              </w:rPr>
              <w:t xml:space="preserve">Linkeo de Redes Externas:</w:t>
            </w:r>
            <w:r w:rsidDel="00000000" w:rsidR="00000000" w:rsidRPr="00000000">
              <w:rPr>
                <w:sz w:val="24"/>
                <w:szCs w:val="24"/>
                <w:rtl w:val="0"/>
              </w:rPr>
              <w:t xml:space="preserve"> Necesidad de conectar Instagram, Discord o Spotify para facilitar el contacto fuera de la web.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276" w:lineRule="auto"/>
              <w:rPr>
                <w:sz w:val="24"/>
                <w:szCs w:val="24"/>
              </w:rPr>
            </w:pPr>
            <w:r w:rsidDel="00000000" w:rsidR="00000000" w:rsidRPr="00000000">
              <w:rPr>
                <w:b w:val="1"/>
                <w:bCs w:val="1"/>
                <w:sz w:val="24"/>
                <w:szCs w:val="24"/>
                <w:rtl w:val="0"/>
              </w:rPr>
              <w:t xml:space="preserve">Media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276" w:lineRule="auto"/>
              <w:rPr>
                <w:sz w:val="24"/>
                <w:szCs w:val="24"/>
              </w:rPr>
            </w:pPr>
            <w:r w:rsidDel="00000000" w:rsidR="00000000" w:rsidRPr="00000000">
              <w:rPr>
                <w:sz w:val="24"/>
                <w:szCs w:val="24"/>
                <w:rtl w:val="0"/>
              </w:rPr>
              <w:t xml:space="preserve">Agregar campos de URL social en el perfil y mostrarlos como iconos en el </w:t>
            </w:r>
            <w:r w:rsidDel="00000000" w:rsidR="00000000" w:rsidRPr="00000000">
              <w:rPr>
                <w:sz w:val="24"/>
                <w:szCs w:val="24"/>
                <w:rtl w:val="0"/>
              </w:rPr>
              <w:t xml:space="preserve">ProfileDrawer</w:t>
            </w:r>
            <w:r w:rsidDel="00000000" w:rsidR="00000000" w:rsidRPr="00000000">
              <w:rPr>
                <w:sz w:val="24"/>
                <w:szCs w:val="24"/>
                <w:rtl w:val="0"/>
              </w:rPr>
              <w:t xml:space="preserv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276" w:lineRule="auto"/>
              <w:rPr>
                <w:sz w:val="24"/>
                <w:szCs w:val="24"/>
              </w:rPr>
            </w:pPr>
            <w:r w:rsidDel="00000000" w:rsidR="00000000" w:rsidRPr="00000000">
              <w:rPr>
                <w:b w:val="1"/>
                <w:bCs w:val="1"/>
                <w:sz w:val="24"/>
                <w:szCs w:val="24"/>
                <w:rtl w:val="0"/>
              </w:rPr>
              <w:t xml:space="preserve">Notificaciones por Email:</w:t>
            </w:r>
            <w:r w:rsidDel="00000000" w:rsidR="00000000" w:rsidRPr="00000000">
              <w:rPr>
                <w:sz w:val="24"/>
                <w:szCs w:val="24"/>
                <w:rtl w:val="0"/>
              </w:rPr>
              <w:t xml:space="preserve"> "No todos estarán activos viendo la plataforma".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276" w:lineRule="auto"/>
              <w:rPr>
                <w:sz w:val="24"/>
                <w:szCs w:val="24"/>
              </w:rPr>
            </w:pPr>
            <w:r w:rsidDel="00000000" w:rsidR="00000000" w:rsidRPr="00000000">
              <w:rPr>
                <w:b w:val="1"/>
                <w:bCs w:val="1"/>
                <w:sz w:val="24"/>
                <w:szCs w:val="24"/>
                <w:rtl w:val="0"/>
              </w:rPr>
              <w:t xml:space="preserve">Alta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276" w:lineRule="auto"/>
              <w:rPr>
                <w:sz w:val="24"/>
                <w:szCs w:val="24"/>
              </w:rPr>
            </w:pPr>
            <w:r w:rsidDel="00000000" w:rsidR="00000000" w:rsidRPr="00000000">
              <w:rPr>
                <w:sz w:val="24"/>
                <w:szCs w:val="24"/>
                <w:rtl w:val="0"/>
              </w:rPr>
              <w:t xml:space="preserve">Configurar que cada vez que llegue un mensaje en Bandify, se envíe un </w:t>
            </w:r>
            <w:r w:rsidDel="00000000" w:rsidR="00000000" w:rsidRPr="00000000">
              <w:rPr>
                <w:b w:val="1"/>
                <w:bCs w:val="1"/>
                <w:sz w:val="24"/>
                <w:szCs w:val="24"/>
                <w:rtl w:val="0"/>
              </w:rPr>
              <w:t xml:space="preserve">Trigger de Email</w:t>
            </w:r>
            <w:r w:rsidDel="00000000" w:rsidR="00000000" w:rsidRPr="00000000">
              <w:rPr>
                <w:sz w:val="24"/>
                <w:szCs w:val="24"/>
                <w:rtl w:val="0"/>
              </w:rPr>
              <w:t xml:space="preserve"> avisando al destinatario.</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Usuario 4: Músico y Testeador Beta (Feedback de Iteración Final)</w:t>
      </w:r>
    </w:p>
    <w:p w:rsidR="00000000" w:rsidDel="00000000" w:rsidP="00000000" w:rsidRDefault="00000000" w:rsidRPr="00000000" w14:paraId="0000007C">
      <w:pPr>
        <w:pStyle w:val="Heading4"/>
        <w:keepNext w:val="0"/>
        <w:spacing w:after="40" w:before="0" w:line="276" w:lineRule="auto"/>
        <w:ind w:left="0"/>
        <w:rPr>
          <w:b w:val="1"/>
          <w:bCs w:val="1"/>
          <w:sz w:val="24"/>
          <w:szCs w:val="24"/>
        </w:rPr>
      </w:pPr>
      <w:bookmarkStart w:colFirst="0" w:colLast="0" w:name="_7eocm7nyyocd" w:id="14"/>
      <w:bookmarkEnd w:id="14"/>
      <w:r w:rsidDel="00000000" w:rsidR="00000000" w:rsidRPr="00000000">
        <w:rPr>
          <w:b w:val="1"/>
          <w:bCs w:val="1"/>
          <w:sz w:val="24"/>
          <w:szCs w:val="24"/>
          <w:rtl w:val="0"/>
        </w:rPr>
        <w:t xml:space="preserve">Usuario 4: Músico / Productor (Feedback de Validación de Interfaz y Funcionalidad)</w:t>
      </w:r>
    </w:p>
    <w:p w:rsidR="00000000" w:rsidDel="00000000" w:rsidP="00000000" w:rsidRDefault="00000000" w:rsidRPr="00000000" w14:paraId="0000007D">
      <w:pPr>
        <w:spacing w:after="240" w:line="276" w:lineRule="auto"/>
        <w:rPr>
          <w:sz w:val="24"/>
          <w:szCs w:val="24"/>
        </w:rPr>
      </w:pPr>
      <w:r w:rsidDel="00000000" w:rsidR="00000000" w:rsidRPr="00000000">
        <w:rPr>
          <w:b w:val="1"/>
          <w:bCs w:val="1"/>
          <w:sz w:val="24"/>
          <w:szCs w:val="24"/>
          <w:rtl w:val="0"/>
        </w:rPr>
        <w:t xml:space="preserve">Contexto:</w:t>
      </w:r>
      <w:r w:rsidDel="00000000" w:rsidR="00000000" w:rsidRPr="00000000">
        <w:rPr>
          <w:sz w:val="24"/>
          <w:szCs w:val="24"/>
          <w:rtl w:val="0"/>
        </w:rPr>
        <w:t xml:space="preserve"> Testeo de flujo de exploración, análisis de ADN y utilidad de herramientas de networking.</w:t>
      </w:r>
    </w:p>
    <w:tbl>
      <w:tblPr>
        <w:tblStyle w:val="Table4"/>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0.435938330675"/>
        <w:gridCol w:w="1302.413609782031"/>
        <w:gridCol w:w="4157.1504518872935"/>
        <w:tblGridChange w:id="0">
          <w:tblGrid>
            <w:gridCol w:w="3580.435938330675"/>
            <w:gridCol w:w="1302.413609782031"/>
            <w:gridCol w:w="4157.150451887293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276" w:lineRule="auto"/>
              <w:rPr>
                <w:sz w:val="24"/>
                <w:szCs w:val="24"/>
              </w:rPr>
            </w:pPr>
            <w:r w:rsidDel="00000000" w:rsidR="00000000" w:rsidRPr="00000000">
              <w:rPr>
                <w:b w:val="1"/>
                <w:bCs w:val="1"/>
                <w:sz w:val="24"/>
                <w:szCs w:val="24"/>
                <w:rtl w:val="0"/>
              </w:rPr>
              <w:t xml:space="preserve">Hallazgo / Feedback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276" w:lineRule="auto"/>
              <w:rPr>
                <w:sz w:val="24"/>
                <w:szCs w:val="24"/>
              </w:rPr>
            </w:pPr>
            <w:r w:rsidDel="00000000" w:rsidR="00000000" w:rsidRPr="00000000">
              <w:rPr>
                <w:b w:val="1"/>
                <w:bCs w:val="1"/>
                <w:sz w:val="24"/>
                <w:szCs w:val="24"/>
                <w:rtl w:val="0"/>
              </w:rPr>
              <w:t xml:space="preserve">Gravedad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276" w:lineRule="auto"/>
              <w:rPr>
                <w:sz w:val="24"/>
                <w:szCs w:val="24"/>
              </w:rPr>
            </w:pPr>
            <w:r w:rsidDel="00000000" w:rsidR="00000000" w:rsidRPr="00000000">
              <w:rPr>
                <w:b w:val="1"/>
                <w:bCs w:val="1"/>
                <w:sz w:val="24"/>
                <w:szCs w:val="24"/>
                <w:rtl w:val="0"/>
              </w:rPr>
              <w:t xml:space="preserve">Solución Implementada</w:t>
            </w:r>
            <w:r w:rsidDel="00000000" w:rsidR="00000000" w:rsidRPr="00000000">
              <w:rPr>
                <w:rtl w:val="0"/>
              </w:rPr>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276" w:lineRule="auto"/>
              <w:rPr>
                <w:sz w:val="24"/>
                <w:szCs w:val="24"/>
              </w:rPr>
            </w:pPr>
            <w:r w:rsidDel="00000000" w:rsidR="00000000" w:rsidRPr="00000000">
              <w:rPr>
                <w:b w:val="1"/>
                <w:bCs w:val="1"/>
                <w:sz w:val="24"/>
                <w:szCs w:val="24"/>
                <w:rtl w:val="0"/>
              </w:rPr>
              <w:t xml:space="preserve">"La IA se siente irrelevante"</w:t>
            </w:r>
            <w:r w:rsidDel="00000000" w:rsidR="00000000" w:rsidRPr="00000000">
              <w:rPr>
                <w:sz w:val="24"/>
                <w:szCs w:val="24"/>
                <w:rtl w:val="0"/>
              </w:rPr>
              <w:t xml:space="preserve">: Parámetros como escala cromática o brillo espectral resultan muy técnicos y poco útiles para buscar músicos.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276" w:lineRule="auto"/>
              <w:rPr>
                <w:sz w:val="24"/>
                <w:szCs w:val="24"/>
              </w:rPr>
            </w:pPr>
            <w:r w:rsidDel="00000000" w:rsidR="00000000" w:rsidRPr="00000000">
              <w:rPr>
                <w:sz w:val="24"/>
                <w:szCs w:val="24"/>
                <w:rtl w:val="0"/>
              </w:rPr>
              <w:t xml:space="preserve">Alta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276" w:lineRule="auto"/>
              <w:rPr>
                <w:sz w:val="24"/>
                <w:szCs w:val="24"/>
              </w:rPr>
            </w:pPr>
            <w:r w:rsidDel="00000000" w:rsidR="00000000" w:rsidRPr="00000000">
              <w:rPr>
                <w:b w:val="1"/>
                <w:bCs w:val="1"/>
                <w:sz w:val="24"/>
                <w:szCs w:val="24"/>
                <w:rtl w:val="0"/>
              </w:rPr>
              <w:t xml:space="preserve">Humanización del ADN</w:t>
            </w:r>
            <w:r w:rsidDel="00000000" w:rsidR="00000000" w:rsidRPr="00000000">
              <w:rPr>
                <w:sz w:val="24"/>
                <w:szCs w:val="24"/>
                <w:rtl w:val="0"/>
              </w:rPr>
              <w:t xml:space="preserve">: Se tradujeron los descriptores técnicos a conceptos musicales (Textura, Color Armónico, Presencia Rítmica) para conectar con el lenguaje del músico.</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276" w:lineRule="auto"/>
              <w:rPr>
                <w:sz w:val="24"/>
                <w:szCs w:val="24"/>
              </w:rPr>
            </w:pPr>
            <w:r w:rsidDel="00000000" w:rsidR="00000000" w:rsidRPr="00000000">
              <w:rPr>
                <w:b w:val="1"/>
                <w:bCs w:val="1"/>
                <w:sz w:val="24"/>
                <w:szCs w:val="24"/>
                <w:rtl w:val="0"/>
              </w:rPr>
              <w:t xml:space="preserve">"Falta un buscador de géneros"</w:t>
            </w:r>
            <w:r w:rsidDel="00000000" w:rsidR="00000000" w:rsidRPr="00000000">
              <w:rPr>
                <w:sz w:val="24"/>
                <w:szCs w:val="24"/>
                <w:rtl w:val="0"/>
              </w:rPr>
              <w:t xml:space="preserve">: El usuario no encontró una forma directa de buscar bandas de estilos específicos (ej: Cumbia o Jazz).</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276" w:lineRule="auto"/>
              <w:rPr>
                <w:sz w:val="24"/>
                <w:szCs w:val="24"/>
              </w:rPr>
            </w:pPr>
            <w:r w:rsidDel="00000000" w:rsidR="00000000" w:rsidRPr="00000000">
              <w:rPr>
                <w:sz w:val="24"/>
                <w:szCs w:val="24"/>
                <w:rtl w:val="0"/>
              </w:rPr>
              <w:t xml:space="preserve">Media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276" w:lineRule="auto"/>
              <w:rPr>
                <w:sz w:val="24"/>
                <w:szCs w:val="24"/>
              </w:rPr>
            </w:pPr>
            <w:r w:rsidDel="00000000" w:rsidR="00000000" w:rsidRPr="00000000">
              <w:rPr>
                <w:b w:val="1"/>
                <w:bCs w:val="1"/>
                <w:sz w:val="24"/>
                <w:szCs w:val="24"/>
                <w:rtl w:val="0"/>
              </w:rPr>
              <w:t xml:space="preserve">Buscador de Lenguaje Natural</w:t>
            </w:r>
            <w:r w:rsidDel="00000000" w:rsidR="00000000" w:rsidRPr="00000000">
              <w:rPr>
                <w:sz w:val="24"/>
                <w:szCs w:val="24"/>
                <w:rtl w:val="0"/>
              </w:rPr>
              <w:t xml:space="preserve">: Se actualizó el input de búsqueda para que reconozca géneros automáticamente y aplique los filtros de tags de forma inteligente.</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276" w:lineRule="auto"/>
              <w:rPr>
                <w:sz w:val="24"/>
                <w:szCs w:val="24"/>
              </w:rPr>
            </w:pPr>
            <w:r w:rsidDel="00000000" w:rsidR="00000000" w:rsidRPr="00000000">
              <w:rPr>
                <w:b w:val="1"/>
                <w:bCs w:val="1"/>
                <w:sz w:val="24"/>
                <w:szCs w:val="24"/>
                <w:rtl w:val="0"/>
              </w:rPr>
              <w:t xml:space="preserve">"Solo personas, faltan bandas"</w:t>
            </w:r>
            <w:r w:rsidDel="00000000" w:rsidR="00000000" w:rsidRPr="00000000">
              <w:rPr>
                <w:sz w:val="24"/>
                <w:szCs w:val="24"/>
                <w:rtl w:val="0"/>
              </w:rPr>
              <w:t xml:space="preserve">: La plataforma se percibe como perfiles individuales, limitando la búsqueda de agrupaciones completas.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276" w:lineRule="auto"/>
              <w:rPr>
                <w:sz w:val="24"/>
                <w:szCs w:val="24"/>
              </w:rPr>
            </w:pPr>
            <w:r w:rsidDel="00000000" w:rsidR="00000000" w:rsidRPr="00000000">
              <w:rPr>
                <w:sz w:val="24"/>
                <w:szCs w:val="24"/>
                <w:rtl w:val="0"/>
              </w:rPr>
              <w:t xml:space="preserve">Media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276" w:lineRule="auto"/>
              <w:rPr>
                <w:sz w:val="24"/>
                <w:szCs w:val="24"/>
              </w:rPr>
            </w:pPr>
            <w:r w:rsidDel="00000000" w:rsidR="00000000" w:rsidRPr="00000000">
              <w:rPr>
                <w:b w:val="1"/>
                <w:bCs w:val="1"/>
                <w:sz w:val="24"/>
                <w:szCs w:val="24"/>
                <w:rtl w:val="0"/>
              </w:rPr>
              <w:t xml:space="preserve">Pivot de Identidad y Roles</w:t>
            </w:r>
            <w:r w:rsidDel="00000000" w:rsidR="00000000" w:rsidRPr="00000000">
              <w:rPr>
                <w:sz w:val="24"/>
                <w:szCs w:val="24"/>
                <w:rtl w:val="0"/>
              </w:rPr>
              <w:t xml:space="preserve">: Se añadió el rol "Banda / Agrupación" y se cambió el campo de nombre a "Nombre artístico o de usuario" para permitir perfiles colectivos.</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276" w:lineRule="auto"/>
              <w:rPr>
                <w:sz w:val="24"/>
                <w:szCs w:val="24"/>
              </w:rPr>
            </w:pPr>
            <w:r w:rsidDel="00000000" w:rsidR="00000000" w:rsidRPr="00000000">
              <w:rPr>
                <w:b w:val="1"/>
                <w:bCs w:val="1"/>
                <w:sz w:val="24"/>
                <w:szCs w:val="24"/>
                <w:rtl w:val="0"/>
              </w:rPr>
              <w:t xml:space="preserve">"Perfiles incompletos"</w:t>
            </w:r>
            <w:r w:rsidDel="00000000" w:rsidR="00000000" w:rsidRPr="00000000">
              <w:rPr>
                <w:sz w:val="24"/>
                <w:szCs w:val="24"/>
                <w:rtl w:val="0"/>
              </w:rPr>
              <w:t xml:space="preserve">: El usuario notó que faltan enlaces a redes externas (Instagram/Spotify), lo que dificulta el contacto fuera de la web.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276" w:lineRule="auto"/>
              <w:rPr>
                <w:sz w:val="24"/>
                <w:szCs w:val="24"/>
              </w:rPr>
            </w:pPr>
            <w:r w:rsidDel="00000000" w:rsidR="00000000" w:rsidRPr="00000000">
              <w:rPr>
                <w:sz w:val="24"/>
                <w:szCs w:val="24"/>
                <w:rtl w:val="0"/>
              </w:rPr>
              <w:t xml:space="preserve">Media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276" w:lineRule="auto"/>
              <w:rPr>
                <w:sz w:val="24"/>
                <w:szCs w:val="24"/>
              </w:rPr>
            </w:pPr>
            <w:r w:rsidDel="00000000" w:rsidR="00000000" w:rsidRPr="00000000">
              <w:rPr>
                <w:b w:val="1"/>
                <w:bCs w:val="1"/>
                <w:sz w:val="24"/>
                <w:szCs w:val="24"/>
                <w:rtl w:val="0"/>
              </w:rPr>
              <w:t xml:space="preserve">Integración de Enlaces Sociales</w:t>
            </w:r>
            <w:r w:rsidDel="00000000" w:rsidR="00000000" w:rsidRPr="00000000">
              <w:rPr>
                <w:sz w:val="24"/>
                <w:szCs w:val="24"/>
                <w:rtl w:val="0"/>
              </w:rPr>
              <w:t xml:space="preserve">: Se agregaron campos obligatorios/sugeridos de URL social en el perfil y se muestran como iconos directos en el ProfileDrawer.</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276" w:lineRule="auto"/>
              <w:rPr>
                <w:sz w:val="24"/>
                <w:szCs w:val="24"/>
              </w:rPr>
            </w:pPr>
            <w:r w:rsidDel="00000000" w:rsidR="00000000" w:rsidRPr="00000000">
              <w:rPr>
                <w:b w:val="1"/>
                <w:bCs w:val="1"/>
                <w:sz w:val="24"/>
                <w:szCs w:val="24"/>
                <w:rtl w:val="0"/>
              </w:rPr>
              <w:t xml:space="preserve">"Brillo espectral es para ingenieros"</w:t>
            </w:r>
            <w:r w:rsidDel="00000000" w:rsidR="00000000" w:rsidRPr="00000000">
              <w:rPr>
                <w:sz w:val="24"/>
                <w:szCs w:val="24"/>
                <w:rtl w:val="0"/>
              </w:rPr>
              <w:t xml:space="preserve">: Se identificó que ciertos datos son valiosos para producción pero distraen al músico común.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276" w:lineRule="auto"/>
              <w:rPr>
                <w:sz w:val="24"/>
                <w:szCs w:val="24"/>
              </w:rPr>
            </w:pPr>
            <w:r w:rsidDel="00000000" w:rsidR="00000000" w:rsidRPr="00000000">
              <w:rPr>
                <w:sz w:val="24"/>
                <w:szCs w:val="24"/>
                <w:rtl w:val="0"/>
              </w:rPr>
              <w:t xml:space="preserve">Baja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276" w:lineRule="auto"/>
              <w:rPr>
                <w:sz w:val="24"/>
                <w:szCs w:val="24"/>
              </w:rPr>
            </w:pPr>
            <w:r w:rsidDel="00000000" w:rsidR="00000000" w:rsidRPr="00000000">
              <w:rPr>
                <w:b w:val="1"/>
                <w:bCs w:val="1"/>
                <w:sz w:val="24"/>
                <w:szCs w:val="24"/>
                <w:rtl w:val="0"/>
              </w:rPr>
              <w:t xml:space="preserve">Enfoque de Perfil Dual</w:t>
            </w:r>
            <w:r w:rsidDel="00000000" w:rsidR="00000000" w:rsidRPr="00000000">
              <w:rPr>
                <w:sz w:val="24"/>
                <w:szCs w:val="24"/>
                <w:rtl w:val="0"/>
              </w:rPr>
              <w:t xml:space="preserve">: Se mantuvo la data técnica en una capa secundaria para perfiles de productores, mientras que la capa principal se simplificó para networking.</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276" w:lineRule="auto"/>
              <w:rPr>
                <w:sz w:val="24"/>
                <w:szCs w:val="24"/>
              </w:rPr>
            </w:pPr>
            <w:r w:rsidDel="00000000" w:rsidR="00000000" w:rsidRPr="00000000">
              <w:rPr>
                <w:b w:val="1"/>
                <w:bCs w:val="1"/>
                <w:sz w:val="24"/>
                <w:szCs w:val="24"/>
                <w:rtl w:val="0"/>
              </w:rPr>
              <w:t xml:space="preserve">Carga de demos y tocatas</w:t>
            </w:r>
            <w:r w:rsidDel="00000000" w:rsidR="00000000" w:rsidRPr="00000000">
              <w:rPr>
                <w:sz w:val="24"/>
                <w:szCs w:val="24"/>
                <w:rtl w:val="0"/>
              </w:rPr>
              <w:t xml:space="preserve">: El usuario destacó positivamente la rapidez para escuchar demos y la innovación en la sección de eventos.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276" w:lineRule="auto"/>
              <w:rPr>
                <w:sz w:val="24"/>
                <w:szCs w:val="24"/>
              </w:rPr>
            </w:pPr>
            <w:r w:rsidDel="00000000" w:rsidR="00000000" w:rsidRPr="00000000">
              <w:rPr>
                <w:sz w:val="24"/>
                <w:szCs w:val="24"/>
                <w:rtl w:val="0"/>
              </w:rPr>
              <w:t xml:space="preserve">Positivo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276" w:lineRule="auto"/>
              <w:rPr>
                <w:sz w:val="24"/>
                <w:szCs w:val="24"/>
              </w:rPr>
            </w:pPr>
            <w:r w:rsidDel="00000000" w:rsidR="00000000" w:rsidRPr="00000000">
              <w:rPr>
                <w:b w:val="1"/>
                <w:bCs w:val="1"/>
                <w:sz w:val="24"/>
                <w:szCs w:val="24"/>
                <w:rtl w:val="0"/>
              </w:rPr>
              <w:t xml:space="preserve">Optimización de Streaming</w:t>
            </w:r>
            <w:r w:rsidDel="00000000" w:rsidR="00000000" w:rsidRPr="00000000">
              <w:rPr>
                <w:sz w:val="24"/>
                <w:szCs w:val="24"/>
                <w:rtl w:val="0"/>
              </w:rPr>
              <w:t xml:space="preserve">: Para mantener esta buena percepción con archivos pesados, se implementó HTTP 206 (Streaming) garantizando carga instantánea.</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sectPr>
      <w:headerReference r:id="rId6" w:type="default"/>
      <w:headerReference r:id="rId7" w:type="first"/>
      <w:footerReference r:id="rId8"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5715000" cy="12700"/>
              <wp:effectExtent b="0" l="0" r="0" t="0"/>
              <wp:wrapNone/>
              <wp:docPr id="1"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5715000" cy="127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15000" cy="12700"/>
                      </a:xfrm>
                      <a:prstGeom prst="rect"/>
                      <a:ln/>
                    </pic:spPr>
                  </pic:pic>
                </a:graphicData>
              </a:graphic>
            </wp:anchor>
          </w:drawing>
        </mc:Fallback>
      </mc:AlternateConten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096">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097">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098">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099">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