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E648D9" w:rsidP="0045555F">
      <w:pPr>
        <w:jc w:val="right"/>
        <w:rPr>
          <w:b/>
          <w:sz w:val="36"/>
        </w:rPr>
      </w:pPr>
      <w:r>
        <w:rPr>
          <w:b/>
          <w:sz w:val="36"/>
        </w:rPr>
        <w:t>DECLARAÇÃO DE ESCOPO</w:t>
      </w:r>
    </w:p>
    <w:p w:rsidR="0045555F" w:rsidRDefault="0045555F" w:rsidP="00AB21B2">
      <w:pPr>
        <w:jc w:val="center"/>
        <w:rPr>
          <w:b/>
        </w:rPr>
      </w:pPr>
    </w:p>
    <w:p w:rsidR="0045555F" w:rsidRPr="00CB7982" w:rsidRDefault="0045555F" w:rsidP="0045555F">
      <w:pPr>
        <w:jc w:val="right"/>
        <w:rPr>
          <w:i/>
          <w:color w:val="1F497D" w:themeColor="text2"/>
        </w:rPr>
      </w:pPr>
      <w:r w:rsidRPr="00CB7982">
        <w:rPr>
          <w:b/>
          <w:sz w:val="36"/>
        </w:rPr>
        <w:t>Gerente do Projeto</w:t>
      </w:r>
      <w:r w:rsidR="00CB7982" w:rsidRPr="00CB7982">
        <w:rPr>
          <w:b/>
          <w:sz w:val="36"/>
        </w:rPr>
        <w:t>: Élida Borsato</w:t>
      </w:r>
    </w:p>
    <w:p w:rsidR="002B6279" w:rsidRPr="00CB7982" w:rsidRDefault="002B6279" w:rsidP="002B6279">
      <w:pPr>
        <w:jc w:val="right"/>
        <w:rPr>
          <w:i/>
          <w:color w:val="1F497D" w:themeColor="text2"/>
        </w:rPr>
      </w:pPr>
      <w:r w:rsidRPr="00CB7982">
        <w:rPr>
          <w:b/>
          <w:sz w:val="36"/>
        </w:rPr>
        <w:t>Solicitante</w:t>
      </w:r>
      <w:r w:rsidR="00CB7982" w:rsidRPr="00CB7982">
        <w:rPr>
          <w:b/>
          <w:sz w:val="36"/>
        </w:rPr>
        <w:t>: OSSEL – Santo André</w:t>
      </w:r>
    </w:p>
    <w:p w:rsidR="00C95FE8" w:rsidRPr="0045555F" w:rsidRDefault="00C95FE8" w:rsidP="002B6279">
      <w:pPr>
        <w:jc w:val="right"/>
        <w:rPr>
          <w:b/>
          <w:sz w:val="28"/>
        </w:rPr>
      </w:pPr>
      <w:r w:rsidRPr="00CB7982">
        <w:rPr>
          <w:b/>
          <w:sz w:val="24"/>
          <w:szCs w:val="24"/>
        </w:rPr>
        <w:t>Responsável pelo levantamento de requisitos</w:t>
      </w:r>
      <w:r w:rsidR="00CB7982" w:rsidRPr="00CB7982">
        <w:rPr>
          <w:b/>
          <w:sz w:val="24"/>
          <w:szCs w:val="24"/>
        </w:rPr>
        <w:t>: Fernando R.</w:t>
      </w:r>
    </w:p>
    <w:p w:rsidR="002B6279" w:rsidRPr="0045555F" w:rsidRDefault="002B6279" w:rsidP="0045555F">
      <w:pPr>
        <w:jc w:val="right"/>
        <w:rPr>
          <w:b/>
          <w:sz w:val="28"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45555F" w:rsidRDefault="0045555F" w:rsidP="00AB21B2">
      <w:pPr>
        <w:jc w:val="center"/>
        <w:rPr>
          <w:b/>
        </w:rPr>
      </w:pPr>
    </w:p>
    <w:p w:rsidR="00DE24B1" w:rsidRDefault="00DE24B1">
      <w:pPr>
        <w:rPr>
          <w:b/>
          <w:sz w:val="24"/>
        </w:rPr>
      </w:pPr>
      <w:r>
        <w:rPr>
          <w:b/>
          <w:sz w:val="24"/>
        </w:rPr>
        <w:br w:type="page"/>
      </w:r>
    </w:p>
    <w:p w:rsidR="00AB21B2" w:rsidRPr="0045555F" w:rsidRDefault="0045555F" w:rsidP="00AB21B2">
      <w:pPr>
        <w:rPr>
          <w:b/>
          <w:sz w:val="24"/>
        </w:rPr>
      </w:pPr>
      <w:r w:rsidRPr="0045555F">
        <w:rPr>
          <w:b/>
          <w:sz w:val="24"/>
        </w:rPr>
        <w:lastRenderedPageBreak/>
        <w:t>HISTÓRICO DE VERSÕES:</w:t>
      </w:r>
    </w:p>
    <w:tbl>
      <w:tblPr>
        <w:tblStyle w:val="Tabelacomgrade"/>
        <w:tblW w:w="10065" w:type="dxa"/>
        <w:tblInd w:w="108" w:type="dxa"/>
        <w:tblLook w:val="04A0" w:firstRow="1" w:lastRow="0" w:firstColumn="1" w:lastColumn="0" w:noHBand="0" w:noVBand="1"/>
      </w:tblPr>
      <w:tblGrid>
        <w:gridCol w:w="993"/>
        <w:gridCol w:w="1278"/>
        <w:gridCol w:w="3825"/>
        <w:gridCol w:w="1985"/>
        <w:gridCol w:w="1984"/>
      </w:tblGrid>
      <w:tr w:rsidR="001027E6" w:rsidTr="003661E1">
        <w:tc>
          <w:tcPr>
            <w:tcW w:w="993" w:type="dxa"/>
          </w:tcPr>
          <w:p w:rsidR="001027E6" w:rsidRDefault="00DE24B1" w:rsidP="003661E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78" w:type="dxa"/>
          </w:tcPr>
          <w:p w:rsidR="001027E6" w:rsidRDefault="001027E6" w:rsidP="003661E1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825" w:type="dxa"/>
          </w:tcPr>
          <w:p w:rsidR="001027E6" w:rsidRDefault="001027E6" w:rsidP="003661E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</w:tcPr>
          <w:p w:rsidR="001027E6" w:rsidRDefault="005D6B93" w:rsidP="003661E1">
            <w:pPr>
              <w:rPr>
                <w:b/>
              </w:rPr>
            </w:pPr>
            <w:r>
              <w:rPr>
                <w:b/>
              </w:rPr>
              <w:t>Revisão</w:t>
            </w:r>
          </w:p>
        </w:tc>
        <w:tc>
          <w:tcPr>
            <w:tcW w:w="1984" w:type="dxa"/>
          </w:tcPr>
          <w:p w:rsidR="001027E6" w:rsidRDefault="00987419" w:rsidP="003661E1">
            <w:pPr>
              <w:rPr>
                <w:b/>
              </w:rPr>
            </w:pPr>
            <w:r>
              <w:rPr>
                <w:b/>
              </w:rPr>
              <w:t>Alterado por</w:t>
            </w:r>
          </w:p>
        </w:tc>
      </w:tr>
      <w:tr w:rsidR="00CB7982" w:rsidRPr="00CB7982" w:rsidTr="003661E1">
        <w:tc>
          <w:tcPr>
            <w:tcW w:w="993" w:type="dxa"/>
          </w:tcPr>
          <w:p w:rsidR="001027E6" w:rsidRPr="00CB7982" w:rsidRDefault="00CB7982" w:rsidP="00DE24B1">
            <w:r w:rsidRPr="00CB7982">
              <w:t>1.0</w:t>
            </w:r>
          </w:p>
        </w:tc>
        <w:tc>
          <w:tcPr>
            <w:tcW w:w="1278" w:type="dxa"/>
          </w:tcPr>
          <w:p w:rsidR="001027E6" w:rsidRPr="00CB7982" w:rsidRDefault="00CB7982" w:rsidP="00CB7982">
            <w:r>
              <w:t>19</w:t>
            </w:r>
            <w:r w:rsidRPr="00CB7982">
              <w:t>/</w:t>
            </w:r>
            <w:r>
              <w:t>09</w:t>
            </w:r>
            <w:r w:rsidRPr="00CB7982">
              <w:t>/2017</w:t>
            </w:r>
          </w:p>
        </w:tc>
        <w:tc>
          <w:tcPr>
            <w:tcW w:w="3825" w:type="dxa"/>
          </w:tcPr>
          <w:p w:rsidR="001027E6" w:rsidRPr="00CB7982" w:rsidRDefault="00CB7982" w:rsidP="003661E1">
            <w:r w:rsidRPr="00CB7982">
              <w:t>Criação do escopo</w:t>
            </w:r>
          </w:p>
        </w:tc>
        <w:tc>
          <w:tcPr>
            <w:tcW w:w="1985" w:type="dxa"/>
          </w:tcPr>
          <w:p w:rsidR="001027E6" w:rsidRPr="00CB7982" w:rsidRDefault="00CB7982" w:rsidP="003661E1">
            <w:r w:rsidRPr="00CB7982">
              <w:t>-</w:t>
            </w:r>
          </w:p>
        </w:tc>
        <w:tc>
          <w:tcPr>
            <w:tcW w:w="1984" w:type="dxa"/>
          </w:tcPr>
          <w:p w:rsidR="001027E6" w:rsidRPr="00CB7982" w:rsidRDefault="00CB7982" w:rsidP="003661E1">
            <w:r w:rsidRPr="00CB7982">
              <w:t>Élida</w:t>
            </w:r>
          </w:p>
        </w:tc>
      </w:tr>
      <w:tr w:rsidR="00CB7982" w:rsidRPr="00CB7982" w:rsidTr="003661E1">
        <w:tc>
          <w:tcPr>
            <w:tcW w:w="993" w:type="dxa"/>
          </w:tcPr>
          <w:p w:rsidR="00CB7982" w:rsidRPr="00CB7982" w:rsidRDefault="00CB7982" w:rsidP="00DE24B1">
            <w:r>
              <w:t>1.1</w:t>
            </w:r>
          </w:p>
        </w:tc>
        <w:tc>
          <w:tcPr>
            <w:tcW w:w="1278" w:type="dxa"/>
          </w:tcPr>
          <w:p w:rsidR="00CB7982" w:rsidRDefault="00CB7982" w:rsidP="00CB7982">
            <w:r>
              <w:t>02/10/2017</w:t>
            </w:r>
          </w:p>
        </w:tc>
        <w:tc>
          <w:tcPr>
            <w:tcW w:w="3825" w:type="dxa"/>
          </w:tcPr>
          <w:p w:rsidR="00CB7982" w:rsidRPr="00CB7982" w:rsidRDefault="00CB7982" w:rsidP="003661E1">
            <w:r>
              <w:t>Levantamento de dúvidas</w:t>
            </w:r>
          </w:p>
        </w:tc>
        <w:tc>
          <w:tcPr>
            <w:tcW w:w="1985" w:type="dxa"/>
          </w:tcPr>
          <w:p w:rsidR="00CB7982" w:rsidRPr="00CB7982" w:rsidRDefault="00CB7982" w:rsidP="003661E1">
            <w:r>
              <w:t>-</w:t>
            </w:r>
          </w:p>
        </w:tc>
        <w:tc>
          <w:tcPr>
            <w:tcW w:w="1984" w:type="dxa"/>
          </w:tcPr>
          <w:p w:rsidR="00CB7982" w:rsidRPr="00CB7982" w:rsidRDefault="00CB7982" w:rsidP="003661E1">
            <w:r>
              <w:t>Élida</w:t>
            </w:r>
          </w:p>
        </w:tc>
      </w:tr>
      <w:tr w:rsidR="007415A9" w:rsidRPr="00CB7982" w:rsidTr="003661E1">
        <w:tc>
          <w:tcPr>
            <w:tcW w:w="993" w:type="dxa"/>
          </w:tcPr>
          <w:p w:rsidR="007415A9" w:rsidRDefault="007415A9" w:rsidP="00DE24B1">
            <w:r>
              <w:t>1.2</w:t>
            </w:r>
          </w:p>
        </w:tc>
        <w:tc>
          <w:tcPr>
            <w:tcW w:w="1278" w:type="dxa"/>
          </w:tcPr>
          <w:p w:rsidR="007415A9" w:rsidRDefault="007415A9" w:rsidP="00CB7982">
            <w:r>
              <w:t>05/10/2017</w:t>
            </w:r>
          </w:p>
        </w:tc>
        <w:tc>
          <w:tcPr>
            <w:tcW w:w="3825" w:type="dxa"/>
          </w:tcPr>
          <w:p w:rsidR="007415A9" w:rsidRDefault="007415A9" w:rsidP="003661E1">
            <w:r>
              <w:t>Revisão de escopo</w:t>
            </w:r>
          </w:p>
        </w:tc>
        <w:tc>
          <w:tcPr>
            <w:tcW w:w="1985" w:type="dxa"/>
          </w:tcPr>
          <w:p w:rsidR="007415A9" w:rsidRDefault="007415A9" w:rsidP="003661E1">
            <w:r>
              <w:t>-</w:t>
            </w:r>
          </w:p>
        </w:tc>
        <w:tc>
          <w:tcPr>
            <w:tcW w:w="1984" w:type="dxa"/>
          </w:tcPr>
          <w:p w:rsidR="007415A9" w:rsidRDefault="007415A9" w:rsidP="003661E1">
            <w:r>
              <w:t>Élida</w:t>
            </w:r>
          </w:p>
        </w:tc>
      </w:tr>
    </w:tbl>
    <w:p w:rsidR="00AB21B2" w:rsidRPr="00AB21B2" w:rsidRDefault="00AB21B2" w:rsidP="00AB21B2">
      <w:pPr>
        <w:rPr>
          <w:b/>
        </w:rPr>
      </w:pPr>
    </w:p>
    <w:p w:rsidR="00AB21B2" w:rsidRDefault="00AB21B2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53531993"/>
        <w:docPartObj>
          <w:docPartGallery w:val="Table of Contents"/>
          <w:docPartUnique/>
        </w:docPartObj>
      </w:sdtPr>
      <w:sdtEndPr/>
      <w:sdtContent>
        <w:p w:rsidR="0045555F" w:rsidRDefault="0045555F">
          <w:pPr>
            <w:pStyle w:val="CabealhodoSumrio"/>
            <w:rPr>
              <w:color w:val="808080" w:themeColor="background1" w:themeShade="80"/>
            </w:rPr>
          </w:pPr>
          <w:r w:rsidRPr="00E26D03">
            <w:rPr>
              <w:color w:val="808080" w:themeColor="background1" w:themeShade="80"/>
            </w:rPr>
            <w:t>Sumário</w:t>
          </w:r>
        </w:p>
        <w:p w:rsidR="00E26D03" w:rsidRPr="00E26D03" w:rsidRDefault="00E26D03" w:rsidP="00E26D03">
          <w:pPr>
            <w:rPr>
              <w:lang w:eastAsia="pt-BR"/>
            </w:rPr>
          </w:pPr>
        </w:p>
        <w:p w:rsidR="00CB7982" w:rsidRDefault="0045555F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27885" w:history="1">
            <w:r w:rsidR="00CB7982" w:rsidRPr="006B7936">
              <w:rPr>
                <w:rStyle w:val="Hyperlink"/>
                <w:b/>
                <w:noProof/>
              </w:rPr>
              <w:t>1.</w:t>
            </w:r>
            <w:r w:rsidR="00CB7982">
              <w:rPr>
                <w:rFonts w:eastAsiaTheme="minorEastAsia"/>
                <w:noProof/>
                <w:lang w:eastAsia="pt-BR"/>
              </w:rPr>
              <w:tab/>
            </w:r>
            <w:r w:rsidR="00CB7982" w:rsidRPr="006B7936">
              <w:rPr>
                <w:rStyle w:val="Hyperlink"/>
                <w:b/>
                <w:noProof/>
              </w:rPr>
              <w:t>Introdução</w:t>
            </w:r>
            <w:r w:rsidR="00CB7982">
              <w:rPr>
                <w:noProof/>
                <w:webHidden/>
              </w:rPr>
              <w:tab/>
            </w:r>
            <w:r w:rsidR="00CB7982">
              <w:rPr>
                <w:noProof/>
                <w:webHidden/>
              </w:rPr>
              <w:fldChar w:fldCharType="begin"/>
            </w:r>
            <w:r w:rsidR="00CB7982">
              <w:rPr>
                <w:noProof/>
                <w:webHidden/>
              </w:rPr>
              <w:instrText xml:space="preserve"> PAGEREF _Toc494727885 \h </w:instrText>
            </w:r>
            <w:r w:rsidR="00CB7982">
              <w:rPr>
                <w:noProof/>
                <w:webHidden/>
              </w:rPr>
            </w:r>
            <w:r w:rsidR="00CB7982">
              <w:rPr>
                <w:noProof/>
                <w:webHidden/>
              </w:rPr>
              <w:fldChar w:fldCharType="separate"/>
            </w:r>
            <w:r w:rsidR="000A15CC">
              <w:rPr>
                <w:noProof/>
                <w:webHidden/>
              </w:rPr>
              <w:t>4</w:t>
            </w:r>
            <w:r w:rsidR="00CB7982">
              <w:rPr>
                <w:noProof/>
                <w:webHidden/>
              </w:rPr>
              <w:fldChar w:fldCharType="end"/>
            </w:r>
          </w:hyperlink>
        </w:p>
        <w:p w:rsidR="00CB7982" w:rsidRDefault="00C271B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94727886" w:history="1">
            <w:r w:rsidR="00CB7982" w:rsidRPr="006B7936">
              <w:rPr>
                <w:rStyle w:val="Hyperlink"/>
                <w:b/>
                <w:noProof/>
              </w:rPr>
              <w:t>2.</w:t>
            </w:r>
            <w:r w:rsidR="00CB7982">
              <w:rPr>
                <w:rFonts w:eastAsiaTheme="minorEastAsia"/>
                <w:noProof/>
                <w:lang w:eastAsia="pt-BR"/>
              </w:rPr>
              <w:tab/>
            </w:r>
            <w:r w:rsidR="00CB7982" w:rsidRPr="006B7936">
              <w:rPr>
                <w:rStyle w:val="Hyperlink"/>
                <w:b/>
                <w:noProof/>
              </w:rPr>
              <w:t>Escopo</w:t>
            </w:r>
            <w:r w:rsidR="00CB7982">
              <w:rPr>
                <w:noProof/>
                <w:webHidden/>
              </w:rPr>
              <w:tab/>
            </w:r>
            <w:r w:rsidR="00CB7982">
              <w:rPr>
                <w:noProof/>
                <w:webHidden/>
              </w:rPr>
              <w:fldChar w:fldCharType="begin"/>
            </w:r>
            <w:r w:rsidR="00CB7982">
              <w:rPr>
                <w:noProof/>
                <w:webHidden/>
              </w:rPr>
              <w:instrText xml:space="preserve"> PAGEREF _Toc494727886 \h </w:instrText>
            </w:r>
            <w:r w:rsidR="00CB7982">
              <w:rPr>
                <w:noProof/>
                <w:webHidden/>
              </w:rPr>
            </w:r>
            <w:r w:rsidR="00CB7982">
              <w:rPr>
                <w:noProof/>
                <w:webHidden/>
              </w:rPr>
              <w:fldChar w:fldCharType="separate"/>
            </w:r>
            <w:r w:rsidR="000A15CC">
              <w:rPr>
                <w:noProof/>
                <w:webHidden/>
              </w:rPr>
              <w:t>4</w:t>
            </w:r>
            <w:r w:rsidR="00CB7982">
              <w:rPr>
                <w:noProof/>
                <w:webHidden/>
              </w:rPr>
              <w:fldChar w:fldCharType="end"/>
            </w:r>
          </w:hyperlink>
        </w:p>
        <w:p w:rsidR="00CB7982" w:rsidRDefault="00C271B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94727887" w:history="1">
            <w:r w:rsidR="00CB7982" w:rsidRPr="006B7936">
              <w:rPr>
                <w:rStyle w:val="Hyperlink"/>
                <w:b/>
                <w:noProof/>
              </w:rPr>
              <w:t>2.1</w:t>
            </w:r>
            <w:r w:rsidR="00CB7982">
              <w:rPr>
                <w:rFonts w:eastAsiaTheme="minorEastAsia"/>
                <w:noProof/>
                <w:lang w:eastAsia="pt-BR"/>
              </w:rPr>
              <w:tab/>
            </w:r>
            <w:r w:rsidR="00CB7982" w:rsidRPr="006B7936">
              <w:rPr>
                <w:rStyle w:val="Hyperlink"/>
                <w:b/>
                <w:noProof/>
              </w:rPr>
              <w:t>– Requisitos</w:t>
            </w:r>
            <w:r w:rsidR="00CB7982">
              <w:rPr>
                <w:noProof/>
                <w:webHidden/>
              </w:rPr>
              <w:tab/>
            </w:r>
            <w:r w:rsidR="00CB7982">
              <w:rPr>
                <w:noProof/>
                <w:webHidden/>
              </w:rPr>
              <w:fldChar w:fldCharType="begin"/>
            </w:r>
            <w:r w:rsidR="00CB7982">
              <w:rPr>
                <w:noProof/>
                <w:webHidden/>
              </w:rPr>
              <w:instrText xml:space="preserve"> PAGEREF _Toc494727887 \h </w:instrText>
            </w:r>
            <w:r w:rsidR="00CB7982">
              <w:rPr>
                <w:noProof/>
                <w:webHidden/>
              </w:rPr>
            </w:r>
            <w:r w:rsidR="00CB7982">
              <w:rPr>
                <w:noProof/>
                <w:webHidden/>
              </w:rPr>
              <w:fldChar w:fldCharType="separate"/>
            </w:r>
            <w:r w:rsidR="000A15CC">
              <w:rPr>
                <w:noProof/>
                <w:webHidden/>
              </w:rPr>
              <w:t>4</w:t>
            </w:r>
            <w:r w:rsidR="00CB7982">
              <w:rPr>
                <w:noProof/>
                <w:webHidden/>
              </w:rPr>
              <w:fldChar w:fldCharType="end"/>
            </w:r>
          </w:hyperlink>
        </w:p>
        <w:p w:rsidR="00CB7982" w:rsidRDefault="00C271B2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94727888" w:history="1">
            <w:r w:rsidR="00CB7982" w:rsidRPr="006B7936">
              <w:rPr>
                <w:rStyle w:val="Hyperlink"/>
                <w:b/>
                <w:noProof/>
              </w:rPr>
              <w:t>2.2</w:t>
            </w:r>
            <w:r w:rsidR="00CB7982">
              <w:rPr>
                <w:rFonts w:eastAsiaTheme="minorEastAsia"/>
                <w:noProof/>
                <w:lang w:eastAsia="pt-BR"/>
              </w:rPr>
              <w:tab/>
            </w:r>
            <w:r w:rsidR="00CB7982" w:rsidRPr="006B7936">
              <w:rPr>
                <w:rStyle w:val="Hyperlink"/>
                <w:b/>
                <w:noProof/>
              </w:rPr>
              <w:t>– Características da(s) entrega(s)</w:t>
            </w:r>
            <w:r w:rsidR="00CB7982">
              <w:rPr>
                <w:noProof/>
                <w:webHidden/>
              </w:rPr>
              <w:tab/>
            </w:r>
            <w:r w:rsidR="00CB7982">
              <w:rPr>
                <w:noProof/>
                <w:webHidden/>
              </w:rPr>
              <w:fldChar w:fldCharType="begin"/>
            </w:r>
            <w:r w:rsidR="00CB7982">
              <w:rPr>
                <w:noProof/>
                <w:webHidden/>
              </w:rPr>
              <w:instrText xml:space="preserve"> PAGEREF _Toc494727888 \h </w:instrText>
            </w:r>
            <w:r w:rsidR="00CB7982">
              <w:rPr>
                <w:noProof/>
                <w:webHidden/>
              </w:rPr>
            </w:r>
            <w:r w:rsidR="00CB7982">
              <w:rPr>
                <w:noProof/>
                <w:webHidden/>
              </w:rPr>
              <w:fldChar w:fldCharType="separate"/>
            </w:r>
            <w:r w:rsidR="000A15CC">
              <w:rPr>
                <w:noProof/>
                <w:webHidden/>
              </w:rPr>
              <w:t>5</w:t>
            </w:r>
            <w:r w:rsidR="00CB7982">
              <w:rPr>
                <w:noProof/>
                <w:webHidden/>
              </w:rPr>
              <w:fldChar w:fldCharType="end"/>
            </w:r>
          </w:hyperlink>
        </w:p>
        <w:p w:rsidR="0045555F" w:rsidRDefault="0045555F">
          <w:r>
            <w:rPr>
              <w:b/>
              <w:bCs/>
            </w:rPr>
            <w:fldChar w:fldCharType="end"/>
          </w:r>
        </w:p>
      </w:sdtContent>
    </w:sdt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45555F" w:rsidRDefault="0045555F" w:rsidP="00AB21B2">
      <w:pPr>
        <w:rPr>
          <w:b/>
        </w:rPr>
      </w:pPr>
    </w:p>
    <w:p w:rsidR="00574450" w:rsidRDefault="00574450" w:rsidP="00945EEC">
      <w:pPr>
        <w:rPr>
          <w:b/>
          <w:sz w:val="24"/>
        </w:rPr>
      </w:pPr>
    </w:p>
    <w:p w:rsidR="00CB7982" w:rsidRDefault="00CB7982">
      <w:pPr>
        <w:rPr>
          <w:b/>
          <w:sz w:val="24"/>
        </w:rPr>
      </w:pPr>
      <w:bookmarkStart w:id="0" w:name="_Toc494727885"/>
      <w:r>
        <w:rPr>
          <w:b/>
          <w:sz w:val="24"/>
        </w:rPr>
        <w:br w:type="page"/>
      </w:r>
    </w:p>
    <w:p w:rsidR="00F92733" w:rsidRPr="00FA6B3A" w:rsidRDefault="00F92733" w:rsidP="00FA6B3A">
      <w:pPr>
        <w:pStyle w:val="PargrafodaLista"/>
        <w:numPr>
          <w:ilvl w:val="0"/>
          <w:numId w:val="6"/>
        </w:numPr>
        <w:outlineLvl w:val="0"/>
        <w:rPr>
          <w:b/>
          <w:sz w:val="24"/>
        </w:rPr>
      </w:pPr>
      <w:r w:rsidRPr="00FA6B3A">
        <w:rPr>
          <w:b/>
          <w:sz w:val="24"/>
        </w:rPr>
        <w:lastRenderedPageBreak/>
        <w:t>Introdução</w:t>
      </w:r>
      <w:bookmarkEnd w:id="0"/>
    </w:p>
    <w:p w:rsidR="00D06B16" w:rsidRDefault="00C41F0A" w:rsidP="00F92733">
      <w:pPr>
        <w:jc w:val="both"/>
      </w:pPr>
      <w:r>
        <w:t>Personalizar aplicativo mantendo as funções existentes: Lista de Conveniados, Lista de Benefícios e Pagamento Recorrente (Vindi). Ocultar funcionalidade de pagamento avulso. Além das funcionalidades “padrões” o App deverá contemplar as funcionalidades descritas abaixo.</w:t>
      </w:r>
    </w:p>
    <w:p w:rsidR="00F92733" w:rsidRPr="00FA6B3A" w:rsidRDefault="00F92733" w:rsidP="00FA6B3A">
      <w:pPr>
        <w:pStyle w:val="PargrafodaLista"/>
        <w:numPr>
          <w:ilvl w:val="0"/>
          <w:numId w:val="6"/>
        </w:numPr>
        <w:outlineLvl w:val="0"/>
        <w:rPr>
          <w:b/>
          <w:sz w:val="24"/>
        </w:rPr>
      </w:pPr>
      <w:bookmarkStart w:id="1" w:name="_Toc494727886"/>
      <w:r w:rsidRPr="00FA6B3A">
        <w:rPr>
          <w:b/>
          <w:sz w:val="24"/>
        </w:rPr>
        <w:t>Escopo</w:t>
      </w:r>
      <w:bookmarkEnd w:id="1"/>
    </w:p>
    <w:p w:rsidR="00F92733" w:rsidRPr="00FA6B3A" w:rsidRDefault="00F92733" w:rsidP="00FA6B3A">
      <w:pPr>
        <w:pStyle w:val="PargrafodaLista"/>
        <w:numPr>
          <w:ilvl w:val="1"/>
          <w:numId w:val="7"/>
        </w:numPr>
        <w:outlineLvl w:val="0"/>
        <w:rPr>
          <w:b/>
          <w:sz w:val="24"/>
        </w:rPr>
      </w:pPr>
      <w:bookmarkStart w:id="2" w:name="_Toc494727887"/>
      <w:r w:rsidRPr="00FA6B3A">
        <w:rPr>
          <w:b/>
          <w:sz w:val="24"/>
        </w:rPr>
        <w:t>– Requisitos</w:t>
      </w:r>
      <w:bookmarkEnd w:id="2"/>
    </w:p>
    <w:p w:rsidR="00C510E9" w:rsidRDefault="00C510E9" w:rsidP="005D18BF">
      <w:pPr>
        <w:ind w:left="708"/>
      </w:pPr>
      <w:r w:rsidRPr="00C510E9">
        <w:t>GoldPag Ossel</w:t>
      </w:r>
    </w:p>
    <w:p w:rsidR="00273449" w:rsidRPr="00C510E9" w:rsidRDefault="00273449" w:rsidP="005D18BF">
      <w:pPr>
        <w:ind w:left="708"/>
      </w:pPr>
      <w:r>
        <w:t>Necessidade: versões em Android e iOS.</w:t>
      </w:r>
    </w:p>
    <w:p w:rsidR="00C510E9" w:rsidRPr="00C510E9" w:rsidRDefault="00D9157F" w:rsidP="005D18BF">
      <w:pPr>
        <w:ind w:left="708"/>
      </w:pPr>
      <w:r>
        <w:t>Abaixo a descrição das quatro novas funcionalidades:</w:t>
      </w:r>
    </w:p>
    <w:p w:rsidR="00C510E9" w:rsidRPr="005D18BF" w:rsidRDefault="00C510E9" w:rsidP="005D18BF">
      <w:pPr>
        <w:ind w:left="708"/>
        <w:rPr>
          <w:b/>
        </w:rPr>
      </w:pPr>
      <w:r w:rsidRPr="005D18BF">
        <w:rPr>
          <w:b/>
        </w:rPr>
        <w:t>Reserva de Equipamentos Ortopédicos</w:t>
      </w:r>
    </w:p>
    <w:p w:rsidR="00C510E9" w:rsidRPr="00C510E9" w:rsidRDefault="00C510E9" w:rsidP="005D18BF">
      <w:pPr>
        <w:ind w:left="708"/>
      </w:pPr>
      <w:r w:rsidRPr="00C510E9">
        <w:t>Passo 1: Cliente solicita um equipamento;</w:t>
      </w:r>
      <w:r w:rsidR="00C86EFF">
        <w:t xml:space="preserve"> </w:t>
      </w:r>
      <w:r w:rsidR="007415A9">
        <w:t>será uma solicitação ‘livre’, o usuário irá informar via texto o nome do equipamento desejado.</w:t>
      </w:r>
    </w:p>
    <w:p w:rsidR="00C510E9" w:rsidRPr="00C510E9" w:rsidRDefault="00C510E9" w:rsidP="005D18BF">
      <w:pPr>
        <w:ind w:left="708"/>
      </w:pPr>
      <w:r w:rsidRPr="00C510E9">
        <w:t>Passo 2: o Atendimento da Ossel efetiva a reserva</w:t>
      </w:r>
      <w:r w:rsidR="007415A9">
        <w:t xml:space="preserve"> (em seu sistema)</w:t>
      </w:r>
      <w:r w:rsidRPr="00C510E9">
        <w:t xml:space="preserve"> da solicitação e envia o aviso para o cliente, </w:t>
      </w:r>
      <w:r w:rsidR="007415A9">
        <w:t xml:space="preserve">que deve receber este aviso no </w:t>
      </w:r>
      <w:r w:rsidRPr="00C510E9">
        <w:t xml:space="preserve">APP, </w:t>
      </w:r>
      <w:r w:rsidR="007415A9">
        <w:t xml:space="preserve">de </w:t>
      </w:r>
      <w:r w:rsidRPr="00C510E9">
        <w:t>que o equipamento está reserva</w:t>
      </w:r>
      <w:r w:rsidR="00103F22">
        <w:t>do dentro das próximas 48 horas, e uma “pergunta” se o associado deseja Retirar o equipamento na OSSEL ou solicitar Entrega.</w:t>
      </w:r>
    </w:p>
    <w:p w:rsidR="00103F22" w:rsidRDefault="00C510E9" w:rsidP="005D18BF">
      <w:pPr>
        <w:ind w:left="708"/>
      </w:pPr>
      <w:r w:rsidRPr="00C510E9">
        <w:t xml:space="preserve">Passo </w:t>
      </w:r>
      <w:r w:rsidR="00103F22">
        <w:t>3</w:t>
      </w:r>
      <w:r w:rsidRPr="00C510E9">
        <w:t xml:space="preserve">: </w:t>
      </w:r>
      <w:r w:rsidR="00103F22">
        <w:t>O associado envia resposta para OSSEL via app, e a OSSEL continua o procedimento interno.</w:t>
      </w:r>
    </w:p>
    <w:p w:rsidR="00C510E9" w:rsidRPr="005D18BF" w:rsidRDefault="00C510E9" w:rsidP="005D18BF">
      <w:pPr>
        <w:ind w:left="708"/>
        <w:rPr>
          <w:b/>
        </w:rPr>
      </w:pPr>
      <w:r w:rsidRPr="005D18BF">
        <w:rPr>
          <w:b/>
        </w:rPr>
        <w:t>Envio de Comprovante de Pagamento (Mensagens entre Cliente e Ossel)</w:t>
      </w:r>
    </w:p>
    <w:p w:rsidR="007415A9" w:rsidRDefault="00C510E9" w:rsidP="005D18BF">
      <w:pPr>
        <w:ind w:left="708"/>
      </w:pPr>
      <w:r w:rsidRPr="00C510E9">
        <w:t xml:space="preserve">Passo 1: O Associado </w:t>
      </w:r>
      <w:r w:rsidR="007415A9">
        <w:t>enviará uma foto do comprovante de pagamento para OSSEL via app.</w:t>
      </w:r>
    </w:p>
    <w:p w:rsidR="007415A9" w:rsidRDefault="00C510E9" w:rsidP="005D18BF">
      <w:pPr>
        <w:ind w:left="708"/>
      </w:pPr>
      <w:r w:rsidRPr="00C510E9">
        <w:t xml:space="preserve">Passo 2: </w:t>
      </w:r>
      <w:r w:rsidR="007415A9">
        <w:t>Este comprovante será validado pela OSSEL em seu sistema.</w:t>
      </w:r>
    </w:p>
    <w:p w:rsidR="007415A9" w:rsidRDefault="00C510E9" w:rsidP="005D18BF">
      <w:pPr>
        <w:ind w:left="708"/>
      </w:pPr>
      <w:r w:rsidRPr="00C510E9">
        <w:t xml:space="preserve">Passo 3: </w:t>
      </w:r>
      <w:r w:rsidR="007415A9">
        <w:t xml:space="preserve">E no sistema de uso, será realizado o </w:t>
      </w:r>
      <w:r w:rsidR="00E973A2">
        <w:t>vínculo</w:t>
      </w:r>
      <w:r w:rsidR="007415A9">
        <w:t xml:space="preserve"> do comprovante ao contrato. Em documentos digitalizados.</w:t>
      </w:r>
    </w:p>
    <w:p w:rsidR="00C510E9" w:rsidRPr="00C510E9" w:rsidRDefault="00C510E9" w:rsidP="005D18BF">
      <w:pPr>
        <w:ind w:left="708"/>
      </w:pPr>
    </w:p>
    <w:p w:rsidR="00C510E9" w:rsidRPr="005D18BF" w:rsidRDefault="00C510E9" w:rsidP="005D18BF">
      <w:pPr>
        <w:ind w:left="708"/>
        <w:rPr>
          <w:b/>
        </w:rPr>
      </w:pPr>
      <w:r w:rsidRPr="005D18BF">
        <w:rPr>
          <w:b/>
        </w:rPr>
        <w:t>Alterações de Dados Cadastrais do Associado (Endereço e Telefones)</w:t>
      </w:r>
    </w:p>
    <w:p w:rsidR="007415A9" w:rsidRDefault="007415A9" w:rsidP="005D18BF">
      <w:pPr>
        <w:ind w:left="708"/>
      </w:pPr>
      <w:r>
        <w:t>O usuário irá atualizar os dados cadastrais (campos abaixo), estes devem ser enviados para OSSEL validar as informações e efetivar no cadastro do Associado.</w:t>
      </w:r>
    </w:p>
    <w:p w:rsidR="001C5973" w:rsidRPr="00C510E9" w:rsidRDefault="00C510E9" w:rsidP="005D18BF">
      <w:pPr>
        <w:ind w:left="708"/>
      </w:pPr>
      <w:r w:rsidRPr="00C510E9">
        <w:t xml:space="preserve">Permitir alterar </w:t>
      </w:r>
      <w:r w:rsidR="003D2D14">
        <w:t xml:space="preserve">os </w:t>
      </w:r>
      <w:r w:rsidRPr="00C510E9">
        <w:t>dados de</w:t>
      </w:r>
      <w:r w:rsidR="003D2D14">
        <w:t>:</w:t>
      </w:r>
    </w:p>
    <w:p w:rsidR="00696B63" w:rsidRPr="003D2D14" w:rsidRDefault="00696B63" w:rsidP="00696B63">
      <w:pPr>
        <w:pStyle w:val="SemEspaamento"/>
        <w:ind w:left="708"/>
      </w:pPr>
      <w:r w:rsidRPr="003D2D14">
        <w:t>Endereço Cobrança: CEP, Endereço, Compleme</w:t>
      </w:r>
      <w:r w:rsidR="003D2D14" w:rsidRPr="003D2D14">
        <w:t>nto, Cidade, Bairro, Referencia;</w:t>
      </w:r>
    </w:p>
    <w:p w:rsidR="00696B63" w:rsidRPr="003D2D14" w:rsidRDefault="00696B63" w:rsidP="00696B63">
      <w:pPr>
        <w:pStyle w:val="SemEspaamento"/>
        <w:ind w:left="708"/>
      </w:pPr>
      <w:r w:rsidRPr="003D2D14">
        <w:t xml:space="preserve">Endereço </w:t>
      </w:r>
      <w:r w:rsidR="003D2D14" w:rsidRPr="003D2D14">
        <w:t>Residência</w:t>
      </w:r>
      <w:r w:rsidRPr="003D2D14">
        <w:t>: CEP, Endereço, Complemento, Cidade, Bairro, Referencia</w:t>
      </w:r>
      <w:r w:rsidR="003D2D14" w:rsidRPr="003D2D14">
        <w:t>;</w:t>
      </w:r>
      <w:r w:rsidRPr="003D2D14">
        <w:t xml:space="preserve"> </w:t>
      </w:r>
    </w:p>
    <w:p w:rsidR="00C510E9" w:rsidRPr="003D2D14" w:rsidRDefault="00696B63" w:rsidP="00696B63">
      <w:pPr>
        <w:pStyle w:val="SemEspaamento"/>
        <w:ind w:left="708"/>
      </w:pPr>
      <w:r w:rsidRPr="003D2D14">
        <w:t>Telefone, Telefone 2, Fax, Cel</w:t>
      </w:r>
      <w:r w:rsidR="003D2D14" w:rsidRPr="003D2D14">
        <w:t>ular, E-mail, Sexo, Estado Civil;</w:t>
      </w:r>
    </w:p>
    <w:p w:rsidR="00696B63" w:rsidRPr="00C510E9" w:rsidRDefault="00696B63" w:rsidP="00696B63">
      <w:pPr>
        <w:pStyle w:val="SemEspaamento"/>
      </w:pPr>
    </w:p>
    <w:p w:rsidR="00C510E9" w:rsidRPr="005D18BF" w:rsidRDefault="00C510E9" w:rsidP="005D18BF">
      <w:pPr>
        <w:ind w:left="708"/>
        <w:rPr>
          <w:b/>
        </w:rPr>
      </w:pPr>
      <w:r w:rsidRPr="005D18BF">
        <w:rPr>
          <w:b/>
        </w:rPr>
        <w:t>Carteirinha</w:t>
      </w:r>
    </w:p>
    <w:p w:rsidR="00C510E9" w:rsidRPr="00C510E9" w:rsidRDefault="00C510E9" w:rsidP="005D18BF">
      <w:pPr>
        <w:ind w:left="708"/>
      </w:pPr>
      <w:r w:rsidRPr="00C510E9">
        <w:t>Criar uma carteirinha virtual, onde a mesma tem validade de 1 ano a partir do momento da primeira vez que você gera a mesma no app.</w:t>
      </w:r>
    </w:p>
    <w:p w:rsidR="00C510E9" w:rsidRDefault="00C510E9" w:rsidP="005D18BF">
      <w:pPr>
        <w:ind w:left="708"/>
      </w:pPr>
      <w:r w:rsidRPr="00C510E9">
        <w:t>Salvar esta data de geração dentro do cadastro do associado, para futura renovação.</w:t>
      </w:r>
    </w:p>
    <w:p w:rsidR="001C5973" w:rsidRDefault="001C5973" w:rsidP="005D18BF">
      <w:pPr>
        <w:ind w:left="708"/>
      </w:pPr>
      <w:r w:rsidRPr="001C5973">
        <w:rPr>
          <w:highlight w:val="yellow"/>
        </w:rPr>
        <w:t>&lt;existe algum layout a ser seguido? Quais são os dados d</w:t>
      </w:r>
      <w:bookmarkStart w:id="3" w:name="_GoBack"/>
      <w:bookmarkEnd w:id="3"/>
      <w:r w:rsidRPr="001C5973">
        <w:rPr>
          <w:highlight w:val="yellow"/>
        </w:rPr>
        <w:t>esta carteirinha? Vai ter alguma espécie de código de barras, QrCode?&gt;</w:t>
      </w:r>
    </w:p>
    <w:p w:rsidR="00F92733" w:rsidRPr="00FA6B3A" w:rsidRDefault="00F92733" w:rsidP="00FA6B3A">
      <w:pPr>
        <w:pStyle w:val="PargrafodaLista"/>
        <w:numPr>
          <w:ilvl w:val="1"/>
          <w:numId w:val="7"/>
        </w:numPr>
        <w:outlineLvl w:val="0"/>
        <w:rPr>
          <w:b/>
          <w:sz w:val="24"/>
        </w:rPr>
      </w:pPr>
      <w:bookmarkStart w:id="4" w:name="_Toc494727888"/>
      <w:r w:rsidRPr="00FA6B3A">
        <w:rPr>
          <w:b/>
          <w:sz w:val="24"/>
        </w:rPr>
        <w:t>– Características da(s) entrega(s)</w:t>
      </w:r>
      <w:bookmarkEnd w:id="4"/>
    </w:p>
    <w:p w:rsidR="00F92733" w:rsidRDefault="00F92733" w:rsidP="00F92733">
      <w:pPr>
        <w:pStyle w:val="PargrafodaLista"/>
        <w:outlineLvl w:val="0"/>
        <w:rPr>
          <w:i/>
          <w:color w:val="1F497D" w:themeColor="text2"/>
        </w:rPr>
      </w:pPr>
    </w:p>
    <w:p w:rsidR="001C5973" w:rsidRPr="001C5973" w:rsidRDefault="001C5973" w:rsidP="00F92733">
      <w:pPr>
        <w:pStyle w:val="PargrafodaLista"/>
        <w:outlineLvl w:val="0"/>
      </w:pPr>
      <w:bookmarkStart w:id="5" w:name="_Toc494727889"/>
      <w:r w:rsidRPr="001C5973">
        <w:t>Entrega: __/__/____</w:t>
      </w:r>
      <w:bookmarkEnd w:id="5"/>
    </w:p>
    <w:p w:rsidR="001C5973" w:rsidRPr="00F92733" w:rsidRDefault="001C5973" w:rsidP="00F92733">
      <w:pPr>
        <w:pStyle w:val="PargrafodaLista"/>
        <w:outlineLvl w:val="0"/>
        <w:rPr>
          <w:i/>
          <w:color w:val="1F497D" w:themeColor="text2"/>
        </w:rPr>
      </w:pPr>
    </w:p>
    <w:sectPr w:rsidR="001C5973" w:rsidRPr="00F92733" w:rsidSect="001626DB">
      <w:headerReference w:type="default" r:id="rId8"/>
      <w:footerReference w:type="default" r:id="rId9"/>
      <w:pgSz w:w="11906" w:h="16838"/>
      <w:pgMar w:top="907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1B2" w:rsidRDefault="00C271B2" w:rsidP="001626DB">
      <w:pPr>
        <w:spacing w:after="0" w:line="240" w:lineRule="auto"/>
      </w:pPr>
      <w:r>
        <w:separator/>
      </w:r>
    </w:p>
  </w:endnote>
  <w:endnote w:type="continuationSeparator" w:id="0">
    <w:p w:rsidR="00C271B2" w:rsidRDefault="00C271B2" w:rsidP="0016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62"/>
      <w:gridCol w:w="3070"/>
      <w:gridCol w:w="4033"/>
    </w:tblGrid>
    <w:tr w:rsidR="0045555F" w:rsidRPr="0045555F" w:rsidTr="00353C1D">
      <w:tc>
        <w:tcPr>
          <w:tcW w:w="2962" w:type="dxa"/>
          <w:shd w:val="clear" w:color="auto" w:fill="auto"/>
          <w:vAlign w:val="center"/>
        </w:tcPr>
        <w:p w:rsidR="0045555F" w:rsidRPr="0045555F" w:rsidRDefault="0045555F" w:rsidP="0045555F">
          <w:pPr>
            <w:spacing w:after="0" w:line="240" w:lineRule="auto"/>
            <w:jc w:val="both"/>
            <w:rPr>
              <w:rFonts w:ascii="Calibri" w:eastAsia="Times New Roman" w:hAnsi="Calibri" w:cs="Arial"/>
              <w:sz w:val="20"/>
              <w:szCs w:val="20"/>
              <w:lang w:eastAsia="pt-BR"/>
            </w:rPr>
          </w:pPr>
          <w:r w:rsidRPr="0045555F">
            <w:rPr>
              <w:rFonts w:ascii="Calibri" w:eastAsia="Times New Roman" w:hAnsi="Calibri" w:cs="Arial"/>
              <w:sz w:val="20"/>
              <w:szCs w:val="20"/>
              <w:lang w:eastAsia="pt-BR"/>
            </w:rPr>
            <w:t>Confidencial</w:t>
          </w:r>
        </w:p>
      </w:tc>
      <w:tc>
        <w:tcPr>
          <w:tcW w:w="3070" w:type="dxa"/>
          <w:shd w:val="clear" w:color="auto" w:fill="auto"/>
          <w:vAlign w:val="center"/>
        </w:tcPr>
        <w:p w:rsidR="0045555F" w:rsidRPr="0045555F" w:rsidRDefault="0045555F" w:rsidP="00074FBD">
          <w:pPr>
            <w:spacing w:after="0" w:line="240" w:lineRule="auto"/>
            <w:jc w:val="center"/>
            <w:rPr>
              <w:rFonts w:ascii="Calibri" w:eastAsia="Times New Roman" w:hAnsi="Calibri" w:cs="Arial"/>
              <w:sz w:val="20"/>
              <w:szCs w:val="20"/>
              <w:lang w:eastAsia="pt-BR"/>
            </w:rPr>
          </w:pPr>
          <w:r w:rsidRPr="0045555F">
            <w:rPr>
              <w:rFonts w:ascii="Calibri" w:eastAsia="Times New Roman" w:hAnsi="Calibri" w:cs="Arial"/>
              <w:sz w:val="20"/>
              <w:szCs w:val="24"/>
              <w:lang w:eastAsia="pt-BR"/>
            </w:rPr>
            <w:sym w:font="Symbol" w:char="F0D3"/>
          </w:r>
          <w:r w:rsidR="009E2924">
            <w:rPr>
              <w:rFonts w:ascii="Calibri" w:eastAsia="Times New Roman" w:hAnsi="Calibri" w:cs="Arial"/>
              <w:sz w:val="20"/>
              <w:szCs w:val="20"/>
              <w:lang w:eastAsia="pt-BR"/>
            </w:rPr>
            <w:t>Gold System, 201</w:t>
          </w:r>
          <w:r w:rsidR="004B4ED6">
            <w:rPr>
              <w:rFonts w:ascii="Calibri" w:eastAsia="Times New Roman" w:hAnsi="Calibri" w:cs="Arial"/>
              <w:sz w:val="20"/>
              <w:szCs w:val="20"/>
              <w:lang w:eastAsia="pt-BR"/>
            </w:rPr>
            <w:t>6</w:t>
          </w:r>
        </w:p>
      </w:tc>
      <w:tc>
        <w:tcPr>
          <w:tcW w:w="4033" w:type="dxa"/>
          <w:shd w:val="clear" w:color="auto" w:fill="auto"/>
          <w:vAlign w:val="center"/>
        </w:tcPr>
        <w:p w:rsidR="0045555F" w:rsidRPr="0045555F" w:rsidRDefault="0045555F" w:rsidP="0045555F">
          <w:pPr>
            <w:spacing w:after="0" w:line="240" w:lineRule="auto"/>
            <w:jc w:val="center"/>
            <w:rPr>
              <w:rFonts w:ascii="Calibri" w:eastAsia="Times New Roman" w:hAnsi="Calibri" w:cs="Arial"/>
              <w:sz w:val="20"/>
              <w:szCs w:val="20"/>
              <w:lang w:eastAsia="pt-BR"/>
            </w:rPr>
          </w:pPr>
          <w:r w:rsidRPr="0045555F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 xml:space="preserve">Página </w:t>
          </w:r>
          <w:r w:rsidRPr="0045555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fldChar w:fldCharType="begin"/>
          </w:r>
          <w:r w:rsidRPr="0045555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instrText>PAGE</w:instrText>
          </w:r>
          <w:r w:rsidRPr="0045555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fldChar w:fldCharType="separate"/>
          </w:r>
          <w:r w:rsidR="000A15CC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4</w:t>
          </w:r>
          <w:r w:rsidRPr="0045555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fldChar w:fldCharType="end"/>
          </w:r>
          <w:r w:rsidRPr="0045555F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 xml:space="preserve"> de </w:t>
          </w:r>
          <w:r w:rsidRPr="0045555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fldChar w:fldCharType="begin"/>
          </w:r>
          <w:r w:rsidRPr="0045555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instrText>NUMPAGES</w:instrText>
          </w:r>
          <w:r w:rsidRPr="0045555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fldChar w:fldCharType="separate"/>
          </w:r>
          <w:r w:rsidR="000A15CC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5</w:t>
          </w:r>
          <w:r w:rsidRPr="0045555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fldChar w:fldCharType="end"/>
          </w:r>
        </w:p>
      </w:tc>
    </w:tr>
  </w:tbl>
  <w:p w:rsidR="0045555F" w:rsidRDefault="004555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1B2" w:rsidRDefault="00C271B2" w:rsidP="001626DB">
      <w:pPr>
        <w:spacing w:after="0" w:line="240" w:lineRule="auto"/>
      </w:pPr>
      <w:r>
        <w:separator/>
      </w:r>
    </w:p>
  </w:footnote>
  <w:footnote w:type="continuationSeparator" w:id="0">
    <w:p w:rsidR="00C271B2" w:rsidRDefault="00C271B2" w:rsidP="0016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4961"/>
      <w:gridCol w:w="2552"/>
    </w:tblGrid>
    <w:tr w:rsidR="0045555F" w:rsidRPr="00907E4A" w:rsidTr="0045555F">
      <w:trPr>
        <w:trHeight w:val="596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5555F" w:rsidRPr="00907E4A" w:rsidRDefault="0045555F" w:rsidP="0045555F">
          <w:pPr>
            <w:rPr>
              <w:rFonts w:ascii="Calibri" w:hAnsi="Calibri" w:cs="Arial"/>
              <w:b/>
            </w:rPr>
          </w:pPr>
          <w:r w:rsidRPr="001626DB">
            <w:rPr>
              <w:noProof/>
              <w:sz w:val="36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3FEEA5F7" wp14:editId="4161BCF6">
                <wp:simplePos x="0" y="0"/>
                <wp:positionH relativeFrom="column">
                  <wp:posOffset>30480</wp:posOffset>
                </wp:positionH>
                <wp:positionV relativeFrom="paragraph">
                  <wp:posOffset>149860</wp:posOffset>
                </wp:positionV>
                <wp:extent cx="1504950" cy="425450"/>
                <wp:effectExtent l="0" t="0" r="0" b="0"/>
                <wp:wrapNone/>
                <wp:docPr id="1" name="Imagem 1" descr="R:\Projetos\GoldSystem\Padrões\Logotipo GoldSyste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:\Projetos\GoldSystem\Padrões\Logotipo GoldSystem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293"/>
                        <a:stretch/>
                      </pic:blipFill>
                      <pic:spPr bwMode="auto">
                        <a:xfrm>
                          <a:off x="0" y="0"/>
                          <a:ext cx="15049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61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45555F" w:rsidRDefault="00E648D9" w:rsidP="0045555F">
          <w:pPr>
            <w:pStyle w:val="Cabealho"/>
            <w:jc w:val="center"/>
            <w:rPr>
              <w:sz w:val="36"/>
            </w:rPr>
          </w:pPr>
          <w:r>
            <w:rPr>
              <w:sz w:val="36"/>
            </w:rPr>
            <w:t>D</w:t>
          </w:r>
          <w:r w:rsidR="001757DE">
            <w:rPr>
              <w:sz w:val="36"/>
            </w:rPr>
            <w:t>ECLA</w:t>
          </w:r>
          <w:r>
            <w:rPr>
              <w:sz w:val="36"/>
            </w:rPr>
            <w:t>RAÇÃO DE ESCOPO</w:t>
          </w:r>
        </w:p>
        <w:p w:rsidR="00CD1BC6" w:rsidRPr="00C510E9" w:rsidRDefault="00C510E9" w:rsidP="0045555F">
          <w:pPr>
            <w:pStyle w:val="Cabealho"/>
            <w:jc w:val="center"/>
            <w:rPr>
              <w:sz w:val="28"/>
            </w:rPr>
          </w:pPr>
          <w:r w:rsidRPr="00C510E9">
            <w:rPr>
              <w:rFonts w:ascii="Calibri" w:hAnsi="Calibri" w:cs="Arial"/>
            </w:rPr>
            <w:t>App GoldPag - OSSEL</w:t>
          </w: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5555F" w:rsidRPr="00907E4A" w:rsidRDefault="0045555F" w:rsidP="007415A9">
          <w:pPr>
            <w:tabs>
              <w:tab w:val="left" w:pos="1135"/>
            </w:tabs>
            <w:spacing w:before="40"/>
            <w:ind w:right="68"/>
            <w:jc w:val="both"/>
            <w:rPr>
              <w:rFonts w:ascii="Calibri" w:hAnsi="Calibri" w:cs="Arial"/>
            </w:rPr>
          </w:pPr>
          <w:r w:rsidRPr="00907E4A">
            <w:rPr>
              <w:rFonts w:ascii="Calibri" w:hAnsi="Calibri" w:cs="Arial"/>
            </w:rPr>
            <w:t>Versão</w:t>
          </w:r>
          <w:r w:rsidR="00C510E9">
            <w:rPr>
              <w:rFonts w:ascii="Calibri" w:hAnsi="Calibri" w:cs="Arial"/>
            </w:rPr>
            <w:t>: 1.</w:t>
          </w:r>
          <w:r w:rsidR="007415A9">
            <w:rPr>
              <w:rFonts w:ascii="Calibri" w:hAnsi="Calibri" w:cs="Arial"/>
            </w:rPr>
            <w:t>2</w:t>
          </w:r>
        </w:p>
      </w:tc>
    </w:tr>
    <w:tr w:rsidR="0045555F" w:rsidRPr="00907E4A" w:rsidTr="0045555F">
      <w:trPr>
        <w:trHeight w:val="357"/>
      </w:trPr>
      <w:tc>
        <w:tcPr>
          <w:tcW w:w="2552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5555F" w:rsidRPr="00907E4A" w:rsidRDefault="0045555F" w:rsidP="00353C1D">
          <w:pPr>
            <w:jc w:val="both"/>
            <w:rPr>
              <w:rFonts w:ascii="Calibri" w:hAnsi="Calibri" w:cs="Arial"/>
              <w:b/>
              <w:bCs/>
            </w:rPr>
          </w:pPr>
        </w:p>
      </w:tc>
      <w:tc>
        <w:tcPr>
          <w:tcW w:w="4961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5555F" w:rsidRPr="00907E4A" w:rsidRDefault="0045555F" w:rsidP="00353C1D">
          <w:pPr>
            <w:jc w:val="both"/>
            <w:rPr>
              <w:rFonts w:ascii="Calibri" w:hAnsi="Calibri" w:cs="Arial"/>
              <w:b/>
              <w:bCs/>
            </w:rPr>
          </w:pP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5555F" w:rsidRPr="00907E4A" w:rsidRDefault="00C510E9" w:rsidP="007415A9">
          <w:pPr>
            <w:jc w:val="both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 xml:space="preserve">Data: </w:t>
          </w:r>
          <w:r w:rsidR="00CB7982">
            <w:rPr>
              <w:rFonts w:ascii="Calibri" w:hAnsi="Calibri" w:cs="Arial"/>
            </w:rPr>
            <w:t>0</w:t>
          </w:r>
          <w:r w:rsidR="007415A9">
            <w:rPr>
              <w:rFonts w:ascii="Calibri" w:hAnsi="Calibri" w:cs="Arial"/>
            </w:rPr>
            <w:t>6</w:t>
          </w:r>
          <w:r w:rsidR="00CB7982">
            <w:rPr>
              <w:rFonts w:ascii="Calibri" w:hAnsi="Calibri" w:cs="Arial"/>
            </w:rPr>
            <w:t>/10</w:t>
          </w:r>
          <w:r>
            <w:rPr>
              <w:rFonts w:ascii="Calibri" w:hAnsi="Calibri" w:cs="Arial"/>
            </w:rPr>
            <w:t>/2017</w:t>
          </w:r>
        </w:p>
      </w:tc>
    </w:tr>
  </w:tbl>
  <w:p w:rsidR="001626DB" w:rsidRPr="001626DB" w:rsidRDefault="001626DB" w:rsidP="0045555F">
    <w:pPr>
      <w:pStyle w:val="Cabealho"/>
      <w:rPr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725"/>
    <w:multiLevelType w:val="multilevel"/>
    <w:tmpl w:val="421A6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F60190"/>
    <w:multiLevelType w:val="hybridMultilevel"/>
    <w:tmpl w:val="404028CA"/>
    <w:lvl w:ilvl="0" w:tplc="72A4A0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152D7E"/>
    <w:multiLevelType w:val="hybridMultilevel"/>
    <w:tmpl w:val="65747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4915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5205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636D1099"/>
    <w:multiLevelType w:val="multilevel"/>
    <w:tmpl w:val="C654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B306927"/>
    <w:multiLevelType w:val="hybridMultilevel"/>
    <w:tmpl w:val="B88A0B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D91715"/>
    <w:multiLevelType w:val="hybridMultilevel"/>
    <w:tmpl w:val="61BCC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B2"/>
    <w:rsid w:val="0003067F"/>
    <w:rsid w:val="00072394"/>
    <w:rsid w:val="00074FBD"/>
    <w:rsid w:val="000A15CC"/>
    <w:rsid w:val="001027E6"/>
    <w:rsid w:val="00103F22"/>
    <w:rsid w:val="00121114"/>
    <w:rsid w:val="001626DB"/>
    <w:rsid w:val="001757DE"/>
    <w:rsid w:val="001866D7"/>
    <w:rsid w:val="001A0364"/>
    <w:rsid w:val="001C5973"/>
    <w:rsid w:val="00254352"/>
    <w:rsid w:val="00273449"/>
    <w:rsid w:val="0028247E"/>
    <w:rsid w:val="002B6279"/>
    <w:rsid w:val="002C3D25"/>
    <w:rsid w:val="002D4DA6"/>
    <w:rsid w:val="002F7F40"/>
    <w:rsid w:val="00315377"/>
    <w:rsid w:val="003A6182"/>
    <w:rsid w:val="003D2D14"/>
    <w:rsid w:val="004253FB"/>
    <w:rsid w:val="00435354"/>
    <w:rsid w:val="0045555F"/>
    <w:rsid w:val="004B4DC8"/>
    <w:rsid w:val="004B4ED6"/>
    <w:rsid w:val="004B57D4"/>
    <w:rsid w:val="00504D3F"/>
    <w:rsid w:val="005169F9"/>
    <w:rsid w:val="0056008C"/>
    <w:rsid w:val="00574450"/>
    <w:rsid w:val="005C71C3"/>
    <w:rsid w:val="005D18BF"/>
    <w:rsid w:val="005D3C0F"/>
    <w:rsid w:val="005D6B93"/>
    <w:rsid w:val="00696B63"/>
    <w:rsid w:val="00702C5B"/>
    <w:rsid w:val="007415A9"/>
    <w:rsid w:val="007B299B"/>
    <w:rsid w:val="007C5CAE"/>
    <w:rsid w:val="007F65CF"/>
    <w:rsid w:val="00820C70"/>
    <w:rsid w:val="008569C0"/>
    <w:rsid w:val="00880D62"/>
    <w:rsid w:val="008C3060"/>
    <w:rsid w:val="00945EEC"/>
    <w:rsid w:val="00951083"/>
    <w:rsid w:val="00964C5E"/>
    <w:rsid w:val="00987419"/>
    <w:rsid w:val="009A2ACA"/>
    <w:rsid w:val="009D5ABE"/>
    <w:rsid w:val="009E2924"/>
    <w:rsid w:val="00A46F28"/>
    <w:rsid w:val="00A51DFA"/>
    <w:rsid w:val="00A54A4F"/>
    <w:rsid w:val="00A6288C"/>
    <w:rsid w:val="00AB21B2"/>
    <w:rsid w:val="00B5261A"/>
    <w:rsid w:val="00C20738"/>
    <w:rsid w:val="00C271B2"/>
    <w:rsid w:val="00C41EA7"/>
    <w:rsid w:val="00C41F0A"/>
    <w:rsid w:val="00C43FD4"/>
    <w:rsid w:val="00C510E9"/>
    <w:rsid w:val="00C710A0"/>
    <w:rsid w:val="00C86EFF"/>
    <w:rsid w:val="00C95FE8"/>
    <w:rsid w:val="00CB7982"/>
    <w:rsid w:val="00CC1EC9"/>
    <w:rsid w:val="00CD1BC6"/>
    <w:rsid w:val="00D051BC"/>
    <w:rsid w:val="00D06B16"/>
    <w:rsid w:val="00D07A4B"/>
    <w:rsid w:val="00D9157F"/>
    <w:rsid w:val="00D9637E"/>
    <w:rsid w:val="00DE24B1"/>
    <w:rsid w:val="00E26D03"/>
    <w:rsid w:val="00E3231D"/>
    <w:rsid w:val="00E648D9"/>
    <w:rsid w:val="00E973A2"/>
    <w:rsid w:val="00EB2CAE"/>
    <w:rsid w:val="00F714C1"/>
    <w:rsid w:val="00F808EB"/>
    <w:rsid w:val="00F92733"/>
    <w:rsid w:val="00F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FE5C8"/>
  <w15:docId w15:val="{8C7B24C3-C9B2-4CB7-8B7E-A7C065A7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5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62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26DB"/>
  </w:style>
  <w:style w:type="paragraph" w:styleId="Rodap">
    <w:name w:val="footer"/>
    <w:basedOn w:val="Normal"/>
    <w:link w:val="RodapChar"/>
    <w:uiPriority w:val="99"/>
    <w:unhideWhenUsed/>
    <w:rsid w:val="00162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26DB"/>
  </w:style>
  <w:style w:type="paragraph" w:styleId="Textodebalo">
    <w:name w:val="Balloon Text"/>
    <w:basedOn w:val="Normal"/>
    <w:link w:val="TextodebaloChar"/>
    <w:uiPriority w:val="99"/>
    <w:semiHidden/>
    <w:unhideWhenUsed/>
    <w:rsid w:val="0016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6D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55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5555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555F"/>
    <w:pPr>
      <w:spacing w:after="100"/>
    </w:pPr>
  </w:style>
  <w:style w:type="character" w:styleId="Hyperlink">
    <w:name w:val="Hyperlink"/>
    <w:basedOn w:val="Fontepargpadro"/>
    <w:uiPriority w:val="99"/>
    <w:unhideWhenUsed/>
    <w:rsid w:val="0045555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5CAE"/>
    <w:pPr>
      <w:ind w:left="720"/>
      <w:contextualSpacing/>
    </w:pPr>
  </w:style>
  <w:style w:type="paragraph" w:styleId="SemEspaamento">
    <w:name w:val="No Spacing"/>
    <w:uiPriority w:val="1"/>
    <w:qFormat/>
    <w:rsid w:val="00696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5518F-05F5-4625-8D43-7E5C5F58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BLP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Lima</dc:creator>
  <cp:lastModifiedBy>User</cp:lastModifiedBy>
  <cp:revision>36</cp:revision>
  <cp:lastPrinted>2017-10-06T15:48:00Z</cp:lastPrinted>
  <dcterms:created xsi:type="dcterms:W3CDTF">2013-08-07T19:21:00Z</dcterms:created>
  <dcterms:modified xsi:type="dcterms:W3CDTF">2017-10-06T15:48:00Z</dcterms:modified>
</cp:coreProperties>
</file>