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16" w:rsidRDefault="00C82216">
      <w:pPr>
        <w:spacing w:after="0" w:line="240" w:lineRule="auto"/>
        <w:rPr>
          <w:rFonts w:ascii="Arial" w:eastAsia="Arial" w:hAnsi="Arial" w:cs="Arial"/>
        </w:rPr>
      </w:pP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  </w:t>
      </w:r>
    </w:p>
    <w:p w:rsidR="00C82216" w:rsidRDefault="005A775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</w:t>
      </w:r>
      <w:r>
        <w:rPr>
          <w:rFonts w:ascii="Arial" w:eastAsia="Arial" w:hAnsi="Arial" w:cs="Arial"/>
        </w:rPr>
        <w:tab/>
        <w:t>        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Nome do participante:                                                                         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          </w:t>
      </w:r>
      <w:r>
        <w:rPr>
          <w:rFonts w:ascii="Arial" w:eastAsia="Arial" w:hAnsi="Arial" w:cs="Arial"/>
        </w:rPr>
        <w:tab/>
        <w:t>            </w:t>
      </w:r>
    </w:p>
    <w:p w:rsidR="00C82216" w:rsidRDefault="005A775A">
      <w:pPr>
        <w:spacing w:after="0" w:line="276" w:lineRule="auto"/>
        <w:jc w:val="center"/>
        <w:rPr>
          <w:rFonts w:ascii="Arial" w:eastAsia="Arial" w:hAnsi="Arial" w:cs="Arial"/>
          <w:b/>
          <w:shd w:val="clear" w:color="auto" w:fill="93C47D"/>
        </w:rPr>
      </w:pPr>
      <w:r>
        <w:rPr>
          <w:rFonts w:ascii="Arial" w:eastAsia="Arial" w:hAnsi="Arial" w:cs="Arial"/>
          <w:b/>
          <w:shd w:val="clear" w:color="auto" w:fill="93C47D"/>
        </w:rPr>
        <w:t xml:space="preserve">Scorecard - Folha de registro da </w:t>
      </w:r>
      <w:proofErr w:type="spellStart"/>
      <w:r>
        <w:rPr>
          <w:rFonts w:ascii="Arial" w:eastAsia="Arial" w:hAnsi="Arial" w:cs="Arial"/>
          <w:b/>
          <w:shd w:val="clear" w:color="auto" w:fill="93C47D"/>
        </w:rPr>
        <w:t>auto-avaliação</w:t>
      </w:r>
      <w:proofErr w:type="spellEnd"/>
    </w:p>
    <w:p w:rsidR="00C82216" w:rsidRDefault="005A775A">
      <w:pPr>
        <w:spacing w:after="0" w:line="276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 cada semana do programa, você refletirá sobre o desempenho dessa semana. Decid</w:t>
      </w:r>
      <w:r>
        <w:rPr>
          <w:rFonts w:ascii="Arial" w:eastAsia="Arial" w:hAnsi="Arial" w:cs="Arial"/>
          <w:sz w:val="20"/>
        </w:rPr>
        <w:t xml:space="preserve">a se você acha que ganhou um azul, verde, amarelo ou vermelho para cada habilidade. Escreva 4 (azul), 3 (verde), 2 (amarelo) ou 1 (vermelho) para cada habilidade na tabela abaixo. Por favor, use a Rubrica Geração de Pontuação para ajudá-lo a decidir sobre </w:t>
      </w:r>
      <w:r>
        <w:rPr>
          <w:rFonts w:ascii="Arial" w:eastAsia="Arial" w:hAnsi="Arial" w:cs="Arial"/>
          <w:sz w:val="20"/>
        </w:rPr>
        <w:t>uma pontuação.</w:t>
      </w:r>
    </w:p>
    <w:p w:rsidR="00C82216" w:rsidRDefault="005A775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 esta folha durante a sessão de Revisão do Scorecard toda semana.</w:t>
      </w:r>
    </w:p>
    <w:p w:rsidR="00C82216" w:rsidRDefault="005A775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 </w:t>
      </w:r>
    </w:p>
    <w:p w:rsidR="00C82216" w:rsidRDefault="00C82216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954"/>
        <w:gridCol w:w="717"/>
        <w:gridCol w:w="670"/>
        <w:gridCol w:w="717"/>
        <w:gridCol w:w="780"/>
        <w:gridCol w:w="917"/>
        <w:gridCol w:w="670"/>
        <w:gridCol w:w="917"/>
        <w:gridCol w:w="917"/>
        <w:gridCol w:w="670"/>
      </w:tblGrid>
      <w:tr w:rsidR="00C822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De outros</w:t>
            </w:r>
          </w:p>
        </w:tc>
      </w:tr>
      <w:tr w:rsidR="005A77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Precisão técnica</w:t>
            </w:r>
          </w:p>
        </w:tc>
      </w:tr>
      <w:tr w:rsidR="005A77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AZUL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</w:tr>
      <w:tr w:rsidR="005A77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Semana 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AZUL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AZUL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</w:tr>
      <w:tr w:rsidR="005A77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5A775A" w:rsidRPr="005A775A" w:rsidRDefault="005A775A" w:rsidP="005A775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5A775A" w:rsidRDefault="005A775A" w:rsidP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5A775A" w:rsidRDefault="005A775A" w:rsidP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AZUL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</w:tr>
      <w:tr w:rsidR="005A77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Semana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AZUL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AMARELO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</w:t>
            </w:r>
          </w:p>
        </w:tc>
      </w:tr>
      <w:tr w:rsidR="005A77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A77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5A775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Semana 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:rsidR="00C82216" w:rsidRDefault="00C822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   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jc w:val="center"/>
        <w:rPr>
          <w:rFonts w:ascii="Arial" w:eastAsia="Arial" w:hAnsi="Arial" w:cs="Arial"/>
          <w:b/>
          <w:shd w:val="clear" w:color="auto" w:fill="FFFF00"/>
        </w:rPr>
      </w:pPr>
      <w:r>
        <w:rPr>
          <w:rFonts w:ascii="Arial" w:eastAsia="Arial" w:hAnsi="Arial" w:cs="Arial"/>
          <w:b/>
          <w:shd w:val="clear" w:color="auto" w:fill="FFFF00"/>
        </w:rPr>
        <w:t>Semana de Reflexão do Scorecard Semanal 7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Qual habilidade você mais gostaria de melhorar no futuro? Como você vai melhorar?</w:t>
      </w:r>
    </w:p>
    <w:p w:rsidR="00C82216" w:rsidRDefault="00C82216">
      <w:pPr>
        <w:spacing w:after="0" w:line="276" w:lineRule="auto"/>
        <w:rPr>
          <w:rFonts w:ascii="Arial" w:eastAsia="Arial" w:hAnsi="Arial" w:cs="Arial"/>
          <w:b/>
        </w:rPr>
      </w:pP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Segoe UI Symbol" w:eastAsia="Segoe UI Symbol" w:hAnsi="Segoe UI Symbol" w:cs="Segoe UI Symbol"/>
        </w:rPr>
        <w:lastRenderedPageBreak/>
        <w:t>●</w:t>
      </w:r>
      <w:r>
        <w:rPr>
          <w:rFonts w:ascii="Arial" w:eastAsia="Arial" w:hAnsi="Arial" w:cs="Arial"/>
        </w:rPr>
        <w:t>  Acredito</w:t>
      </w:r>
      <w:proofErr w:type="gramEnd"/>
      <w:r>
        <w:rPr>
          <w:rFonts w:ascii="Arial" w:eastAsia="Arial" w:hAnsi="Arial" w:cs="Arial"/>
        </w:rPr>
        <w:t xml:space="preserve"> que a habilidade que ainda tenho que melhorar é minha gestão de tempo, ainda continua a me atrapalhar com o tempo de entrega das atividades e também com coisas pessoais relacionadas a tempo.</w:t>
      </w:r>
    </w:p>
    <w:p w:rsidR="00C82216" w:rsidRDefault="00C82216">
      <w:pPr>
        <w:spacing w:after="0" w:line="276" w:lineRule="auto"/>
        <w:rPr>
          <w:rFonts w:ascii="Arial" w:eastAsia="Arial" w:hAnsi="Arial" w:cs="Arial"/>
          <w:b/>
        </w:rPr>
      </w:pP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Houve diferenças nas pontuações de alguma das habilid</w:t>
      </w:r>
      <w:r>
        <w:rPr>
          <w:rFonts w:ascii="Arial" w:eastAsia="Arial" w:hAnsi="Arial" w:cs="Arial"/>
          <w:b/>
        </w:rPr>
        <w:t xml:space="preserve">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C82216" w:rsidRDefault="00C82216">
      <w:pPr>
        <w:spacing w:after="0" w:line="276" w:lineRule="auto"/>
        <w:rPr>
          <w:rFonts w:ascii="Arial" w:eastAsia="Arial" w:hAnsi="Arial" w:cs="Arial"/>
          <w:b/>
        </w:rPr>
      </w:pP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Arial" w:eastAsia="Arial" w:hAnsi="Arial" w:cs="Arial"/>
        </w:rPr>
        <w:t> NÃO.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</w:t>
      </w:r>
      <w:r>
        <w:rPr>
          <w:rFonts w:ascii="Arial" w:eastAsia="Arial" w:hAnsi="Arial" w:cs="Arial"/>
          <w:b/>
        </w:rPr>
        <w:t xml:space="preserve">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</w:t>
      </w:r>
      <w:r>
        <w:rPr>
          <w:rFonts w:ascii="Arial" w:eastAsia="Arial" w:hAnsi="Arial" w:cs="Arial"/>
        </w:rPr>
        <w:t> NÃO.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 habilidade você teve mais sucesso em melhorar esta semana e</w:t>
      </w:r>
      <w:r>
        <w:rPr>
          <w:rFonts w:ascii="Arial" w:eastAsia="Arial" w:hAnsi="Arial" w:cs="Arial"/>
          <w:b/>
        </w:rPr>
        <w:t xml:space="preserve"> como conseguiu fazê-lo?</w:t>
      </w:r>
    </w:p>
    <w:p w:rsidR="00C82216" w:rsidRDefault="00C82216">
      <w:pPr>
        <w:spacing w:after="0" w:line="276" w:lineRule="auto"/>
        <w:rPr>
          <w:rFonts w:ascii="Arial" w:eastAsia="Arial" w:hAnsi="Arial" w:cs="Arial"/>
          <w:b/>
        </w:rPr>
      </w:pP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Segoe UI Symbol" w:eastAsia="Segoe UI Symbol" w:hAnsi="Segoe UI Symbol" w:cs="Segoe UI Symbol"/>
        </w:rPr>
        <w:t xml:space="preserve">● </w:t>
      </w:r>
      <w:r>
        <w:rPr>
          <w:rFonts w:ascii="Arial" w:eastAsia="Arial" w:hAnsi="Arial" w:cs="Arial"/>
        </w:rPr>
        <w:t>Acho que tenha sido a habilidade de trabalho em equipe, pois eu e meu grupo estamos trabalhando muito bem juntos e acredito que tenho muito a aprender com eles.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Orientação e comentário do instrutor:</w:t>
      </w:r>
    </w:p>
    <w:p w:rsidR="00C82216" w:rsidRDefault="005A775A">
      <w:pPr>
        <w:spacing w:after="0" w:line="331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jc w:val="center"/>
        <w:rPr>
          <w:rFonts w:ascii="Arial" w:eastAsia="Arial" w:hAnsi="Arial" w:cs="Arial"/>
          <w:b/>
          <w:shd w:val="clear" w:color="auto" w:fill="FFFF00"/>
        </w:rPr>
      </w:pPr>
      <w:r>
        <w:rPr>
          <w:rFonts w:ascii="Arial" w:eastAsia="Arial" w:hAnsi="Arial" w:cs="Arial"/>
          <w:b/>
          <w:shd w:val="clear" w:color="auto" w:fill="FFFF00"/>
        </w:rPr>
        <w:t>Semana 8 de Reflexão do Scorecard Semanal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Qual habilidade você mais gostaria de melhorar no futuro? Como você vai melhorar?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Eu quero muito melhorar minha gestão de tempo e acredito que essa próxima semana será muito melhor para eu conseguir me or</w:t>
      </w:r>
      <w:r>
        <w:rPr>
          <w:rFonts w:ascii="Segoe UI Symbol" w:eastAsia="Segoe UI Symbol" w:hAnsi="Segoe UI Symbol" w:cs="Segoe UI Symbol"/>
        </w:rPr>
        <w:t>ganizar melhor.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NÃO.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NÃO.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 habilidade você teve mais sucesso em melhorar esta semana e como conseguiu fazê-lo?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</w:t>
      </w:r>
      <w:r>
        <w:rPr>
          <w:rFonts w:ascii="Segoe UI Symbol" w:eastAsia="Segoe UI Symbol" w:hAnsi="Segoe UI Symbol" w:cs="Segoe UI Symbol"/>
        </w:rPr>
        <w:t xml:space="preserve">Acredito que minha persistência cresceu muito nessa </w:t>
      </w:r>
      <w:proofErr w:type="spellStart"/>
      <w:r>
        <w:rPr>
          <w:rFonts w:ascii="Segoe UI Symbol" w:eastAsia="Segoe UI Symbol" w:hAnsi="Segoe UI Symbol" w:cs="Segoe UI Symbol"/>
        </w:rPr>
        <w:t>ultima</w:t>
      </w:r>
      <w:proofErr w:type="spellEnd"/>
      <w:r>
        <w:rPr>
          <w:rFonts w:ascii="Segoe UI Symbol" w:eastAsia="Segoe UI Symbol" w:hAnsi="Segoe UI Symbol" w:cs="Segoe UI Symbol"/>
        </w:rPr>
        <w:t xml:space="preserve"> semana, eu tive que me desdobrar para conseguir me manter firme no </w:t>
      </w:r>
      <w:proofErr w:type="spellStart"/>
      <w:r>
        <w:rPr>
          <w:rFonts w:ascii="Segoe UI Symbol" w:eastAsia="Segoe UI Symbol" w:hAnsi="Segoe UI Symbol" w:cs="Segoe UI Symbol"/>
        </w:rPr>
        <w:t>Bootcamp</w:t>
      </w:r>
      <w:proofErr w:type="spellEnd"/>
      <w:r>
        <w:rPr>
          <w:rFonts w:ascii="Segoe UI Symbol" w:eastAsia="Segoe UI Symbol" w:hAnsi="Segoe UI Symbol" w:cs="Segoe UI Symbol"/>
        </w:rPr>
        <w:t xml:space="preserve">. Minha motivação é sempre minha </w:t>
      </w:r>
      <w:proofErr w:type="spellStart"/>
      <w:r>
        <w:rPr>
          <w:rFonts w:ascii="Segoe UI Symbol" w:eastAsia="Segoe UI Symbol" w:hAnsi="Segoe UI Symbol" w:cs="Segoe UI Symbol"/>
        </w:rPr>
        <w:t>familia</w:t>
      </w:r>
      <w:proofErr w:type="spellEnd"/>
      <w:r>
        <w:rPr>
          <w:rFonts w:ascii="Segoe UI Symbol" w:eastAsia="Segoe UI Symbol" w:hAnsi="Segoe UI Symbol" w:cs="Segoe UI Symbol"/>
        </w:rPr>
        <w:t>, lembrar deles me faz persistir para cada dia ser melhor no que faço.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Orienta</w:t>
      </w:r>
      <w:r>
        <w:rPr>
          <w:rFonts w:ascii="Arial" w:eastAsia="Arial" w:hAnsi="Arial" w:cs="Arial"/>
          <w:color w:val="0000FF"/>
        </w:rPr>
        <w:t>ção e comentário do instrutor:</w:t>
      </w:r>
    </w:p>
    <w:p w:rsidR="00C82216" w:rsidRDefault="005A775A">
      <w:pPr>
        <w:spacing w:after="0" w:line="331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jc w:val="center"/>
        <w:rPr>
          <w:rFonts w:ascii="Arial" w:eastAsia="Arial" w:hAnsi="Arial" w:cs="Arial"/>
          <w:b/>
          <w:shd w:val="clear" w:color="auto" w:fill="FFFF00"/>
        </w:rPr>
      </w:pPr>
      <w:r>
        <w:rPr>
          <w:rFonts w:ascii="Arial" w:eastAsia="Arial" w:hAnsi="Arial" w:cs="Arial"/>
          <w:b/>
          <w:shd w:val="clear" w:color="auto" w:fill="FFFF00"/>
        </w:rPr>
        <w:t>Semana 9 de Reflexão do Scorecard Semanal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Qual habilidade você mais gostaria de melhorar no futuro? Como você vai melhorar?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Eu gostaria muito de melhorar minhas habilidades de profissionalismo e o gerenciamento de tempo. Tentarei me organizar melhor.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 xml:space="preserve">●      SIM, acho que perdi um pouco o foco mas estou firme por aqui apesar de todas as adversidades pessoais que passei nessas </w:t>
      </w:r>
      <w:proofErr w:type="spellStart"/>
      <w:r>
        <w:rPr>
          <w:rFonts w:ascii="Segoe UI Symbol" w:eastAsia="Segoe UI Symbol" w:hAnsi="Segoe UI Symbol" w:cs="Segoe UI Symbol"/>
        </w:rPr>
        <w:t>ultimas</w:t>
      </w:r>
      <w:proofErr w:type="spellEnd"/>
      <w:r>
        <w:rPr>
          <w:rFonts w:ascii="Segoe UI Symbol" w:eastAsia="Segoe UI Symbol" w:hAnsi="Segoe UI Symbol" w:cs="Segoe UI Symbol"/>
        </w:rPr>
        <w:t xml:space="preserve"> semanas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</w:t>
      </w:r>
      <w:r>
        <w:rPr>
          <w:rFonts w:ascii="Arial" w:eastAsia="Arial" w:hAnsi="Arial" w:cs="Arial"/>
          <w:b/>
        </w:rPr>
        <w:t xml:space="preserve">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</w:t>
      </w:r>
      <w:r>
        <w:rPr>
          <w:rFonts w:ascii="Segoe UI Symbol" w:eastAsia="Segoe UI Symbol" w:hAnsi="Segoe UI Symbol" w:cs="Segoe UI Symbol"/>
        </w:rPr>
        <w:t xml:space="preserve">SIM, acho que perdi um pouco o foco mas estou firme por aqui apesar de todas as adversidades pessoais que passei nessas </w:t>
      </w:r>
      <w:proofErr w:type="spellStart"/>
      <w:r>
        <w:rPr>
          <w:rFonts w:ascii="Segoe UI Symbol" w:eastAsia="Segoe UI Symbol" w:hAnsi="Segoe UI Symbol" w:cs="Segoe UI Symbol"/>
        </w:rPr>
        <w:t>ultimas</w:t>
      </w:r>
      <w:proofErr w:type="spellEnd"/>
      <w:r>
        <w:rPr>
          <w:rFonts w:ascii="Segoe UI Symbol" w:eastAsia="Segoe UI Symbol" w:hAnsi="Segoe UI Symbol" w:cs="Segoe UI Symbol"/>
        </w:rPr>
        <w:t xml:space="preserve"> semanas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 habilidade você teve mais sucesso em melhorar esta semana e como conseguiu fazê-lo?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 xml:space="preserve">●       A persistência com certeza, tive que ser muito persistente nessas </w:t>
      </w:r>
      <w:proofErr w:type="spellStart"/>
      <w:r>
        <w:rPr>
          <w:rFonts w:ascii="Segoe UI Symbol" w:eastAsia="Segoe UI Symbol" w:hAnsi="Segoe UI Symbol" w:cs="Segoe UI Symbol"/>
        </w:rPr>
        <w:t>ultimas</w:t>
      </w:r>
      <w:proofErr w:type="spellEnd"/>
      <w:r>
        <w:rPr>
          <w:rFonts w:ascii="Segoe UI Symbol" w:eastAsia="Segoe UI Symbol" w:hAnsi="Segoe UI Symbol" w:cs="Segoe UI Symbol"/>
        </w:rPr>
        <w:t xml:space="preserve"> semanas e vou continuar sendo, como desde o </w:t>
      </w:r>
      <w:proofErr w:type="spellStart"/>
      <w:r>
        <w:rPr>
          <w:rFonts w:ascii="Segoe UI Symbol" w:eastAsia="Segoe UI Symbol" w:hAnsi="Segoe UI Symbol" w:cs="Segoe UI Symbol"/>
        </w:rPr>
        <w:t>inicio</w:t>
      </w:r>
      <w:proofErr w:type="spellEnd"/>
      <w:r>
        <w:rPr>
          <w:rFonts w:ascii="Segoe UI Symbol" w:eastAsia="Segoe UI Symbol" w:hAnsi="Segoe UI Symbol" w:cs="Segoe UI Symbol"/>
        </w:rPr>
        <w:t xml:space="preserve"> do </w:t>
      </w:r>
      <w:proofErr w:type="spellStart"/>
      <w:r>
        <w:rPr>
          <w:rFonts w:ascii="Segoe UI Symbol" w:eastAsia="Segoe UI Symbol" w:hAnsi="Segoe UI Symbol" w:cs="Segoe UI Symbol"/>
        </w:rPr>
        <w:t>bootcamp</w:t>
      </w:r>
      <w:proofErr w:type="spellEnd"/>
      <w:r>
        <w:rPr>
          <w:rFonts w:ascii="Segoe UI Symbol" w:eastAsia="Segoe UI Symbol" w:hAnsi="Segoe UI Symbol" w:cs="Segoe UI Symbol"/>
        </w:rPr>
        <w:t>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Orientação e comentário do instrutor:</w:t>
      </w:r>
    </w:p>
    <w:p w:rsidR="00C82216" w:rsidRDefault="005A775A">
      <w:pPr>
        <w:spacing w:after="0" w:line="331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jc w:val="center"/>
        <w:rPr>
          <w:rFonts w:ascii="Arial" w:eastAsia="Arial" w:hAnsi="Arial" w:cs="Arial"/>
          <w:b/>
          <w:shd w:val="clear" w:color="auto" w:fill="FFFF00"/>
        </w:rPr>
      </w:pPr>
      <w:r>
        <w:rPr>
          <w:rFonts w:ascii="Arial" w:eastAsia="Arial" w:hAnsi="Arial" w:cs="Arial"/>
          <w:b/>
          <w:shd w:val="clear" w:color="auto" w:fill="FFFF00"/>
        </w:rPr>
        <w:t>Semana 10 de Reflexão do Scorecard Semanal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Qual habilidade você mais gostaria de melhorar no futuro? Como você vai melhorar?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Eu gostaria muito de melhorar minhas habilidades de profissionalismo e o gerenciamento de tempo. Tentarei me organizar melhor.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</w:t>
      </w:r>
      <w:r>
        <w:rPr>
          <w:rFonts w:ascii="Arial" w:eastAsia="Arial" w:hAnsi="Arial" w:cs="Arial"/>
          <w:b/>
        </w:rPr>
        <w:t>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</w:t>
      </w:r>
      <w:r>
        <w:rPr>
          <w:rFonts w:ascii="Segoe UI Symbol" w:eastAsia="Segoe UI Symbol" w:hAnsi="Segoe UI Symbol" w:cs="Segoe UI Symbol"/>
        </w:rPr>
        <w:t xml:space="preserve">SIM, acho que perdi um pouco o foco mas estou firme por aqui apesar de todas as adversidades pessoais que passei nessas </w:t>
      </w:r>
      <w:proofErr w:type="spellStart"/>
      <w:r>
        <w:rPr>
          <w:rFonts w:ascii="Segoe UI Symbol" w:eastAsia="Segoe UI Symbol" w:hAnsi="Segoe UI Symbol" w:cs="Segoe UI Symbol"/>
        </w:rPr>
        <w:t>ultimas</w:t>
      </w:r>
      <w:proofErr w:type="spellEnd"/>
      <w:r>
        <w:rPr>
          <w:rFonts w:ascii="Segoe UI Symbol" w:eastAsia="Segoe UI Symbol" w:hAnsi="Segoe UI Symbol" w:cs="Segoe UI Symbol"/>
        </w:rPr>
        <w:t xml:space="preserve"> semanas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</w:t>
      </w:r>
      <w:r>
        <w:rPr>
          <w:rFonts w:ascii="Arial" w:eastAsia="Arial" w:hAnsi="Arial" w:cs="Arial"/>
          <w:b/>
        </w:rPr>
        <w:t>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</w:t>
      </w:r>
      <w:r>
        <w:rPr>
          <w:rFonts w:ascii="Segoe UI Symbol" w:eastAsia="Segoe UI Symbol" w:hAnsi="Segoe UI Symbol" w:cs="Segoe UI Symbol"/>
        </w:rPr>
        <w:t xml:space="preserve">SIM, acho que perdi um pouco o foco mas estou firme por aqui apesar de todas as adversidades pessoais que passei nessas </w:t>
      </w:r>
      <w:proofErr w:type="spellStart"/>
      <w:r>
        <w:rPr>
          <w:rFonts w:ascii="Segoe UI Symbol" w:eastAsia="Segoe UI Symbol" w:hAnsi="Segoe UI Symbol" w:cs="Segoe UI Symbol"/>
        </w:rPr>
        <w:t>ultimas</w:t>
      </w:r>
      <w:proofErr w:type="spellEnd"/>
      <w:r>
        <w:rPr>
          <w:rFonts w:ascii="Segoe UI Symbol" w:eastAsia="Segoe UI Symbol" w:hAnsi="Segoe UI Symbol" w:cs="Segoe UI Symbol"/>
        </w:rPr>
        <w:t xml:space="preserve"> semanas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 habilidade você teve mais sucesso em melhorar esta semana e como conseguiu fazê-lo?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5A775A" w:rsidRDefault="005A775A" w:rsidP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 </w:t>
      </w:r>
      <w:r>
        <w:rPr>
          <w:rFonts w:ascii="Segoe UI Symbol" w:eastAsia="Segoe UI Symbol" w:hAnsi="Segoe UI Symbol" w:cs="Segoe UI Symbol"/>
        </w:rPr>
        <w:t xml:space="preserve"> A persistência com certeza, tive que ser muito persistente nessas </w:t>
      </w:r>
      <w:proofErr w:type="spellStart"/>
      <w:r>
        <w:rPr>
          <w:rFonts w:ascii="Segoe UI Symbol" w:eastAsia="Segoe UI Symbol" w:hAnsi="Segoe UI Symbol" w:cs="Segoe UI Symbol"/>
        </w:rPr>
        <w:t>ultimas</w:t>
      </w:r>
      <w:proofErr w:type="spellEnd"/>
      <w:r>
        <w:rPr>
          <w:rFonts w:ascii="Segoe UI Symbol" w:eastAsia="Segoe UI Symbol" w:hAnsi="Segoe UI Symbol" w:cs="Segoe UI Symbol"/>
        </w:rPr>
        <w:t xml:space="preserve"> semanas e vou continuar sendo, como desde o </w:t>
      </w:r>
      <w:proofErr w:type="spellStart"/>
      <w:r>
        <w:rPr>
          <w:rFonts w:ascii="Segoe UI Symbol" w:eastAsia="Segoe UI Symbol" w:hAnsi="Segoe UI Symbol" w:cs="Segoe UI Symbol"/>
        </w:rPr>
        <w:t>inicio</w:t>
      </w:r>
      <w:proofErr w:type="spellEnd"/>
      <w:r>
        <w:rPr>
          <w:rFonts w:ascii="Segoe UI Symbol" w:eastAsia="Segoe UI Symbol" w:hAnsi="Segoe UI Symbol" w:cs="Segoe UI Symbol"/>
        </w:rPr>
        <w:t xml:space="preserve"> do </w:t>
      </w:r>
      <w:proofErr w:type="spellStart"/>
      <w:r>
        <w:rPr>
          <w:rFonts w:ascii="Segoe UI Symbol" w:eastAsia="Segoe UI Symbol" w:hAnsi="Segoe UI Symbol" w:cs="Segoe UI Symbol"/>
        </w:rPr>
        <w:t>bootcamp</w:t>
      </w:r>
      <w:proofErr w:type="spellEnd"/>
      <w:r>
        <w:rPr>
          <w:rFonts w:ascii="Segoe UI Symbol" w:eastAsia="Segoe UI Symbol" w:hAnsi="Segoe UI Symbol" w:cs="Segoe UI Symbol"/>
        </w:rPr>
        <w:t>.</w:t>
      </w:r>
    </w:p>
    <w:p w:rsidR="00C82216" w:rsidRDefault="00C82216">
      <w:pPr>
        <w:spacing w:after="0" w:line="331" w:lineRule="auto"/>
        <w:ind w:left="720"/>
        <w:rPr>
          <w:rFonts w:ascii="Arial" w:eastAsia="Arial" w:hAnsi="Arial" w:cs="Arial"/>
        </w:rPr>
      </w:pPr>
      <w:bookmarkStart w:id="0" w:name="_GoBack"/>
      <w:bookmarkEnd w:id="0"/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Orientação e comentário do instrutor:</w:t>
      </w:r>
    </w:p>
    <w:p w:rsidR="00C82216" w:rsidRDefault="005A775A">
      <w:pPr>
        <w:spacing w:after="0" w:line="331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jc w:val="center"/>
        <w:rPr>
          <w:rFonts w:ascii="Arial" w:eastAsia="Arial" w:hAnsi="Arial" w:cs="Arial"/>
          <w:b/>
          <w:shd w:val="clear" w:color="auto" w:fill="FFFF00"/>
        </w:rPr>
      </w:pPr>
      <w:r>
        <w:rPr>
          <w:rFonts w:ascii="Arial" w:eastAsia="Arial" w:hAnsi="Arial" w:cs="Arial"/>
          <w:b/>
          <w:shd w:val="clear" w:color="auto" w:fill="FFFF00"/>
        </w:rPr>
        <w:t>Semana Semanal de Reflexão do Scorecard 11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Qual habilidade você mais gostaria de melhorar no futuro? Como você vai melhorar?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</w:t>
      </w:r>
    </w:p>
    <w:p w:rsidR="00C82216" w:rsidRDefault="00C82216">
      <w:pPr>
        <w:spacing w:after="0" w:line="331" w:lineRule="auto"/>
        <w:ind w:left="720"/>
        <w:rPr>
          <w:rFonts w:ascii="Arial" w:eastAsia="Arial" w:hAnsi="Arial" w:cs="Arial"/>
          <w:b/>
        </w:rPr>
      </w:pP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</w:t>
      </w:r>
      <w:r>
        <w:rPr>
          <w:rFonts w:ascii="Arial" w:eastAsia="Arial" w:hAnsi="Arial" w:cs="Arial"/>
          <w:b/>
        </w:rPr>
        <w:t xml:space="preserve"> habilidade você teve mais sucesso em melhorar esta semana e como conseguiu fazê-lo?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Orientação e comentário do instrutor:</w:t>
      </w:r>
    </w:p>
    <w:p w:rsidR="00C82216" w:rsidRDefault="005A775A">
      <w:pPr>
        <w:spacing w:after="0" w:line="331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jc w:val="center"/>
        <w:rPr>
          <w:rFonts w:ascii="Arial" w:eastAsia="Arial" w:hAnsi="Arial" w:cs="Arial"/>
          <w:b/>
          <w:shd w:val="clear" w:color="auto" w:fill="FFFF00"/>
        </w:rPr>
      </w:pPr>
      <w:r>
        <w:rPr>
          <w:rFonts w:ascii="Arial" w:eastAsia="Arial" w:hAnsi="Arial" w:cs="Arial"/>
          <w:b/>
          <w:shd w:val="clear" w:color="auto" w:fill="FFFF00"/>
        </w:rPr>
        <w:t>Semana 12 de Reflexão do Scorecard Semanal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Qual habilidade você mais gostaria de melhorar no futuro? Como você vai melhorar?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Segoe UI Symbol" w:eastAsia="Segoe UI Symbol" w:hAnsi="Segoe UI Symbol" w:cs="Segoe UI Symbol"/>
        </w:rPr>
        <w:t>●       </w:t>
      </w: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</w:t>
      </w:r>
      <w:r>
        <w:rPr>
          <w:rFonts w:ascii="Arial" w:eastAsia="Arial" w:hAnsi="Arial" w:cs="Arial"/>
          <w:b/>
        </w:rPr>
        <w:t>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Houve diferenças nas pontuações de alguma das habilidades listadas no </w:t>
      </w:r>
      <w:proofErr w:type="spellStart"/>
      <w:r>
        <w:rPr>
          <w:rFonts w:ascii="Arial" w:eastAsia="Arial" w:hAnsi="Arial" w:cs="Arial"/>
          <w:b/>
        </w:rPr>
        <w:t>scorecard</w:t>
      </w:r>
      <w:proofErr w:type="spellEnd"/>
      <w:r>
        <w:rPr>
          <w:rFonts w:ascii="Arial" w:eastAsia="Arial" w:hAnsi="Arial" w:cs="Arial"/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Que </w:t>
      </w:r>
      <w:r>
        <w:rPr>
          <w:rFonts w:ascii="Arial" w:eastAsia="Arial" w:hAnsi="Arial" w:cs="Arial"/>
          <w:b/>
        </w:rPr>
        <w:t>habilidade você teve mais sucesso em melhorar esta semana e como conseguiu fazê-lo?</w:t>
      </w:r>
    </w:p>
    <w:p w:rsidR="00C82216" w:rsidRDefault="005A775A">
      <w:pPr>
        <w:spacing w:after="0" w:line="331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331" w:lineRule="auto"/>
        <w:ind w:left="72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●       </w:t>
      </w:r>
    </w:p>
    <w:p w:rsidR="00C82216" w:rsidRDefault="005A775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76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Orientação e comentário do instrutor:</w:t>
      </w:r>
    </w:p>
    <w:p w:rsidR="00C82216" w:rsidRDefault="005A775A">
      <w:pPr>
        <w:spacing w:after="0" w:line="331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C82216" w:rsidRDefault="005A775A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© 20 20 </w:t>
      </w:r>
      <w:proofErr w:type="gramStart"/>
      <w:r>
        <w:rPr>
          <w:rFonts w:ascii="Arial" w:eastAsia="Arial" w:hAnsi="Arial" w:cs="Arial"/>
        </w:rPr>
        <w:t>Geração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Employed</w:t>
      </w:r>
      <w:proofErr w:type="spellEnd"/>
      <w:r>
        <w:rPr>
          <w:rFonts w:ascii="Arial" w:eastAsia="Arial" w:hAnsi="Arial" w:cs="Arial"/>
        </w:rPr>
        <w:t>, Inc.</w:t>
      </w:r>
    </w:p>
    <w:p w:rsidR="00C82216" w:rsidRDefault="005A775A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1 1</w:t>
      </w:r>
    </w:p>
    <w:p w:rsidR="00C82216" w:rsidRDefault="00C82216">
      <w:pPr>
        <w:spacing w:after="0" w:line="240" w:lineRule="auto"/>
        <w:ind w:left="120" w:right="120"/>
        <w:rPr>
          <w:rFonts w:ascii="Arial" w:eastAsia="Arial" w:hAnsi="Arial" w:cs="Arial"/>
        </w:rPr>
      </w:pPr>
    </w:p>
    <w:p w:rsidR="00C82216" w:rsidRDefault="00C82216">
      <w:pPr>
        <w:spacing w:before="120" w:after="120" w:line="240" w:lineRule="auto"/>
        <w:ind w:left="120" w:right="120"/>
        <w:rPr>
          <w:rFonts w:ascii="Arial" w:eastAsia="Arial" w:hAnsi="Arial" w:cs="Arial"/>
        </w:rPr>
      </w:pPr>
    </w:p>
    <w:p w:rsidR="00C82216" w:rsidRDefault="00C82216">
      <w:pPr>
        <w:spacing w:after="0" w:line="240" w:lineRule="auto"/>
        <w:ind w:left="120" w:right="120"/>
        <w:rPr>
          <w:rFonts w:ascii="Arial" w:eastAsia="Arial" w:hAnsi="Arial" w:cs="Arial"/>
        </w:rPr>
      </w:pPr>
    </w:p>
    <w:p w:rsidR="00C82216" w:rsidRDefault="00C82216">
      <w:pPr>
        <w:spacing w:before="120" w:after="120" w:line="240" w:lineRule="auto"/>
        <w:ind w:left="120" w:right="120"/>
        <w:rPr>
          <w:rFonts w:ascii="Arial" w:eastAsia="Arial" w:hAnsi="Arial" w:cs="Arial"/>
          <w:b/>
        </w:rPr>
      </w:pPr>
    </w:p>
    <w:p w:rsidR="00C82216" w:rsidRDefault="005A775A">
      <w:pPr>
        <w:spacing w:before="240" w:after="240" w:line="240" w:lineRule="auto"/>
        <w:ind w:left="120" w:righ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Texto original</w:t>
      </w:r>
    </w:p>
    <w:p w:rsidR="00C82216" w:rsidRDefault="00C82216">
      <w:pPr>
        <w:spacing w:before="120" w:after="120" w:line="240" w:lineRule="auto"/>
        <w:ind w:left="120" w:right="120"/>
        <w:rPr>
          <w:rFonts w:ascii="Arial" w:eastAsia="Arial" w:hAnsi="Arial" w:cs="Arial"/>
        </w:rPr>
      </w:pPr>
    </w:p>
    <w:p w:rsidR="00C82216" w:rsidRDefault="005A775A">
      <w:pPr>
        <w:spacing w:after="0" w:line="240" w:lineRule="auto"/>
        <w:ind w:left="120" w:right="1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Each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programme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reflect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week's</w:t>
      </w:r>
      <w:proofErr w:type="spellEnd"/>
      <w:r>
        <w:rPr>
          <w:rFonts w:ascii="Arial" w:eastAsia="Arial" w:hAnsi="Arial" w:cs="Arial"/>
        </w:rPr>
        <w:t xml:space="preserve"> performance.</w:t>
      </w:r>
    </w:p>
    <w:p w:rsidR="00C82216" w:rsidRDefault="00C82216">
      <w:pPr>
        <w:spacing w:before="120" w:after="120" w:line="240" w:lineRule="auto"/>
        <w:ind w:left="120" w:right="120"/>
        <w:rPr>
          <w:rFonts w:ascii="Arial" w:eastAsia="Arial" w:hAnsi="Arial" w:cs="Arial"/>
        </w:rPr>
      </w:pPr>
    </w:p>
    <w:p w:rsidR="00C82216" w:rsidRDefault="005A775A">
      <w:pPr>
        <w:spacing w:after="0" w:line="240" w:lineRule="auto"/>
        <w:ind w:left="120" w:righ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Sugerir uma tradução melhor</w:t>
      </w:r>
    </w:p>
    <w:p w:rsidR="00C82216" w:rsidRDefault="00C82216">
      <w:pPr>
        <w:spacing w:after="0" w:line="240" w:lineRule="auto"/>
        <w:ind w:left="120" w:right="120"/>
        <w:rPr>
          <w:rFonts w:ascii="Arial" w:eastAsia="Arial" w:hAnsi="Arial" w:cs="Arial"/>
        </w:rPr>
      </w:pPr>
    </w:p>
    <w:p w:rsidR="00C82216" w:rsidRDefault="00C82216">
      <w:pPr>
        <w:spacing w:after="0" w:line="240" w:lineRule="auto"/>
        <w:rPr>
          <w:rFonts w:ascii="Arial" w:eastAsia="Arial" w:hAnsi="Arial" w:cs="Arial"/>
        </w:rPr>
      </w:pPr>
    </w:p>
    <w:p w:rsidR="00C82216" w:rsidRDefault="00C82216">
      <w:pPr>
        <w:spacing w:after="0" w:line="240" w:lineRule="auto"/>
        <w:rPr>
          <w:rFonts w:ascii="Arial" w:eastAsia="Arial" w:hAnsi="Arial" w:cs="Arial"/>
        </w:rPr>
      </w:pPr>
    </w:p>
    <w:p w:rsidR="00C82216" w:rsidRDefault="00C82216">
      <w:pPr>
        <w:spacing w:after="0" w:line="240" w:lineRule="auto"/>
        <w:rPr>
          <w:rFonts w:ascii="Arial" w:eastAsia="Arial" w:hAnsi="Arial" w:cs="Arial"/>
        </w:rPr>
      </w:pPr>
    </w:p>
    <w:sectPr w:rsidR="00C82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2216"/>
    <w:rsid w:val="005A775A"/>
    <w:rsid w:val="00C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ACCD3F-574F-4229-B9D0-CD8B733E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1268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2021-04-05T11:52:00Z</dcterms:created>
  <dcterms:modified xsi:type="dcterms:W3CDTF">2021-04-05T12:01:00Z</dcterms:modified>
</cp:coreProperties>
</file>