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A8CD" w14:textId="23FF45B7" w:rsidR="00A22E57" w:rsidRPr="00E91DFD" w:rsidRDefault="00A22E57" w:rsidP="00A22E57">
      <w:pPr>
        <w:spacing w:line="360" w:lineRule="auto"/>
        <w:jc w:val="both"/>
        <w:rPr>
          <w:rFonts w:ascii="Calibri Light" w:hAnsi="Calibri Light" w:cs="Calibri Light"/>
        </w:rPr>
      </w:pPr>
      <w:r w:rsidRPr="00E91DFD">
        <w:rPr>
          <w:rFonts w:ascii="Calibri Light" w:hAnsi="Calibri Light" w:cs="Calibri Light"/>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fl="http://schemas.microsoft.com/office/word/2024/wordml/sdtformatlock" xmlns:w16du="http://schemas.microsoft.com/office/word/2023/wordml/word16du" xmlns:oel="http://schemas.microsoft.com/office/2019/extlst"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fl="http://schemas.microsoft.com/office/word/2024/wordml/sdtformatlock" xmlns:w16du="http://schemas.microsoft.com/office/word/2023/wordml/word16du" xmlns:oel="http://schemas.microsoft.com/office/2019/extlst">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Footer"/>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Footer"/>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" fillcolor="#7f7f7f" stroked="f">
                <v:textbox>
                  <w:txbxContent>
                    <w:p w14:paraId="68DADC07" w14:textId="063AC2E1" w:rsidR="00A22E57" w:rsidRPr="000528CE" w:rsidRDefault="009434DD" w:rsidP="00A22E57">
                      <w:pPr>
                        <w:pStyle w:val="Footer"/>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Footer"/>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E91DFD" w:rsidRDefault="00A22E57" w:rsidP="00A22E57">
      <w:pPr>
        <w:spacing w:line="360" w:lineRule="auto"/>
        <w:jc w:val="both"/>
        <w:rPr>
          <w:rFonts w:ascii="Calibri Light" w:hAnsi="Calibri Light" w:cs="Calibri Light"/>
        </w:rPr>
      </w:pPr>
    </w:p>
    <w:p w14:paraId="24DB1C37" w14:textId="77777777" w:rsidR="00A22E57" w:rsidRPr="00E91DFD" w:rsidRDefault="00A22E57" w:rsidP="00A22E57">
      <w:pPr>
        <w:jc w:val="both"/>
        <w:rPr>
          <w:rFonts w:ascii="Calibri Light" w:hAnsi="Calibri Light" w:cs="Calibri Light"/>
        </w:rPr>
      </w:pPr>
    </w:p>
    <w:tbl>
      <w:tblPr>
        <w:tblStyle w:val="TableGrid"/>
        <w:tblW w:w="0" w:type="auto"/>
        <w:tblInd w:w="392" w:type="dxa"/>
        <w:tblLook w:val="04A0" w:firstRow="1" w:lastRow="0" w:firstColumn="1" w:lastColumn="0" w:noHBand="0" w:noVBand="1"/>
      </w:tblPr>
      <w:tblGrid>
        <w:gridCol w:w="9436"/>
      </w:tblGrid>
      <w:tr w:rsidR="00A22E57" w:rsidRPr="002F4441" w14:paraId="380231F7" w14:textId="77777777" w:rsidTr="00EB1833">
        <w:tc>
          <w:tcPr>
            <w:tcW w:w="9436" w:type="dxa"/>
          </w:tcPr>
          <w:p w14:paraId="04D62960" w14:textId="7350E229" w:rsidR="00A22E57" w:rsidRPr="00E91DFD" w:rsidRDefault="00A22E57" w:rsidP="009E7023">
            <w:pPr>
              <w:jc w:val="both"/>
              <w:rPr>
                <w:rFonts w:ascii="Calibri Light" w:hAnsi="Calibri Light" w:cs="Calibri Light"/>
                <w:b/>
                <w:sz w:val="21"/>
                <w:szCs w:val="21"/>
                <w:u w:val="single"/>
                <w:lang w:val="en-GB"/>
              </w:rPr>
            </w:pPr>
            <w:r w:rsidRPr="00E91DFD">
              <w:rPr>
                <w:rFonts w:ascii="Calibri Light" w:hAnsi="Calibri Light" w:cs="Calibri Light"/>
                <w:b/>
                <w:sz w:val="21"/>
                <w:szCs w:val="21"/>
                <w:u w:val="single"/>
                <w:lang w:val="en-GB"/>
              </w:rPr>
              <w:t>Obje</w:t>
            </w:r>
            <w:r w:rsidR="009D15EB" w:rsidRPr="00E91DFD">
              <w:rPr>
                <w:rFonts w:ascii="Calibri Light" w:hAnsi="Calibri Light" w:cs="Calibri Light"/>
                <w:b/>
                <w:sz w:val="21"/>
                <w:szCs w:val="21"/>
                <w:u w:val="single"/>
                <w:lang w:val="en-GB"/>
              </w:rPr>
              <w:t>c</w:t>
            </w:r>
            <w:r w:rsidRPr="00E91DFD">
              <w:rPr>
                <w:rFonts w:ascii="Calibri Light" w:hAnsi="Calibri Light" w:cs="Calibri Light"/>
                <w:b/>
                <w:sz w:val="21"/>
                <w:szCs w:val="21"/>
                <w:u w:val="single"/>
                <w:lang w:val="en-GB"/>
              </w:rPr>
              <w:t>tiv</w:t>
            </w:r>
            <w:r w:rsidR="009D15EB" w:rsidRPr="00E91DFD">
              <w:rPr>
                <w:rFonts w:ascii="Calibri Light" w:hAnsi="Calibri Light" w:cs="Calibri Light"/>
                <w:b/>
                <w:sz w:val="21"/>
                <w:szCs w:val="21"/>
                <w:u w:val="single"/>
                <w:lang w:val="en-GB"/>
              </w:rPr>
              <w:t>e</w:t>
            </w:r>
            <w:r w:rsidRPr="00E91DFD">
              <w:rPr>
                <w:rFonts w:ascii="Calibri Light" w:hAnsi="Calibri Light" w:cs="Calibri Light"/>
                <w:b/>
                <w:sz w:val="21"/>
                <w:szCs w:val="21"/>
                <w:u w:val="single"/>
                <w:lang w:val="en-GB"/>
              </w:rPr>
              <w:t>s:</w:t>
            </w:r>
          </w:p>
          <w:p w14:paraId="096227AF" w14:textId="77777777" w:rsidR="009D15EB" w:rsidRPr="00E91DFD" w:rsidRDefault="009D15EB" w:rsidP="009D15EB">
            <w:pPr>
              <w:contextualSpacing/>
              <w:jc w:val="both"/>
              <w:rPr>
                <w:rFonts w:ascii="Calibri Light" w:hAnsi="Calibri Light" w:cs="Calibri Light"/>
                <w:sz w:val="21"/>
                <w:szCs w:val="21"/>
                <w:lang w:val="en-GB"/>
              </w:rPr>
            </w:pPr>
            <w:r w:rsidRPr="00E91DFD">
              <w:rPr>
                <w:rFonts w:ascii="Calibri Light" w:hAnsi="Calibri Light" w:cs="Calibri Light"/>
                <w:sz w:val="21"/>
                <w:szCs w:val="21"/>
                <w:lang w:val="en-GB"/>
              </w:rPr>
              <w:t>Exploring the Complexity of the English Language.</w:t>
            </w:r>
          </w:p>
          <w:p w14:paraId="15992132" w14:textId="77777777" w:rsidR="009D15EB" w:rsidRPr="00E91DFD" w:rsidRDefault="009D15EB" w:rsidP="009D15EB">
            <w:pPr>
              <w:contextualSpacing/>
              <w:jc w:val="both"/>
              <w:rPr>
                <w:rFonts w:ascii="Calibri Light" w:hAnsi="Calibri Light" w:cs="Calibri Light"/>
                <w:sz w:val="21"/>
                <w:szCs w:val="21"/>
                <w:lang w:val="en-GB"/>
              </w:rPr>
            </w:pPr>
            <w:r w:rsidRPr="00E91DFD">
              <w:rPr>
                <w:rFonts w:ascii="Calibri Light" w:hAnsi="Calibri Light" w:cs="Calibri Light"/>
                <w:sz w:val="21"/>
                <w:szCs w:val="21"/>
                <w:lang w:val="en-GB"/>
              </w:rPr>
              <w:t>Introduction to Syllable Structures, Phonetics, and Phonology.</w:t>
            </w:r>
          </w:p>
          <w:p w14:paraId="05340721" w14:textId="2E9B2C9E" w:rsidR="009B5A58" w:rsidRPr="00E91DFD" w:rsidRDefault="009D15EB" w:rsidP="009D15EB">
            <w:pPr>
              <w:contextualSpacing/>
              <w:jc w:val="both"/>
              <w:rPr>
                <w:rFonts w:ascii="Calibri Light" w:hAnsi="Calibri Light" w:cs="Calibri Light"/>
                <w:lang w:val="en-GB"/>
              </w:rPr>
            </w:pPr>
            <w:r w:rsidRPr="00E91DFD">
              <w:rPr>
                <w:rFonts w:ascii="Calibri Light" w:hAnsi="Calibri Light" w:cs="Calibri Light"/>
                <w:sz w:val="21"/>
                <w:szCs w:val="21"/>
                <w:lang w:val="en-GB"/>
              </w:rPr>
              <w:t>To help students identify and understand syllable structures in English words.</w:t>
            </w:r>
          </w:p>
        </w:tc>
      </w:tr>
    </w:tbl>
    <w:p w14:paraId="42955B9A" w14:textId="77777777" w:rsidR="00EB1833" w:rsidRPr="00E91DFD" w:rsidRDefault="00EB1833" w:rsidP="00EB1833">
      <w:pPr>
        <w:jc w:val="right"/>
        <w:rPr>
          <w:rFonts w:ascii="Calibri Light" w:hAnsi="Calibri Light" w:cs="Calibri Light"/>
          <w:b/>
          <w:sz w:val="20"/>
          <w:szCs w:val="20"/>
          <w:lang w:val="en-GB"/>
        </w:rPr>
      </w:pPr>
    </w:p>
    <w:p w14:paraId="5D8D7286" w14:textId="7AF3E079" w:rsidR="00EB1833" w:rsidRPr="00E91DFD" w:rsidRDefault="00EB1833" w:rsidP="00EB1833">
      <w:pPr>
        <w:pStyle w:val="Title"/>
        <w:rPr>
          <w:rFonts w:ascii="Calibri Light" w:eastAsia="Times New Roman" w:hAnsi="Calibri Light" w:cs="Calibri Light"/>
          <w:sz w:val="20"/>
          <w:szCs w:val="20"/>
          <w:lang w:val="en-US"/>
        </w:rPr>
      </w:pPr>
      <w:r w:rsidRPr="00E91DFD">
        <w:rPr>
          <w:rFonts w:ascii="Calibri Light" w:eastAsia="Times New Roman" w:hAnsi="Calibri Light" w:cs="Calibri Light"/>
          <w:sz w:val="20"/>
          <w:szCs w:val="20"/>
          <w:lang w:val="en-US"/>
        </w:rPr>
        <w:t>EXERCÍCIOS</w:t>
      </w:r>
    </w:p>
    <w:p w14:paraId="473F37F9" w14:textId="77777777" w:rsidR="00982D0B" w:rsidRPr="00E91DFD" w:rsidRDefault="00982D0B" w:rsidP="00982D0B">
      <w:pPr>
        <w:rPr>
          <w:rFonts w:ascii="Calibri Light" w:hAnsi="Calibri Light" w:cs="Calibri Light"/>
          <w:b/>
          <w:bCs/>
          <w:lang w:val="en-GB"/>
        </w:rPr>
      </w:pPr>
      <w:r w:rsidRPr="00E91DFD">
        <w:rPr>
          <w:rFonts w:ascii="Calibri Light" w:hAnsi="Calibri Light" w:cs="Calibri Light"/>
          <w:b/>
          <w:bCs/>
          <w:lang w:val="en-GB"/>
        </w:rPr>
        <w:t>Look at the dictionaries (links below) to help you answer to the questions:</w:t>
      </w:r>
    </w:p>
    <w:p w14:paraId="5F53328F" w14:textId="286337E0" w:rsidR="00982D0B" w:rsidRPr="00E91DFD" w:rsidRDefault="008B3416" w:rsidP="00713797">
      <w:pPr>
        <w:ind w:firstLine="709"/>
        <w:rPr>
          <w:rFonts w:ascii="Calibri Light" w:hAnsi="Calibri Light" w:cs="Calibri Light"/>
          <w:lang w:val="en-GB"/>
        </w:rPr>
      </w:pPr>
      <w:hyperlink r:id="rId11" w:history="1">
        <w:r w:rsidR="00713797" w:rsidRPr="00E91DFD">
          <w:rPr>
            <w:rStyle w:val="Hyperlink"/>
            <w:rFonts w:ascii="Calibri Light" w:hAnsi="Calibri Light" w:cs="Calibri Light"/>
            <w:color w:val="auto"/>
            <w:lang w:val="en-GB"/>
          </w:rPr>
          <w:t>https://www.collinsdictionary.com/dictionary/english/</w:t>
        </w:r>
      </w:hyperlink>
    </w:p>
    <w:p w14:paraId="15C76F65" w14:textId="2EFEC4D0" w:rsidR="00982D0B" w:rsidRPr="00E91DFD" w:rsidRDefault="008B3416" w:rsidP="00713797">
      <w:pPr>
        <w:ind w:firstLine="709"/>
        <w:rPr>
          <w:rFonts w:ascii="Calibri Light" w:hAnsi="Calibri Light" w:cs="Calibri Light"/>
          <w:lang w:val="en-GB"/>
        </w:rPr>
      </w:pPr>
      <w:hyperlink r:id="rId12" w:history="1">
        <w:r w:rsidR="00713797" w:rsidRPr="00E91DFD">
          <w:rPr>
            <w:rStyle w:val="Hyperlink"/>
            <w:rFonts w:ascii="Calibri Light" w:hAnsi="Calibri Light" w:cs="Calibri Light"/>
            <w:color w:val="auto"/>
            <w:lang w:val="en-GB"/>
          </w:rPr>
          <w:t>https://www.dictionary.com/</w:t>
        </w:r>
      </w:hyperlink>
    </w:p>
    <w:p w14:paraId="78953590" w14:textId="77777777" w:rsidR="00735EE9" w:rsidRPr="00E91DFD" w:rsidRDefault="008B3416" w:rsidP="00735EE9">
      <w:pPr>
        <w:ind w:firstLine="709"/>
        <w:rPr>
          <w:rFonts w:ascii="Calibri Light" w:hAnsi="Calibri Light" w:cs="Calibri Light"/>
          <w:lang w:val="en-GB"/>
        </w:rPr>
      </w:pPr>
      <w:hyperlink r:id="rId13" w:history="1">
        <w:r w:rsidR="00735EE9" w:rsidRPr="00E91DFD">
          <w:rPr>
            <w:rStyle w:val="Hyperlink"/>
            <w:rFonts w:ascii="Calibri Light" w:hAnsi="Calibri Light" w:cs="Calibri Light"/>
            <w:color w:val="auto"/>
            <w:lang w:val="en-GB"/>
          </w:rPr>
          <w:t>https://www.merriam-webster.com/</w:t>
        </w:r>
      </w:hyperlink>
    </w:p>
    <w:p w14:paraId="3D57C9FA" w14:textId="77777777" w:rsidR="00982D0B" w:rsidRPr="00E91DFD" w:rsidRDefault="00982D0B" w:rsidP="00982D0B">
      <w:pPr>
        <w:rPr>
          <w:rFonts w:ascii="Calibri Light" w:hAnsi="Calibri Light" w:cs="Calibri Light"/>
          <w:bCs/>
          <w:lang w:val="en-GB"/>
        </w:rPr>
      </w:pPr>
    </w:p>
    <w:p w14:paraId="50EA6B2E"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sz w:val="22"/>
          <w:szCs w:val="22"/>
          <w:lang w:val="en-GB"/>
        </w:rPr>
        <w:t>Use this link for the IPA</w:t>
      </w:r>
      <w:r w:rsidRPr="00E91DFD">
        <w:rPr>
          <w:rFonts w:ascii="Calibri Light" w:hAnsi="Calibri Light" w:cs="Calibri Light"/>
          <w:bCs/>
          <w:sz w:val="22"/>
          <w:szCs w:val="22"/>
          <w:lang w:val="en-GB"/>
        </w:rPr>
        <w:t xml:space="preserve"> </w:t>
      </w:r>
      <w:hyperlink r:id="rId14" w:history="1">
        <w:r w:rsidRPr="00E91DFD">
          <w:rPr>
            <w:rFonts w:ascii="Calibri Light" w:hAnsi="Calibri Light" w:cs="Calibri Light"/>
            <w:bCs/>
            <w:color w:val="0000FF"/>
            <w:sz w:val="22"/>
            <w:szCs w:val="22"/>
            <w:u w:val="single"/>
            <w:lang w:val="en-GB"/>
          </w:rPr>
          <w:t>https://folenglish.com/phonemic-chart</w:t>
        </w:r>
      </w:hyperlink>
      <w:r w:rsidRPr="00E91DFD">
        <w:rPr>
          <w:rFonts w:ascii="Calibri Light" w:hAnsi="Calibri Light" w:cs="Calibri Light"/>
          <w:bCs/>
          <w:sz w:val="22"/>
          <w:szCs w:val="22"/>
          <w:lang w:val="en-GB"/>
        </w:rPr>
        <w:t xml:space="preserve"> to work on the sounds through an interactive phonemic chart designed specifically for English pronunciation.</w:t>
      </w:r>
    </w:p>
    <w:p w14:paraId="4C1E9AC7" w14:textId="77777777" w:rsidR="00B30F7F" w:rsidRPr="00E91DFD" w:rsidRDefault="008B3416" w:rsidP="00B30F7F">
      <w:pPr>
        <w:rPr>
          <w:rFonts w:ascii="Calibri Light" w:hAnsi="Calibri Light" w:cs="Calibri Light"/>
          <w:bCs/>
          <w:sz w:val="22"/>
          <w:szCs w:val="22"/>
          <w:lang w:val="en-GB" w:eastAsia="en-US"/>
        </w:rPr>
      </w:pPr>
      <w:r>
        <w:rPr>
          <w:rFonts w:ascii="Calibri Light" w:hAnsi="Calibri Light" w:cs="Calibri Light"/>
          <w:sz w:val="22"/>
          <w:szCs w:val="22"/>
          <w:lang w:val="en-GB" w:eastAsia="en-US"/>
        </w:rPr>
        <w:pict w14:anchorId="10ACF687">
          <v:rect id="_x0000_i1025" style="width:0;height:1.5pt" o:hralign="center" o:hrstd="t" o:hr="t" fillcolor="#a0a0a0" stroked="f"/>
        </w:pict>
      </w:r>
    </w:p>
    <w:p w14:paraId="4D24A0AE" w14:textId="77777777" w:rsidR="00B30F7F" w:rsidRPr="00E91DFD" w:rsidRDefault="00B30F7F" w:rsidP="00B30F7F">
      <w:pPr>
        <w:rPr>
          <w:rFonts w:ascii="Calibri Light" w:hAnsi="Calibri Light" w:cs="Calibri Light"/>
          <w:bCs/>
          <w:sz w:val="22"/>
          <w:szCs w:val="22"/>
          <w:lang w:val="en-GB"/>
        </w:rPr>
      </w:pPr>
    </w:p>
    <w:p w14:paraId="11350BA1" w14:textId="777777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Introduction to Syllable Structures, Phonetics, and Phonology</w:t>
      </w:r>
    </w:p>
    <w:p w14:paraId="3B0BDFD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Mastering a new language, especially English, involves understanding its sounds, structures, and meanings. To build a strong foundation, we start with the basics: syllable structures, phonetics, and phonology. These elements are crucial because they form the building blocks of pronunciation and help us speak clearly and accurately.</w:t>
      </w:r>
    </w:p>
    <w:p w14:paraId="63DDE110" w14:textId="77777777" w:rsidR="0029669B" w:rsidRPr="00E91DFD" w:rsidRDefault="0029669B" w:rsidP="00B30F7F">
      <w:pPr>
        <w:rPr>
          <w:rFonts w:ascii="Calibri Light" w:hAnsi="Calibri Light" w:cs="Calibri Light"/>
          <w:bCs/>
          <w:sz w:val="22"/>
          <w:szCs w:val="22"/>
          <w:lang w:val="en-GB"/>
        </w:rPr>
      </w:pPr>
    </w:p>
    <w:p w14:paraId="091CF608" w14:textId="77777777" w:rsidR="0029669B" w:rsidRPr="00E91DFD" w:rsidRDefault="0029669B" w:rsidP="0029669B">
      <w:pPr>
        <w:rPr>
          <w:rFonts w:ascii="Calibri Light" w:hAnsi="Calibri Light" w:cs="Calibri Light"/>
          <w:b/>
          <w:bCs/>
          <w:sz w:val="22"/>
          <w:szCs w:val="22"/>
          <w:lang w:val="en-GB"/>
        </w:rPr>
      </w:pPr>
      <w:r w:rsidRPr="00E91DFD">
        <w:rPr>
          <w:rFonts w:ascii="Calibri Light" w:hAnsi="Calibri Light" w:cs="Calibri Light"/>
          <w:b/>
          <w:bCs/>
          <w:sz w:val="22"/>
          <w:szCs w:val="22"/>
          <w:lang w:val="en-GB"/>
        </w:rPr>
        <w:t>The Rhythm of Languages: Stress-Timed vs. Syllable-Timed</w:t>
      </w:r>
    </w:p>
    <w:p w14:paraId="37173938" w14:textId="77777777"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Languages have different rhythms when spoken. Some, like English, are </w:t>
      </w:r>
      <w:r w:rsidRPr="00E91DFD">
        <w:rPr>
          <w:rFonts w:ascii="Calibri Light" w:hAnsi="Calibri Light" w:cs="Calibri Light"/>
          <w:b/>
          <w:bCs/>
          <w:sz w:val="22"/>
          <w:szCs w:val="22"/>
          <w:lang w:val="en-GB"/>
        </w:rPr>
        <w:t>stress-timed</w:t>
      </w:r>
      <w:r w:rsidRPr="00E91DFD">
        <w:rPr>
          <w:rFonts w:ascii="Calibri Light" w:hAnsi="Calibri Light" w:cs="Calibri Light"/>
          <w:bCs/>
          <w:sz w:val="22"/>
          <w:szCs w:val="22"/>
          <w:lang w:val="en-GB"/>
        </w:rPr>
        <w:t xml:space="preserve">, while others, like Portuguese, are </w:t>
      </w:r>
      <w:r w:rsidRPr="00E91DFD">
        <w:rPr>
          <w:rFonts w:ascii="Calibri Light" w:hAnsi="Calibri Light" w:cs="Calibri Light"/>
          <w:b/>
          <w:bCs/>
          <w:sz w:val="22"/>
          <w:szCs w:val="22"/>
          <w:lang w:val="en-GB"/>
        </w:rPr>
        <w:t>syllable-timed</w:t>
      </w:r>
      <w:r w:rsidRPr="00E91DFD">
        <w:rPr>
          <w:rFonts w:ascii="Calibri Light" w:hAnsi="Calibri Light" w:cs="Calibri Light"/>
          <w:bCs/>
          <w:sz w:val="22"/>
          <w:szCs w:val="22"/>
          <w:lang w:val="en-GB"/>
        </w:rPr>
        <w:t>.</w:t>
      </w:r>
    </w:p>
    <w:p w14:paraId="0CFC4F85" w14:textId="77777777" w:rsidR="0029669B" w:rsidRPr="00E91DFD" w:rsidRDefault="0029669B" w:rsidP="0029669B">
      <w:pPr>
        <w:rPr>
          <w:rFonts w:ascii="Calibri Light" w:hAnsi="Calibri Light" w:cs="Calibri Light"/>
          <w:bCs/>
          <w:sz w:val="22"/>
          <w:szCs w:val="22"/>
          <w:lang w:val="en-GB"/>
        </w:rPr>
      </w:pPr>
    </w:p>
    <w:p w14:paraId="10FAE88C" w14:textId="7849EC99"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
          <w:bCs/>
          <w:sz w:val="22"/>
          <w:szCs w:val="22"/>
          <w:lang w:val="en-GB"/>
        </w:rPr>
        <w:t>Stress-timed languages (like English, German, and Dutch)</w:t>
      </w:r>
      <w:r w:rsidRPr="00E91DFD">
        <w:rPr>
          <w:rFonts w:ascii="Calibri Light" w:hAnsi="Calibri Light" w:cs="Calibri Light"/>
          <w:bCs/>
          <w:sz w:val="22"/>
          <w:szCs w:val="22"/>
          <w:lang w:val="en-GB"/>
        </w:rPr>
        <w:t xml:space="preserve"> have a rhythm where some syllables are spoken quickly, while others are stretched and emphasised. This means that not all syllables take the same amount of time to pronounce. For example, in the English sentence </w:t>
      </w:r>
      <w:r w:rsidRPr="00E91DFD">
        <w:rPr>
          <w:rFonts w:ascii="Calibri Light" w:hAnsi="Calibri Light" w:cs="Calibri Light"/>
          <w:b/>
          <w:bCs/>
          <w:sz w:val="22"/>
          <w:szCs w:val="22"/>
          <w:lang w:val="en-GB"/>
        </w:rPr>
        <w:t>"I went to the market</w:t>
      </w:r>
      <w:r w:rsidRPr="00E91DFD">
        <w:rPr>
          <w:rFonts w:ascii="Calibri Light" w:hAnsi="Calibri Light" w:cs="Calibri Light"/>
          <w:bCs/>
          <w:sz w:val="22"/>
          <w:szCs w:val="22"/>
          <w:lang w:val="en-GB"/>
        </w:rPr>
        <w:t xml:space="preserve"> /aɪ </w:t>
      </w:r>
      <w:r w:rsidRPr="00E91DFD">
        <w:rPr>
          <w:rFonts w:ascii="Calibri Light" w:hAnsi="Calibri Light" w:cs="Calibri Light"/>
          <w:b/>
          <w:sz w:val="22"/>
          <w:szCs w:val="22"/>
          <w:lang w:val="en-GB"/>
        </w:rPr>
        <w:t>ˈwɛnt</w:t>
      </w:r>
      <w:r w:rsidRPr="00E91DFD">
        <w:rPr>
          <w:rFonts w:ascii="Calibri Light" w:hAnsi="Calibri Light" w:cs="Calibri Light"/>
          <w:bCs/>
          <w:sz w:val="22"/>
          <w:szCs w:val="22"/>
          <w:lang w:val="en-GB"/>
        </w:rPr>
        <w:t xml:space="preserve"> tə ðə </w:t>
      </w:r>
      <w:r w:rsidRPr="00E91DFD">
        <w:rPr>
          <w:rFonts w:ascii="Calibri Light" w:hAnsi="Calibri Light" w:cs="Calibri Light"/>
          <w:b/>
          <w:sz w:val="22"/>
          <w:szCs w:val="22"/>
          <w:lang w:val="en-GB"/>
        </w:rPr>
        <w:t>ˈmɑːrkɪt</w:t>
      </w:r>
      <w:r w:rsidRPr="00E91DFD">
        <w:rPr>
          <w:rFonts w:ascii="Calibri Light" w:hAnsi="Calibri Light" w:cs="Calibri Light"/>
          <w:bCs/>
          <w:sz w:val="22"/>
          <w:szCs w:val="22"/>
          <w:lang w:val="en-GB"/>
        </w:rPr>
        <w:t>/</w:t>
      </w:r>
      <w:r w:rsidRPr="00E91DFD">
        <w:rPr>
          <w:rFonts w:ascii="Calibri Light" w:hAnsi="Calibri Light" w:cs="Calibri Light"/>
          <w:b/>
          <w:bCs/>
          <w:sz w:val="22"/>
          <w:szCs w:val="22"/>
          <w:lang w:val="en-GB"/>
        </w:rPr>
        <w:t xml:space="preserve">" </w:t>
      </w:r>
      <w:r w:rsidRPr="00E91DFD">
        <w:rPr>
          <w:rFonts w:ascii="Calibri Light" w:hAnsi="Calibri Light" w:cs="Calibri Light"/>
          <w:bCs/>
          <w:sz w:val="22"/>
          <w:szCs w:val="22"/>
          <w:lang w:val="en-GB"/>
        </w:rPr>
        <w:t xml:space="preserve">the words </w:t>
      </w:r>
      <w:r w:rsidRPr="00E91DFD">
        <w:rPr>
          <w:rFonts w:ascii="Calibri Light" w:hAnsi="Calibri Light" w:cs="Calibri Light"/>
          <w:b/>
          <w:bCs/>
          <w:sz w:val="22"/>
          <w:szCs w:val="22"/>
          <w:lang w:val="en-GB"/>
        </w:rPr>
        <w:t>"I," "to," and "the"</w:t>
      </w:r>
      <w:r w:rsidRPr="00E91DFD">
        <w:rPr>
          <w:rFonts w:ascii="Calibri Light" w:hAnsi="Calibri Light" w:cs="Calibri Light"/>
          <w:bCs/>
          <w:sz w:val="22"/>
          <w:szCs w:val="22"/>
          <w:lang w:val="en-GB"/>
        </w:rPr>
        <w:t xml:space="preserve"> are spoken quickly, while </w:t>
      </w:r>
      <w:r w:rsidRPr="00E91DFD">
        <w:rPr>
          <w:rFonts w:ascii="Calibri Light" w:hAnsi="Calibri Light" w:cs="Calibri Light"/>
          <w:b/>
          <w:bCs/>
          <w:sz w:val="22"/>
          <w:szCs w:val="22"/>
          <w:lang w:val="en-GB"/>
        </w:rPr>
        <w:t>"went"</w:t>
      </w:r>
      <w:r w:rsidRPr="00E91DFD">
        <w:rPr>
          <w:rFonts w:ascii="Calibri Light" w:hAnsi="Calibri Light" w:cs="Calibri Light"/>
          <w:bCs/>
          <w:sz w:val="22"/>
          <w:szCs w:val="22"/>
          <w:lang w:val="en-GB"/>
        </w:rPr>
        <w:t xml:space="preserve"> and </w:t>
      </w:r>
      <w:r w:rsidRPr="00E91DFD">
        <w:rPr>
          <w:rFonts w:ascii="Calibri Light" w:hAnsi="Calibri Light" w:cs="Calibri Light"/>
          <w:b/>
          <w:bCs/>
          <w:sz w:val="22"/>
          <w:szCs w:val="22"/>
          <w:lang w:val="en-GB"/>
        </w:rPr>
        <w:t>"market"</w:t>
      </w:r>
      <w:r w:rsidRPr="00E91DFD">
        <w:rPr>
          <w:rFonts w:ascii="Calibri Light" w:hAnsi="Calibri Light" w:cs="Calibri Light"/>
          <w:bCs/>
          <w:sz w:val="22"/>
          <w:szCs w:val="22"/>
          <w:lang w:val="en-GB"/>
        </w:rPr>
        <w:t xml:space="preserve"> are stressed and take more time.</w:t>
      </w:r>
    </w:p>
    <w:p w14:paraId="19CC8A74" w14:textId="77777777" w:rsidR="0029669B" w:rsidRPr="00E91DFD" w:rsidRDefault="0029669B" w:rsidP="0029669B">
      <w:pPr>
        <w:rPr>
          <w:rFonts w:ascii="Calibri Light" w:hAnsi="Calibri Light" w:cs="Calibri Light"/>
          <w:bCs/>
          <w:sz w:val="22"/>
          <w:szCs w:val="22"/>
          <w:lang w:val="en-GB"/>
        </w:rPr>
      </w:pPr>
    </w:p>
    <w:p w14:paraId="04B7F61D" w14:textId="77777777"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
          <w:bCs/>
          <w:sz w:val="22"/>
          <w:szCs w:val="22"/>
          <w:lang w:val="en-GB"/>
        </w:rPr>
        <w:t>Syllable-timed languages (like Portuguese, Spanish, and French)</w:t>
      </w:r>
      <w:r w:rsidRPr="00E91DFD">
        <w:rPr>
          <w:rFonts w:ascii="Calibri Light" w:hAnsi="Calibri Light" w:cs="Calibri Light"/>
          <w:bCs/>
          <w:sz w:val="22"/>
          <w:szCs w:val="22"/>
          <w:lang w:val="en-GB"/>
        </w:rPr>
        <w:t xml:space="preserve"> have a more regular rhythm, where each syllable is spoken with nearly the same duration. This makes speech sound smoother and more even. For example, in Portuguese, </w:t>
      </w:r>
      <w:r w:rsidRPr="00E91DFD">
        <w:rPr>
          <w:rFonts w:ascii="Calibri Light" w:hAnsi="Calibri Light" w:cs="Calibri Light"/>
          <w:b/>
          <w:bCs/>
          <w:sz w:val="22"/>
          <w:szCs w:val="22"/>
          <w:lang w:val="en-GB"/>
        </w:rPr>
        <w:t>"Eu fui ao mercado"</w:t>
      </w:r>
      <w:r w:rsidRPr="00E91DFD">
        <w:rPr>
          <w:rFonts w:ascii="Calibri Light" w:hAnsi="Calibri Light" w:cs="Calibri Light"/>
          <w:bCs/>
          <w:sz w:val="22"/>
          <w:szCs w:val="22"/>
          <w:lang w:val="en-GB"/>
        </w:rPr>
        <w:t xml:space="preserve"> has each syllable pronounced with a steady rhythm.</w:t>
      </w:r>
    </w:p>
    <w:p w14:paraId="25629D4E" w14:textId="77777777" w:rsidR="0029669B" w:rsidRPr="00E91DFD" w:rsidRDefault="0029669B" w:rsidP="0029669B">
      <w:pPr>
        <w:rPr>
          <w:rFonts w:ascii="Calibri Light" w:hAnsi="Calibri Light" w:cs="Calibri Light"/>
          <w:bCs/>
          <w:sz w:val="22"/>
          <w:szCs w:val="22"/>
          <w:lang w:val="en-GB"/>
        </w:rPr>
      </w:pPr>
    </w:p>
    <w:p w14:paraId="2069734E" w14:textId="77777777"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Cs/>
          <w:sz w:val="22"/>
          <w:szCs w:val="22"/>
          <w:lang w:val="en-GB"/>
        </w:rPr>
        <w:t>This difference explains why Portuguese learners of English sometimes pronounce words more evenly and may add extra vowel sounds between consonants. Understanding this helps learners adjust their pronunciation and develop a more natural rhythm in English.</w:t>
      </w:r>
    </w:p>
    <w:p w14:paraId="51978928" w14:textId="77777777" w:rsidR="00B30F7F" w:rsidRPr="00E91DFD" w:rsidRDefault="00B30F7F" w:rsidP="00B30F7F">
      <w:pPr>
        <w:rPr>
          <w:rFonts w:ascii="Calibri Light" w:hAnsi="Calibri Light" w:cs="Calibri Light"/>
          <w:bCs/>
          <w:sz w:val="22"/>
          <w:szCs w:val="22"/>
          <w:lang w:val="en-GB"/>
        </w:rPr>
      </w:pPr>
    </w:p>
    <w:p w14:paraId="5CC307A8" w14:textId="77777777" w:rsidR="0029669B" w:rsidRPr="00E91DFD" w:rsidRDefault="0029669B" w:rsidP="00B30F7F">
      <w:pPr>
        <w:rPr>
          <w:rFonts w:ascii="Calibri Light" w:hAnsi="Calibri Light" w:cs="Calibri Light"/>
          <w:bCs/>
          <w:sz w:val="22"/>
          <w:szCs w:val="22"/>
          <w:lang w:val="en-GB"/>
        </w:rPr>
      </w:pPr>
      <w:r w:rsidRPr="00E91DFD">
        <w:rPr>
          <w:rFonts w:ascii="Calibri Light" w:hAnsi="Calibri Light" w:cs="Calibri Light"/>
          <w:b/>
          <w:sz w:val="22"/>
          <w:szCs w:val="22"/>
          <w:lang w:val="en-GB"/>
        </w:rPr>
        <w:t>Why Syllables Matter</w:t>
      </w:r>
    </w:p>
    <w:p w14:paraId="3D75B101" w14:textId="04917F08"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To illustrate the importance of understanding syllable structures, let’s consider the pronunciation of the words 'late' in English and 'leite' in Portuguese. While these words are almost identical phonetically, they are spelled differently and exhibit one syllable in English and two syllables in Portuguese. The tendency of Portuguese learners, across all language levels, is to split the word 'late' in English into two syllables.</w:t>
      </w:r>
    </w:p>
    <w:p w14:paraId="6714354C" w14:textId="77777777" w:rsidR="00B30F7F" w:rsidRPr="00E91DFD" w:rsidRDefault="00B30F7F" w:rsidP="00B30F7F">
      <w:pPr>
        <w:rPr>
          <w:rFonts w:ascii="Calibri Light" w:hAnsi="Calibri Light" w:cs="Calibri Light"/>
          <w:bCs/>
          <w:sz w:val="22"/>
          <w:szCs w:val="22"/>
          <w:lang w:val="en-GB"/>
        </w:rPr>
      </w:pPr>
    </w:p>
    <w:p w14:paraId="0D4D9ED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lastRenderedPageBreak/>
        <w:t>This tendency reveals that Portuguese learners often rely on a vowel sound to articulate a consonant clearly. In Portuguese, consonant sounds are typically followed, or preceded, by a vowel, which helps in their pronunciation. This aspect of the Portuguese phonetic system can present a challenge when learning English, where consonants can appear in clusters without intervening vowels or at the end of words without being followed by a vowel sound.</w:t>
      </w:r>
    </w:p>
    <w:p w14:paraId="75D29B94" w14:textId="77777777" w:rsidR="00B30F7F" w:rsidRPr="00E91DFD" w:rsidRDefault="00B30F7F" w:rsidP="00B30F7F">
      <w:pPr>
        <w:rPr>
          <w:rFonts w:ascii="Calibri Light" w:hAnsi="Calibri Light" w:cs="Calibri Light"/>
          <w:bCs/>
          <w:sz w:val="22"/>
          <w:szCs w:val="22"/>
          <w:lang w:val="en-GB"/>
        </w:rPr>
      </w:pPr>
    </w:p>
    <w:p w14:paraId="2BA76CEF" w14:textId="637082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Basic Organisation of Sounds in Speech</w:t>
      </w:r>
    </w:p>
    <w:p w14:paraId="510AE384"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To understand how we speak, let's break down the sounds into smaller parts. This will help us see how words are made and how we can pronounce them correctly.</w:t>
      </w:r>
    </w:p>
    <w:p w14:paraId="29C71EDD" w14:textId="77777777" w:rsidR="00B30F7F" w:rsidRPr="00E91DFD" w:rsidRDefault="00B30F7F" w:rsidP="00B30F7F">
      <w:pPr>
        <w:rPr>
          <w:rFonts w:ascii="Calibri Light" w:hAnsi="Calibri Light" w:cs="Calibri Light"/>
          <w:b/>
          <w:bCs/>
          <w:sz w:val="22"/>
          <w:szCs w:val="22"/>
          <w:lang w:val="en-GB"/>
        </w:rPr>
      </w:pPr>
    </w:p>
    <w:p w14:paraId="56F7CAF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Speech is Made of Syllables:</w:t>
      </w:r>
    </w:p>
    <w:p w14:paraId="7B316467"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When we speak, we say words that are made up of smaller parts called syllables.</w:t>
      </w:r>
    </w:p>
    <w:p w14:paraId="30E5AFFE" w14:textId="627BD30B"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A syllable is like a beat in a word. For example, "cake" has one syllable, and "chocolate" has </w:t>
      </w:r>
      <w:r w:rsidR="0029669B" w:rsidRPr="00E91DFD">
        <w:rPr>
          <w:rFonts w:ascii="Calibri Light" w:hAnsi="Calibri Light" w:cs="Calibri Light"/>
          <w:bCs/>
          <w:sz w:val="22"/>
          <w:szCs w:val="22"/>
          <w:lang w:val="en-GB"/>
        </w:rPr>
        <w:t>two (</w:t>
      </w:r>
      <w:r w:rsidR="0029669B" w:rsidRPr="00E91DFD">
        <w:rPr>
          <w:rFonts w:ascii="Calibri Light" w:hAnsi="Calibri Light" w:cs="Calibri Light"/>
          <w:b/>
          <w:sz w:val="22"/>
          <w:szCs w:val="22"/>
          <w:lang w:val="en-GB"/>
        </w:rPr>
        <w:t>choc-late</w:t>
      </w:r>
      <w:r w:rsidR="0029669B" w:rsidRPr="00E91DFD">
        <w:rPr>
          <w:rFonts w:ascii="Calibri Light" w:hAnsi="Calibri Light" w:cs="Calibri Light"/>
          <w:bCs/>
          <w:sz w:val="22"/>
          <w:szCs w:val="22"/>
          <w:lang w:val="en-GB"/>
        </w:rPr>
        <w:t xml:space="preserve">) or </w:t>
      </w:r>
      <w:r w:rsidRPr="00E91DFD">
        <w:rPr>
          <w:rFonts w:ascii="Calibri Light" w:hAnsi="Calibri Light" w:cs="Calibri Light"/>
          <w:bCs/>
          <w:sz w:val="22"/>
          <w:szCs w:val="22"/>
          <w:lang w:val="en-GB"/>
        </w:rPr>
        <w:t>three syllables</w:t>
      </w:r>
      <w:r w:rsidR="0029669B" w:rsidRPr="00E91DFD">
        <w:rPr>
          <w:rFonts w:ascii="Calibri Light" w:hAnsi="Calibri Light" w:cs="Calibri Light"/>
          <w:bCs/>
          <w:sz w:val="22"/>
          <w:szCs w:val="22"/>
          <w:lang w:val="en-GB"/>
        </w:rPr>
        <w:t xml:space="preserve"> (</w:t>
      </w:r>
      <w:r w:rsidR="0029669B" w:rsidRPr="00E91DFD">
        <w:rPr>
          <w:rFonts w:ascii="Calibri Light" w:hAnsi="Calibri Light" w:cs="Calibri Light"/>
          <w:b/>
          <w:bCs/>
          <w:sz w:val="22"/>
          <w:szCs w:val="22"/>
          <w:lang w:val="en-GB"/>
        </w:rPr>
        <w:t>choc-o-late</w:t>
      </w:r>
      <w:r w:rsidR="0029669B" w:rsidRPr="00E91DFD">
        <w:rPr>
          <w:rFonts w:ascii="Calibri Light" w:hAnsi="Calibri Light" w:cs="Calibri Light"/>
          <w:bCs/>
          <w:sz w:val="22"/>
          <w:szCs w:val="22"/>
          <w:lang w:val="en-GB"/>
        </w:rPr>
        <w:t>)</w:t>
      </w:r>
      <w:r w:rsidRPr="00E91DFD">
        <w:rPr>
          <w:rFonts w:ascii="Calibri Light" w:hAnsi="Calibri Light" w:cs="Calibri Light"/>
          <w:bCs/>
          <w:sz w:val="22"/>
          <w:szCs w:val="22"/>
          <w:lang w:val="en-GB"/>
        </w:rPr>
        <w:t>.</w:t>
      </w:r>
    </w:p>
    <w:p w14:paraId="769D5E64" w14:textId="77777777" w:rsidR="00B30F7F" w:rsidRPr="00E91DFD" w:rsidRDefault="00B30F7F" w:rsidP="00B30F7F">
      <w:pPr>
        <w:rPr>
          <w:rFonts w:ascii="Calibri Light" w:hAnsi="Calibri Light" w:cs="Calibri Light"/>
          <w:b/>
          <w:bCs/>
          <w:sz w:val="22"/>
          <w:szCs w:val="22"/>
          <w:lang w:val="en-GB"/>
        </w:rPr>
      </w:pPr>
    </w:p>
    <w:p w14:paraId="0E3B083C"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Each Syllable Has a Vowel Sound:</w:t>
      </w:r>
    </w:p>
    <w:p w14:paraId="09B79A7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Every syllable must have one vowel sound. This is the main sound you hear in the syllable.</w:t>
      </w:r>
    </w:p>
    <w:p w14:paraId="63ADE208"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Sometimes a syllable has other sounds around the vowel, like consonants, but it always has at least one vowel sound. This is the core of the syllable.</w:t>
      </w:r>
    </w:p>
    <w:p w14:paraId="20C53116" w14:textId="77777777" w:rsidR="00B30F7F" w:rsidRPr="00E91DFD" w:rsidRDefault="00B30F7F">
      <w:pPr>
        <w:numPr>
          <w:ilvl w:val="0"/>
          <w:numId w:val="2"/>
        </w:numPr>
        <w:spacing w:after="160" w:line="259" w:lineRule="auto"/>
        <w:rPr>
          <w:rFonts w:ascii="Calibri Light" w:hAnsi="Calibri Light" w:cs="Calibri Light"/>
          <w:bCs/>
          <w:sz w:val="22"/>
          <w:szCs w:val="22"/>
          <w:lang w:val="en-GB"/>
        </w:rPr>
      </w:pPr>
      <w:r w:rsidRPr="00E91DFD">
        <w:rPr>
          <w:rFonts w:ascii="Calibri Light" w:hAnsi="Calibri Light" w:cs="Calibri Light"/>
          <w:b/>
          <w:bCs/>
          <w:sz w:val="22"/>
          <w:szCs w:val="22"/>
          <w:lang w:val="en-GB"/>
        </w:rPr>
        <w:t>Focus on Sounds, Not Letters:</w:t>
      </w:r>
      <w:r w:rsidRPr="00E91DFD">
        <w:rPr>
          <w:rFonts w:ascii="Calibri Light" w:hAnsi="Calibri Light" w:cs="Calibri Light"/>
          <w:bCs/>
          <w:sz w:val="22"/>
          <w:szCs w:val="22"/>
          <w:lang w:val="en-GB"/>
        </w:rPr>
        <w:t xml:space="preserve"> Spelling can be misleading because some vowel letters are silent (e.g., "love" /lʌv/).</w:t>
      </w:r>
    </w:p>
    <w:p w14:paraId="33B110C0"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It's essential for Portuguese learners to understand and recognise the different syllable structures in English, along with the distinction between short and long vowel sounds.</w:t>
      </w:r>
    </w:p>
    <w:p w14:paraId="2ADC7150" w14:textId="77777777" w:rsidR="00B30F7F" w:rsidRPr="00E91DFD" w:rsidRDefault="00B30F7F" w:rsidP="00B30F7F">
      <w:pPr>
        <w:rPr>
          <w:rFonts w:ascii="Calibri Light" w:hAnsi="Calibri Light" w:cs="Calibri Light"/>
          <w:bCs/>
          <w:sz w:val="22"/>
          <w:szCs w:val="22"/>
          <w:lang w:val="en-GB"/>
        </w:rPr>
      </w:pPr>
    </w:p>
    <w:p w14:paraId="65F3E28D"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Closed Syllables:</w:t>
      </w:r>
    </w:p>
    <w:p w14:paraId="584728EB"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In closed syllables, </w:t>
      </w:r>
      <w:r w:rsidRPr="00E91DFD">
        <w:rPr>
          <w:rFonts w:ascii="Calibri Light" w:hAnsi="Calibri Light" w:cs="Calibri Light"/>
          <w:b/>
          <w:i/>
          <w:iCs/>
          <w:sz w:val="22"/>
          <w:szCs w:val="22"/>
          <w:u w:val="single"/>
          <w:lang w:val="en-GB"/>
        </w:rPr>
        <w:t>a syllable ends with a consonant</w:t>
      </w:r>
      <w:r w:rsidRPr="00E91DFD">
        <w:rPr>
          <w:rFonts w:ascii="Calibri Light" w:hAnsi="Calibri Light" w:cs="Calibri Light"/>
          <w:bCs/>
          <w:sz w:val="22"/>
          <w:szCs w:val="22"/>
          <w:lang w:val="en-GB"/>
        </w:rPr>
        <w:t xml:space="preserve">, and </w:t>
      </w:r>
      <w:r w:rsidRPr="00E91DFD">
        <w:rPr>
          <w:rFonts w:ascii="Calibri Light" w:hAnsi="Calibri Light" w:cs="Calibri Light"/>
          <w:b/>
          <w:i/>
          <w:iCs/>
          <w:sz w:val="22"/>
          <w:szCs w:val="22"/>
          <w:u w:val="single"/>
          <w:lang w:val="en-GB"/>
        </w:rPr>
        <w:t>the vowel sound is shortened</w:t>
      </w:r>
      <w:r w:rsidRPr="00E91DFD">
        <w:rPr>
          <w:rFonts w:ascii="Calibri Light" w:hAnsi="Calibri Light" w:cs="Calibri Light"/>
          <w:bCs/>
          <w:sz w:val="22"/>
          <w:szCs w:val="22"/>
          <w:lang w:val="en-GB"/>
        </w:rPr>
        <w:t>.</w:t>
      </w:r>
    </w:p>
    <w:p w14:paraId="3CF99637"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Example: In the word 'cat,' the 'a' is a short sound, as opposed to the longer 'ai' sound in 'baby.'</w:t>
      </w:r>
    </w:p>
    <w:p w14:paraId="4E048376" w14:textId="77777777" w:rsidR="00B30F7F" w:rsidRPr="00E91DFD" w:rsidRDefault="00B30F7F" w:rsidP="00B30F7F">
      <w:pPr>
        <w:rPr>
          <w:rFonts w:ascii="Calibri Light" w:hAnsi="Calibri Light" w:cs="Calibri Light"/>
          <w:b/>
          <w:bCs/>
          <w:sz w:val="22"/>
          <w:szCs w:val="22"/>
          <w:lang w:val="en-GB"/>
        </w:rPr>
      </w:pPr>
    </w:p>
    <w:tbl>
      <w:tblPr>
        <w:tblStyle w:val="TabelacomGrelha1"/>
        <w:tblW w:w="0" w:type="auto"/>
        <w:jc w:val="center"/>
        <w:tblLayout w:type="fixed"/>
        <w:tblLook w:val="04A0" w:firstRow="1" w:lastRow="0" w:firstColumn="1" w:lastColumn="0" w:noHBand="0" w:noVBand="1"/>
      </w:tblPr>
      <w:tblGrid>
        <w:gridCol w:w="2045"/>
        <w:gridCol w:w="770"/>
        <w:gridCol w:w="1077"/>
        <w:gridCol w:w="1077"/>
        <w:gridCol w:w="1359"/>
        <w:gridCol w:w="1557"/>
        <w:gridCol w:w="1585"/>
      </w:tblGrid>
      <w:tr w:rsidR="00B30F7F" w:rsidRPr="00E91DFD" w14:paraId="10704108" w14:textId="77777777" w:rsidTr="009E411F">
        <w:trPr>
          <w:trHeight w:val="408"/>
          <w:jc w:val="center"/>
        </w:trPr>
        <w:tc>
          <w:tcPr>
            <w:tcW w:w="2045" w:type="dxa"/>
          </w:tcPr>
          <w:p w14:paraId="1E342AA6" w14:textId="77777777" w:rsidR="00B30F7F" w:rsidRPr="00E91DFD" w:rsidRDefault="00B30F7F" w:rsidP="00B30F7F">
            <w:pP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Vowels</w:t>
            </w:r>
          </w:p>
        </w:tc>
        <w:tc>
          <w:tcPr>
            <w:tcW w:w="770" w:type="dxa"/>
          </w:tcPr>
          <w:p w14:paraId="5254E18B"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A</w:t>
            </w:r>
          </w:p>
        </w:tc>
        <w:tc>
          <w:tcPr>
            <w:tcW w:w="1077" w:type="dxa"/>
          </w:tcPr>
          <w:p w14:paraId="1D5D7707"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E</w:t>
            </w:r>
          </w:p>
        </w:tc>
        <w:tc>
          <w:tcPr>
            <w:tcW w:w="1077" w:type="dxa"/>
          </w:tcPr>
          <w:p w14:paraId="25ABFFBE"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I</w:t>
            </w:r>
          </w:p>
        </w:tc>
        <w:tc>
          <w:tcPr>
            <w:tcW w:w="1359" w:type="dxa"/>
          </w:tcPr>
          <w:p w14:paraId="527ED857"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O</w:t>
            </w:r>
          </w:p>
        </w:tc>
        <w:tc>
          <w:tcPr>
            <w:tcW w:w="1557" w:type="dxa"/>
          </w:tcPr>
          <w:p w14:paraId="673E63E9"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U</w:t>
            </w:r>
          </w:p>
        </w:tc>
        <w:tc>
          <w:tcPr>
            <w:tcW w:w="1585" w:type="dxa"/>
          </w:tcPr>
          <w:p w14:paraId="5F8BC778"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Y</w:t>
            </w:r>
          </w:p>
        </w:tc>
      </w:tr>
      <w:tr w:rsidR="00B30F7F" w:rsidRPr="00E91DFD" w14:paraId="39D4CAB3" w14:textId="77777777" w:rsidTr="009E411F">
        <w:trPr>
          <w:trHeight w:val="946"/>
          <w:jc w:val="center"/>
        </w:trPr>
        <w:tc>
          <w:tcPr>
            <w:tcW w:w="2045" w:type="dxa"/>
            <w:tcBorders>
              <w:bottom w:val="nil"/>
            </w:tcBorders>
          </w:tcPr>
          <w:p w14:paraId="3D7B7BBD" w14:textId="77777777" w:rsidR="00B30F7F" w:rsidRPr="00E91DFD" w:rsidRDefault="00B30F7F" w:rsidP="00B30F7F">
            <w:pPr>
              <w:rPr>
                <w:rFonts w:ascii="Calibri Light" w:hAnsi="Calibri Light" w:cs="Calibri Light"/>
                <w:b/>
                <w:bCs/>
                <w:color w:val="FF0000"/>
                <w:sz w:val="28"/>
                <w:szCs w:val="28"/>
                <w:lang w:val="en-GB"/>
              </w:rPr>
            </w:pPr>
          </w:p>
          <w:p w14:paraId="4546E577" w14:textId="77777777" w:rsidR="00B30F7F" w:rsidRPr="00E91DFD" w:rsidRDefault="00B30F7F" w:rsidP="00B30F7F">
            <w:pPr>
              <w:rPr>
                <w:rFonts w:ascii="Calibri Light" w:hAnsi="Calibri Light" w:cs="Calibri Light"/>
                <w:b/>
                <w:bCs/>
                <w:color w:val="FF0000"/>
                <w:sz w:val="28"/>
                <w:szCs w:val="28"/>
                <w:lang w:val="en-GB"/>
              </w:rPr>
            </w:pPr>
            <w:r w:rsidRPr="00E91DFD">
              <w:rPr>
                <w:rFonts w:ascii="Calibri Light" w:hAnsi="Calibri Light" w:cs="Calibri Light"/>
                <w:b/>
                <w:bCs/>
                <w:color w:val="FF0000"/>
                <w:sz w:val="28"/>
                <w:szCs w:val="28"/>
                <w:lang w:val="en-GB"/>
              </w:rPr>
              <w:t>Short Vowel Sounds</w:t>
            </w:r>
          </w:p>
        </w:tc>
        <w:tc>
          <w:tcPr>
            <w:tcW w:w="770" w:type="dxa"/>
            <w:tcBorders>
              <w:bottom w:val="nil"/>
            </w:tcBorders>
          </w:tcPr>
          <w:p w14:paraId="4BDDDDF9" w14:textId="77777777" w:rsidR="00B30F7F" w:rsidRPr="00E91DFD" w:rsidRDefault="00B30F7F" w:rsidP="00B30F7F">
            <w:pPr>
              <w:jc w:val="center"/>
              <w:rPr>
                <w:rFonts w:ascii="Calibri Light" w:hAnsi="Calibri Light" w:cs="Calibri Light"/>
                <w:b/>
                <w:bCs/>
                <w:color w:val="FF0000"/>
                <w:sz w:val="36"/>
                <w:szCs w:val="36"/>
                <w:lang w:val="en-GB"/>
              </w:rPr>
            </w:pPr>
          </w:p>
          <w:p w14:paraId="199967D6" w14:textId="77777777" w:rsidR="00B30F7F" w:rsidRPr="00E91DFD" w:rsidRDefault="00B30F7F" w:rsidP="00B30F7F">
            <w:pPr>
              <w:jc w:val="center"/>
              <w:rPr>
                <w:rFonts w:ascii="Calibri Light" w:hAnsi="Calibri Light" w:cs="Calibri Light"/>
                <w:b/>
                <w:bCs/>
                <w:color w:val="FF0000"/>
                <w:sz w:val="36"/>
                <w:szCs w:val="36"/>
                <w:lang w:val="en-GB"/>
              </w:rPr>
            </w:pPr>
            <w:r w:rsidRPr="00E91DFD">
              <w:rPr>
                <w:rFonts w:ascii="Calibri Light" w:hAnsi="Calibri Light" w:cs="Calibri Light"/>
                <w:b/>
                <w:bCs/>
                <w:color w:val="FF0000"/>
                <w:sz w:val="36"/>
                <w:szCs w:val="36"/>
                <w:lang w:val="en-GB"/>
              </w:rPr>
              <w:t>/æ/</w:t>
            </w:r>
          </w:p>
        </w:tc>
        <w:tc>
          <w:tcPr>
            <w:tcW w:w="1077" w:type="dxa"/>
            <w:tcBorders>
              <w:bottom w:val="nil"/>
            </w:tcBorders>
          </w:tcPr>
          <w:p w14:paraId="2D313012" w14:textId="77777777" w:rsidR="00B30F7F" w:rsidRPr="00E91DFD" w:rsidRDefault="00B30F7F" w:rsidP="00B30F7F">
            <w:pPr>
              <w:jc w:val="center"/>
              <w:rPr>
                <w:rFonts w:ascii="Calibri Light" w:hAnsi="Calibri Light" w:cs="Calibri Light"/>
                <w:b/>
                <w:bCs/>
                <w:color w:val="FF0000"/>
                <w:sz w:val="36"/>
                <w:szCs w:val="36"/>
                <w:lang w:val="en-GB"/>
              </w:rPr>
            </w:pPr>
          </w:p>
          <w:p w14:paraId="530DE646"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/ɛ/</w:t>
            </w:r>
          </w:p>
        </w:tc>
        <w:tc>
          <w:tcPr>
            <w:tcW w:w="1077" w:type="dxa"/>
            <w:tcBorders>
              <w:bottom w:val="nil"/>
            </w:tcBorders>
          </w:tcPr>
          <w:p w14:paraId="5747ED0F" w14:textId="77777777" w:rsidR="00B30F7F" w:rsidRPr="00E91DFD" w:rsidRDefault="00B30F7F" w:rsidP="00B30F7F">
            <w:pPr>
              <w:jc w:val="center"/>
              <w:rPr>
                <w:rFonts w:ascii="Calibri Light" w:hAnsi="Calibri Light" w:cs="Calibri Light"/>
                <w:b/>
                <w:bCs/>
                <w:color w:val="FF0000"/>
                <w:sz w:val="36"/>
                <w:szCs w:val="36"/>
                <w:lang w:val="en-GB"/>
              </w:rPr>
            </w:pPr>
          </w:p>
          <w:p w14:paraId="7D5E4C49"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/ɪ/</w:t>
            </w:r>
          </w:p>
        </w:tc>
        <w:tc>
          <w:tcPr>
            <w:tcW w:w="1359" w:type="dxa"/>
            <w:tcBorders>
              <w:bottom w:val="nil"/>
            </w:tcBorders>
          </w:tcPr>
          <w:p w14:paraId="25A185AE" w14:textId="77777777" w:rsidR="00B30F7F" w:rsidRPr="00E91DFD" w:rsidRDefault="00B30F7F" w:rsidP="00B30F7F">
            <w:pPr>
              <w:jc w:val="center"/>
              <w:rPr>
                <w:rFonts w:ascii="Calibri Light" w:hAnsi="Calibri Light" w:cs="Calibri Light"/>
                <w:b/>
                <w:bCs/>
                <w:color w:val="FF0000"/>
                <w:sz w:val="36"/>
                <w:szCs w:val="36"/>
                <w:lang w:val="en-GB"/>
              </w:rPr>
            </w:pPr>
          </w:p>
          <w:p w14:paraId="4092331C"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/ɒ/</w:t>
            </w:r>
          </w:p>
        </w:tc>
        <w:tc>
          <w:tcPr>
            <w:tcW w:w="1557" w:type="dxa"/>
            <w:tcBorders>
              <w:bottom w:val="nil"/>
            </w:tcBorders>
          </w:tcPr>
          <w:p w14:paraId="43BF9D47" w14:textId="77777777" w:rsidR="00B30F7F" w:rsidRPr="00E91DFD" w:rsidRDefault="00B30F7F" w:rsidP="00B30F7F">
            <w:pPr>
              <w:jc w:val="center"/>
              <w:rPr>
                <w:rFonts w:ascii="Calibri Light" w:hAnsi="Calibri Light" w:cs="Calibri Light"/>
                <w:b/>
                <w:bCs/>
                <w:color w:val="FF0000"/>
                <w:sz w:val="36"/>
                <w:szCs w:val="36"/>
                <w:lang w:val="en-GB"/>
              </w:rPr>
            </w:pPr>
          </w:p>
          <w:p w14:paraId="29017A0C"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/ʌ/ + /ʊ/</w:t>
            </w:r>
          </w:p>
        </w:tc>
        <w:tc>
          <w:tcPr>
            <w:tcW w:w="1585" w:type="dxa"/>
            <w:tcBorders>
              <w:bottom w:val="nil"/>
            </w:tcBorders>
          </w:tcPr>
          <w:p w14:paraId="38B3DC40" w14:textId="77777777" w:rsidR="00B30F7F" w:rsidRPr="00E91DFD" w:rsidRDefault="00B30F7F" w:rsidP="00B30F7F">
            <w:pPr>
              <w:jc w:val="center"/>
              <w:rPr>
                <w:rFonts w:ascii="Calibri Light" w:hAnsi="Calibri Light" w:cs="Calibri Light"/>
                <w:b/>
                <w:bCs/>
                <w:color w:val="FF0000"/>
                <w:sz w:val="36"/>
                <w:szCs w:val="36"/>
                <w:lang w:val="en-GB"/>
              </w:rPr>
            </w:pPr>
          </w:p>
          <w:p w14:paraId="67155E70" w14:textId="77777777" w:rsidR="00B30F7F" w:rsidRPr="00E91DFD" w:rsidRDefault="00B30F7F" w:rsidP="00B30F7F">
            <w:pPr>
              <w:jc w:val="center"/>
              <w:rPr>
                <w:rFonts w:ascii="Calibri Light" w:hAnsi="Calibri Light" w:cs="Calibri Light"/>
                <w:b/>
                <w:bCs/>
                <w:color w:val="FF0000"/>
                <w:sz w:val="36"/>
                <w:szCs w:val="36"/>
                <w:lang w:val="en-GB"/>
              </w:rPr>
            </w:pPr>
            <w:r w:rsidRPr="00E91DFD">
              <w:rPr>
                <w:rFonts w:ascii="Calibri Light" w:hAnsi="Calibri Light" w:cs="Calibri Light"/>
                <w:b/>
                <w:bCs/>
                <w:color w:val="FF0000"/>
                <w:sz w:val="36"/>
                <w:szCs w:val="36"/>
                <w:lang w:val="en-GB"/>
              </w:rPr>
              <w:t>/ɪ/</w:t>
            </w:r>
          </w:p>
        </w:tc>
      </w:tr>
      <w:tr w:rsidR="00B30F7F" w:rsidRPr="00E91DFD" w14:paraId="4094642A" w14:textId="77777777" w:rsidTr="009E411F">
        <w:trPr>
          <w:trHeight w:val="193"/>
          <w:jc w:val="center"/>
        </w:trPr>
        <w:tc>
          <w:tcPr>
            <w:tcW w:w="2045" w:type="dxa"/>
            <w:tcBorders>
              <w:top w:val="nil"/>
            </w:tcBorders>
          </w:tcPr>
          <w:p w14:paraId="337110F7" w14:textId="77777777" w:rsidR="00B30F7F" w:rsidRPr="00E91DFD" w:rsidRDefault="00B30F7F" w:rsidP="00B30F7F">
            <w:pPr>
              <w:rPr>
                <w:rFonts w:ascii="Calibri Light" w:hAnsi="Calibri Light" w:cs="Calibri Light"/>
                <w:b/>
                <w:bCs/>
                <w:color w:val="FF0000"/>
                <w:sz w:val="28"/>
                <w:szCs w:val="28"/>
                <w:lang w:val="en-GB"/>
              </w:rPr>
            </w:pPr>
            <w:r w:rsidRPr="00E91DFD">
              <w:rPr>
                <w:rFonts w:ascii="Calibri Light" w:hAnsi="Calibri Light" w:cs="Calibri Light"/>
                <w:b/>
                <w:bCs/>
                <w:color w:val="FF0000"/>
                <w:sz w:val="28"/>
                <w:szCs w:val="28"/>
                <w:lang w:val="en-GB"/>
              </w:rPr>
              <w:t>= Closed Syllables</w:t>
            </w:r>
          </w:p>
        </w:tc>
        <w:tc>
          <w:tcPr>
            <w:tcW w:w="770" w:type="dxa"/>
            <w:tcBorders>
              <w:top w:val="nil"/>
            </w:tcBorders>
          </w:tcPr>
          <w:p w14:paraId="13A4A8B4" w14:textId="77777777" w:rsidR="00B30F7F" w:rsidRPr="00E91DFD" w:rsidRDefault="00B30F7F" w:rsidP="00B30F7F">
            <w:pPr>
              <w:jc w:val="center"/>
              <w:rPr>
                <w:rFonts w:ascii="Calibri Light" w:hAnsi="Calibri Light" w:cs="Calibri Light"/>
                <w:b/>
                <w:bCs/>
                <w:color w:val="FF0000"/>
                <w:sz w:val="28"/>
                <w:szCs w:val="28"/>
                <w:lang w:val="en-GB"/>
              </w:rPr>
            </w:pPr>
            <w:r w:rsidRPr="00E91DFD">
              <w:rPr>
                <w:rFonts w:ascii="Calibri Light" w:hAnsi="Calibri Light" w:cs="Calibri Light"/>
                <w:bCs/>
                <w:color w:val="FF0000"/>
                <w:lang w:val="en-GB"/>
              </w:rPr>
              <w:t>cat[kæt]</w:t>
            </w:r>
          </w:p>
        </w:tc>
        <w:tc>
          <w:tcPr>
            <w:tcW w:w="1077" w:type="dxa"/>
            <w:tcBorders>
              <w:top w:val="nil"/>
            </w:tcBorders>
          </w:tcPr>
          <w:p w14:paraId="2EE8B41E"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bed[bɛd]</w:t>
            </w:r>
          </w:p>
        </w:tc>
        <w:tc>
          <w:tcPr>
            <w:tcW w:w="1077" w:type="dxa"/>
            <w:tcBorders>
              <w:top w:val="nil"/>
            </w:tcBorders>
          </w:tcPr>
          <w:p w14:paraId="3052BB9D"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sit[sɪt]</w:t>
            </w:r>
          </w:p>
        </w:tc>
        <w:tc>
          <w:tcPr>
            <w:tcW w:w="1359" w:type="dxa"/>
            <w:tcBorders>
              <w:top w:val="nil"/>
            </w:tcBorders>
          </w:tcPr>
          <w:p w14:paraId="70F45245"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hot [hɒt]</w:t>
            </w:r>
          </w:p>
        </w:tc>
        <w:tc>
          <w:tcPr>
            <w:tcW w:w="1557" w:type="dxa"/>
            <w:tcBorders>
              <w:top w:val="nil"/>
            </w:tcBorders>
          </w:tcPr>
          <w:p w14:paraId="680511E8" w14:textId="77777777" w:rsidR="00B30F7F" w:rsidRPr="00E91DFD" w:rsidRDefault="00B30F7F" w:rsidP="00B30F7F">
            <w:pPr>
              <w:jc w:val="center"/>
              <w:rPr>
                <w:rFonts w:ascii="Calibri Light" w:hAnsi="Calibri Light" w:cs="Calibri Light"/>
                <w:bCs/>
                <w:color w:val="FF0000"/>
                <w:lang w:val="en-GB"/>
              </w:rPr>
            </w:pPr>
            <w:r w:rsidRPr="00E91DFD">
              <w:rPr>
                <w:rFonts w:ascii="Calibri Light" w:hAnsi="Calibri Light" w:cs="Calibri Light"/>
                <w:bCs/>
                <w:color w:val="FF0000"/>
                <w:lang w:val="en-GB"/>
              </w:rPr>
              <w:t>but[bʌt], put[pʊt]</w:t>
            </w:r>
          </w:p>
          <w:p w14:paraId="258CE067" w14:textId="77777777" w:rsidR="00B30F7F" w:rsidRPr="00E91DFD" w:rsidRDefault="00B30F7F" w:rsidP="00B30F7F">
            <w:pPr>
              <w:jc w:val="center"/>
              <w:rPr>
                <w:rFonts w:ascii="Calibri Light" w:hAnsi="Calibri Light" w:cs="Calibri Light"/>
                <w:b/>
                <w:bCs/>
                <w:color w:val="FF0000"/>
                <w:lang w:val="en-GB"/>
              </w:rPr>
            </w:pPr>
          </w:p>
        </w:tc>
        <w:tc>
          <w:tcPr>
            <w:tcW w:w="1585" w:type="dxa"/>
            <w:tcBorders>
              <w:top w:val="nil"/>
            </w:tcBorders>
          </w:tcPr>
          <w:p w14:paraId="28899135"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gym[dʒɪm]</w:t>
            </w:r>
          </w:p>
        </w:tc>
      </w:tr>
    </w:tbl>
    <w:p w14:paraId="17D364CB" w14:textId="77777777" w:rsidR="00B30F7F" w:rsidRPr="00E91DFD" w:rsidRDefault="00B30F7F" w:rsidP="00B30F7F">
      <w:pPr>
        <w:rPr>
          <w:rFonts w:ascii="Calibri Light" w:hAnsi="Calibri Light" w:cs="Calibri Light"/>
          <w:b/>
          <w:bCs/>
          <w:sz w:val="22"/>
          <w:szCs w:val="22"/>
          <w:lang w:val="en-GB"/>
        </w:rPr>
      </w:pPr>
    </w:p>
    <w:p w14:paraId="23CE88CE"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Open Syllables:</w:t>
      </w:r>
    </w:p>
    <w:p w14:paraId="4562FE2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In open syllables, which end with a vowel, the vowel sound is elongated.</w:t>
      </w:r>
    </w:p>
    <w:p w14:paraId="01BC3A25"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Example: In the word 'he,' the 'e' is pronounced as a long vowel, different from the short /e/ in the closed syllable of 'bed.'</w:t>
      </w:r>
    </w:p>
    <w:p w14:paraId="2D0F3E1D" w14:textId="77777777" w:rsidR="00B30F7F" w:rsidRPr="00E91DFD" w:rsidRDefault="00B30F7F" w:rsidP="00B30F7F">
      <w:pPr>
        <w:rPr>
          <w:rFonts w:ascii="Calibri Light" w:hAnsi="Calibri Light" w:cs="Calibri Light"/>
          <w:b/>
          <w:bCs/>
          <w:sz w:val="22"/>
          <w:szCs w:val="22"/>
          <w:lang w:val="en-GB"/>
        </w:rPr>
      </w:pPr>
    </w:p>
    <w:tbl>
      <w:tblPr>
        <w:tblStyle w:val="TabelacomGrelha1"/>
        <w:tblW w:w="9653" w:type="dxa"/>
        <w:jc w:val="center"/>
        <w:tblBorders>
          <w:insideH w:val="none" w:sz="0" w:space="0" w:color="auto"/>
        </w:tblBorders>
        <w:tblLayout w:type="fixed"/>
        <w:tblLook w:val="04A0" w:firstRow="1" w:lastRow="0" w:firstColumn="1" w:lastColumn="0" w:noHBand="0" w:noVBand="1"/>
      </w:tblPr>
      <w:tblGrid>
        <w:gridCol w:w="2084"/>
        <w:gridCol w:w="785"/>
        <w:gridCol w:w="954"/>
        <w:gridCol w:w="850"/>
        <w:gridCol w:w="1418"/>
        <w:gridCol w:w="1701"/>
        <w:gridCol w:w="1861"/>
      </w:tblGrid>
      <w:tr w:rsidR="00B30F7F" w:rsidRPr="00E91DFD" w14:paraId="079C05A6" w14:textId="77777777" w:rsidTr="00B30F7F">
        <w:trPr>
          <w:trHeight w:val="1110"/>
          <w:jc w:val="center"/>
        </w:trPr>
        <w:tc>
          <w:tcPr>
            <w:tcW w:w="2084" w:type="dxa"/>
          </w:tcPr>
          <w:p w14:paraId="3CCE9982" w14:textId="77777777" w:rsidR="00B30F7F" w:rsidRPr="00E91DFD" w:rsidRDefault="00B30F7F" w:rsidP="00B30F7F">
            <w:pPr>
              <w:rPr>
                <w:rFonts w:ascii="Calibri Light" w:hAnsi="Calibri Light" w:cs="Calibri Light"/>
                <w:b/>
                <w:bCs/>
                <w:color w:val="002060"/>
                <w:sz w:val="32"/>
                <w:szCs w:val="32"/>
                <w:lang w:val="en-GB"/>
              </w:rPr>
            </w:pPr>
          </w:p>
          <w:p w14:paraId="5CE3D8D5" w14:textId="77777777" w:rsidR="00B30F7F" w:rsidRPr="00E91DFD" w:rsidRDefault="00B30F7F" w:rsidP="00B30F7F">
            <w:pPr>
              <w:rPr>
                <w:rFonts w:ascii="Calibri Light" w:hAnsi="Calibri Light" w:cs="Calibri Light"/>
                <w:b/>
                <w:bCs/>
                <w:color w:val="002060"/>
                <w:sz w:val="32"/>
                <w:szCs w:val="32"/>
                <w:lang w:val="en-GB"/>
              </w:rPr>
            </w:pPr>
            <w:r w:rsidRPr="00E91DFD">
              <w:rPr>
                <w:rFonts w:ascii="Calibri Light" w:hAnsi="Calibri Light" w:cs="Calibri Light"/>
                <w:b/>
                <w:bCs/>
                <w:color w:val="002060"/>
                <w:sz w:val="32"/>
                <w:szCs w:val="32"/>
                <w:lang w:val="en-GB"/>
              </w:rPr>
              <w:t xml:space="preserve">Long Vowel Sounds </w:t>
            </w:r>
          </w:p>
        </w:tc>
        <w:tc>
          <w:tcPr>
            <w:tcW w:w="785" w:type="dxa"/>
          </w:tcPr>
          <w:p w14:paraId="2C023D98" w14:textId="77777777" w:rsidR="00B30F7F" w:rsidRPr="00E91DFD" w:rsidRDefault="00B30F7F" w:rsidP="00B30F7F">
            <w:pPr>
              <w:jc w:val="center"/>
              <w:rPr>
                <w:rFonts w:ascii="Calibri Light" w:hAnsi="Calibri Light" w:cs="Calibri Light"/>
                <w:b/>
                <w:color w:val="002060"/>
                <w:sz w:val="32"/>
                <w:szCs w:val="32"/>
                <w:lang w:val="en-GB"/>
              </w:rPr>
            </w:pPr>
          </w:p>
          <w:p w14:paraId="6D01BE5E"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/eɪ/</w:t>
            </w:r>
          </w:p>
        </w:tc>
        <w:tc>
          <w:tcPr>
            <w:tcW w:w="954" w:type="dxa"/>
          </w:tcPr>
          <w:p w14:paraId="76F1074B" w14:textId="77777777" w:rsidR="00B30F7F" w:rsidRPr="00E91DFD" w:rsidRDefault="00B30F7F" w:rsidP="00B30F7F">
            <w:pPr>
              <w:jc w:val="center"/>
              <w:rPr>
                <w:rFonts w:ascii="Calibri Light" w:hAnsi="Calibri Light" w:cs="Calibri Light"/>
                <w:b/>
                <w:color w:val="002060"/>
                <w:sz w:val="32"/>
                <w:szCs w:val="32"/>
                <w:lang w:val="en-GB"/>
              </w:rPr>
            </w:pPr>
          </w:p>
          <w:p w14:paraId="17B1BEDC"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/iː/</w:t>
            </w:r>
          </w:p>
        </w:tc>
        <w:tc>
          <w:tcPr>
            <w:tcW w:w="850" w:type="dxa"/>
          </w:tcPr>
          <w:p w14:paraId="18F3C615" w14:textId="77777777" w:rsidR="00B30F7F" w:rsidRPr="00E91DFD" w:rsidRDefault="00B30F7F" w:rsidP="00B30F7F">
            <w:pPr>
              <w:jc w:val="center"/>
              <w:rPr>
                <w:rFonts w:ascii="Calibri Light" w:hAnsi="Calibri Light" w:cs="Calibri Light"/>
                <w:b/>
                <w:color w:val="002060"/>
                <w:sz w:val="32"/>
                <w:szCs w:val="32"/>
                <w:lang w:val="en-GB"/>
              </w:rPr>
            </w:pPr>
          </w:p>
          <w:p w14:paraId="5B02C408"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/aɪ/</w:t>
            </w:r>
          </w:p>
        </w:tc>
        <w:tc>
          <w:tcPr>
            <w:tcW w:w="1418" w:type="dxa"/>
          </w:tcPr>
          <w:p w14:paraId="14274DC9" w14:textId="77777777" w:rsidR="00B30F7F" w:rsidRPr="00E91DFD" w:rsidRDefault="00B30F7F" w:rsidP="00B30F7F">
            <w:pPr>
              <w:jc w:val="center"/>
              <w:rPr>
                <w:rFonts w:ascii="Calibri Light" w:hAnsi="Calibri Light" w:cs="Calibri Light"/>
                <w:b/>
                <w:color w:val="002060"/>
                <w:sz w:val="32"/>
                <w:szCs w:val="32"/>
                <w:lang w:val="en-GB"/>
              </w:rPr>
            </w:pPr>
          </w:p>
          <w:p w14:paraId="42DFDA8E"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/oʊ/</w:t>
            </w:r>
          </w:p>
        </w:tc>
        <w:tc>
          <w:tcPr>
            <w:tcW w:w="1701" w:type="dxa"/>
          </w:tcPr>
          <w:p w14:paraId="20D05ED1" w14:textId="77777777" w:rsidR="00B30F7F" w:rsidRPr="00E91DFD" w:rsidRDefault="00B30F7F" w:rsidP="00B30F7F">
            <w:pPr>
              <w:jc w:val="center"/>
              <w:rPr>
                <w:rFonts w:ascii="Calibri Light" w:hAnsi="Calibri Light" w:cs="Calibri Light"/>
                <w:b/>
                <w:color w:val="002060"/>
                <w:sz w:val="32"/>
                <w:szCs w:val="32"/>
                <w:lang w:val="en-GB"/>
              </w:rPr>
            </w:pPr>
          </w:p>
          <w:p w14:paraId="74D23A9C"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/juː/ or /uː/</w:t>
            </w:r>
          </w:p>
        </w:tc>
        <w:tc>
          <w:tcPr>
            <w:tcW w:w="1861" w:type="dxa"/>
          </w:tcPr>
          <w:p w14:paraId="401F65D6" w14:textId="77777777" w:rsidR="00B30F7F" w:rsidRPr="00E91DFD" w:rsidRDefault="00B30F7F" w:rsidP="00B30F7F">
            <w:pPr>
              <w:jc w:val="center"/>
              <w:rPr>
                <w:rFonts w:ascii="Calibri Light" w:hAnsi="Calibri Light" w:cs="Calibri Light"/>
                <w:b/>
                <w:color w:val="002060"/>
                <w:sz w:val="32"/>
                <w:szCs w:val="32"/>
                <w:lang w:val="en-GB"/>
              </w:rPr>
            </w:pPr>
          </w:p>
          <w:p w14:paraId="0F92A3A1"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/aɪ/ or /iː/</w:t>
            </w:r>
          </w:p>
        </w:tc>
      </w:tr>
      <w:tr w:rsidR="00B30F7F" w:rsidRPr="002F4441" w14:paraId="56A1D849" w14:textId="77777777" w:rsidTr="00B30F7F">
        <w:trPr>
          <w:trHeight w:val="835"/>
          <w:jc w:val="center"/>
        </w:trPr>
        <w:tc>
          <w:tcPr>
            <w:tcW w:w="2084" w:type="dxa"/>
          </w:tcPr>
          <w:p w14:paraId="07916097" w14:textId="77777777" w:rsidR="00B30F7F" w:rsidRPr="00E91DFD" w:rsidRDefault="00B30F7F" w:rsidP="00B30F7F">
            <w:pPr>
              <w:rPr>
                <w:rFonts w:ascii="Calibri Light" w:hAnsi="Calibri Light" w:cs="Calibri Light"/>
                <w:b/>
                <w:bCs/>
                <w:color w:val="002060"/>
                <w:lang w:val="en-GB"/>
              </w:rPr>
            </w:pPr>
            <w:r w:rsidRPr="00E91DFD">
              <w:rPr>
                <w:rFonts w:ascii="Calibri Light" w:hAnsi="Calibri Light" w:cs="Calibri Light"/>
                <w:b/>
                <w:bCs/>
                <w:color w:val="002060"/>
                <w:lang w:val="en-GB"/>
              </w:rPr>
              <w:t>= Open Syllables</w:t>
            </w:r>
          </w:p>
        </w:tc>
        <w:tc>
          <w:tcPr>
            <w:tcW w:w="785" w:type="dxa"/>
          </w:tcPr>
          <w:p w14:paraId="6F332591"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Baby /beɪ.biː/</w:t>
            </w:r>
          </w:p>
        </w:tc>
        <w:tc>
          <w:tcPr>
            <w:tcW w:w="954" w:type="dxa"/>
          </w:tcPr>
          <w:p w14:paraId="18352C08"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he [hiː]</w:t>
            </w:r>
          </w:p>
        </w:tc>
        <w:tc>
          <w:tcPr>
            <w:tcW w:w="850" w:type="dxa"/>
          </w:tcPr>
          <w:p w14:paraId="4AE6E83A"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I [aɪ]</w:t>
            </w:r>
          </w:p>
        </w:tc>
        <w:tc>
          <w:tcPr>
            <w:tcW w:w="1418" w:type="dxa"/>
          </w:tcPr>
          <w:p w14:paraId="1767D130" w14:textId="77777777" w:rsidR="00B30F7F" w:rsidRPr="00E91DFD" w:rsidRDefault="00B30F7F" w:rsidP="00B30F7F">
            <w:pPr>
              <w:jc w:val="center"/>
              <w:rPr>
                <w:rFonts w:ascii="Calibri Light" w:hAnsi="Calibri Light" w:cs="Calibri Light"/>
                <w:bCs/>
                <w:color w:val="002060"/>
                <w:lang w:val="en-GB"/>
              </w:rPr>
            </w:pPr>
            <w:r w:rsidRPr="00E91DFD">
              <w:rPr>
                <w:rFonts w:ascii="Calibri Light" w:hAnsi="Calibri Light" w:cs="Calibri Light"/>
                <w:bCs/>
                <w:color w:val="002060"/>
                <w:lang w:val="en-GB"/>
              </w:rPr>
              <w:t>No [noʊ]</w:t>
            </w:r>
          </w:p>
          <w:p w14:paraId="04D0E94B"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Go [goʊ]</w:t>
            </w:r>
          </w:p>
        </w:tc>
        <w:tc>
          <w:tcPr>
            <w:tcW w:w="1701" w:type="dxa"/>
          </w:tcPr>
          <w:p w14:paraId="5D92A754" w14:textId="13FCDA23" w:rsidR="00B30F7F" w:rsidRPr="00E91DFD" w:rsidRDefault="00B30F7F" w:rsidP="00B30F7F">
            <w:pPr>
              <w:rPr>
                <w:rFonts w:ascii="Calibri Light" w:hAnsi="Calibri Light" w:cs="Calibri Light"/>
                <w:bCs/>
                <w:color w:val="002060"/>
                <w:sz w:val="18"/>
                <w:szCs w:val="18"/>
                <w:lang w:val="en-GB"/>
              </w:rPr>
            </w:pPr>
            <w:r w:rsidRPr="00E91DFD">
              <w:rPr>
                <w:rFonts w:ascii="Calibri Light" w:hAnsi="Calibri Light" w:cs="Calibri Light"/>
                <w:bCs/>
                <w:color w:val="002060"/>
                <w:lang w:val="en-GB"/>
              </w:rPr>
              <w:t xml:space="preserve">Music </w:t>
            </w:r>
            <w:r w:rsidRPr="00E91DFD">
              <w:rPr>
                <w:rFonts w:ascii="Calibri Light" w:hAnsi="Calibri Light" w:cs="Calibri Light"/>
                <w:bCs/>
                <w:color w:val="002060"/>
                <w:sz w:val="28"/>
                <w:szCs w:val="28"/>
                <w:lang w:val="en-GB"/>
              </w:rPr>
              <w:t>/</w:t>
            </w:r>
            <w:r w:rsidRPr="00E91DFD">
              <w:rPr>
                <w:rFonts w:ascii="Calibri Light" w:hAnsi="Calibri Light" w:cs="Calibri Light"/>
                <w:bCs/>
                <w:color w:val="002060"/>
                <w:sz w:val="20"/>
                <w:szCs w:val="20"/>
                <w:lang w:val="en-GB"/>
              </w:rPr>
              <w:t>ˈmjuː.zɪk/</w:t>
            </w:r>
          </w:p>
          <w:p w14:paraId="5E2A2D7C"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zoo[zuː]</w:t>
            </w:r>
          </w:p>
        </w:tc>
        <w:tc>
          <w:tcPr>
            <w:tcW w:w="1861" w:type="dxa"/>
          </w:tcPr>
          <w:p w14:paraId="131FE470" w14:textId="77777777" w:rsidR="00B30F7F" w:rsidRPr="00E91DFD" w:rsidRDefault="00B30F7F" w:rsidP="00B30F7F">
            <w:pPr>
              <w:jc w:val="center"/>
              <w:rPr>
                <w:rFonts w:ascii="Calibri Light" w:hAnsi="Calibri Light" w:cs="Calibri Light"/>
                <w:bCs/>
                <w:color w:val="002060"/>
                <w:lang w:val="en-GB"/>
              </w:rPr>
            </w:pPr>
            <w:r w:rsidRPr="00E91DFD">
              <w:rPr>
                <w:rFonts w:ascii="Calibri Light" w:hAnsi="Calibri Light" w:cs="Calibri Light"/>
                <w:bCs/>
                <w:color w:val="002060"/>
                <w:lang w:val="en-GB"/>
              </w:rPr>
              <w:t>my[maɪ]</w:t>
            </w:r>
          </w:p>
          <w:p w14:paraId="498B4FDD" w14:textId="77777777" w:rsidR="00B30F7F" w:rsidRPr="00E91DFD" w:rsidRDefault="00B30F7F" w:rsidP="00B30F7F">
            <w:pPr>
              <w:jc w:val="center"/>
              <w:rPr>
                <w:rFonts w:ascii="Calibri Light" w:hAnsi="Calibri Light" w:cs="Calibri Light"/>
                <w:bCs/>
                <w:color w:val="002060"/>
                <w:lang w:val="en-GB"/>
              </w:rPr>
            </w:pPr>
            <w:r w:rsidRPr="00E91DFD">
              <w:rPr>
                <w:rFonts w:ascii="Calibri Light" w:hAnsi="Calibri Light" w:cs="Calibri Light"/>
                <w:bCs/>
                <w:color w:val="002060"/>
                <w:lang w:val="en-GB"/>
              </w:rPr>
              <w:t>happy[ˈhæp.iː]</w:t>
            </w:r>
          </w:p>
          <w:p w14:paraId="0083AD73"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city" [ˈsɪt.iː]</w:t>
            </w:r>
          </w:p>
        </w:tc>
      </w:tr>
    </w:tbl>
    <w:p w14:paraId="19F35B9D" w14:textId="77777777" w:rsidR="00B30F7F" w:rsidRPr="00E91DFD" w:rsidRDefault="00B30F7F" w:rsidP="00B30F7F">
      <w:pPr>
        <w:rPr>
          <w:rFonts w:ascii="Calibri Light" w:hAnsi="Calibri Light" w:cs="Calibri Light"/>
          <w:b/>
          <w:bCs/>
          <w:sz w:val="22"/>
          <w:szCs w:val="22"/>
          <w:lang w:val="en-GB"/>
        </w:rPr>
      </w:pPr>
    </w:p>
    <w:p w14:paraId="48DEC47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Silent 'e' Syllables:</w:t>
      </w:r>
    </w:p>
    <w:p w14:paraId="2524450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In words like 'late,' the 'e' at the end is silent, but it makes the </w:t>
      </w:r>
      <w:r w:rsidRPr="00E91DFD">
        <w:rPr>
          <w:rFonts w:ascii="Calibri Light" w:hAnsi="Calibri Light" w:cs="Calibri Light"/>
          <w:b/>
          <w:sz w:val="22"/>
          <w:szCs w:val="22"/>
          <w:lang w:val="en-GB"/>
        </w:rPr>
        <w:t>previous vowel sound longer</w:t>
      </w:r>
      <w:r w:rsidRPr="00E91DFD">
        <w:rPr>
          <w:rFonts w:ascii="Calibri Light" w:hAnsi="Calibri Light" w:cs="Calibri Light"/>
          <w:bCs/>
          <w:sz w:val="22"/>
          <w:szCs w:val="22"/>
          <w:lang w:val="en-GB"/>
        </w:rPr>
        <w:t>.</w:t>
      </w:r>
    </w:p>
    <w:p w14:paraId="7B77F22E" w14:textId="77777777" w:rsidR="00B30F7F" w:rsidRPr="00E91DFD" w:rsidRDefault="00B30F7F" w:rsidP="00B30F7F">
      <w:pPr>
        <w:rPr>
          <w:rFonts w:ascii="Calibri Light" w:hAnsi="Calibri Light" w:cs="Calibri Light"/>
          <w:bCs/>
          <w:sz w:val="22"/>
          <w:szCs w:val="22"/>
          <w:lang w:val="en-GB"/>
        </w:rPr>
      </w:pPr>
    </w:p>
    <w:tbl>
      <w:tblPr>
        <w:tblStyle w:val="TabelacomGrelha1"/>
        <w:tblW w:w="9828" w:type="dxa"/>
        <w:jc w:val="center"/>
        <w:tblLayout w:type="fixed"/>
        <w:tblLook w:val="04A0" w:firstRow="1" w:lastRow="0" w:firstColumn="1" w:lastColumn="0" w:noHBand="0" w:noVBand="1"/>
      </w:tblPr>
      <w:tblGrid>
        <w:gridCol w:w="1838"/>
        <w:gridCol w:w="1083"/>
        <w:gridCol w:w="1118"/>
        <w:gridCol w:w="1118"/>
        <w:gridCol w:w="1410"/>
        <w:gridCol w:w="1616"/>
        <w:gridCol w:w="1645"/>
      </w:tblGrid>
      <w:tr w:rsidR="00B30F7F" w:rsidRPr="00E91DFD" w14:paraId="5A9B4F57" w14:textId="77777777" w:rsidTr="009E411F">
        <w:trPr>
          <w:jc w:val="center"/>
        </w:trPr>
        <w:tc>
          <w:tcPr>
            <w:tcW w:w="1838" w:type="dxa"/>
          </w:tcPr>
          <w:p w14:paraId="4392BF1A" w14:textId="77777777" w:rsidR="00B30F7F" w:rsidRPr="00E91DFD" w:rsidRDefault="00B30F7F" w:rsidP="00B30F7F">
            <w:pPr>
              <w:rPr>
                <w:rFonts w:ascii="Calibri Light" w:hAnsi="Calibri Light" w:cs="Calibri Light"/>
                <w:b/>
                <w:bCs/>
                <w:color w:val="002060"/>
                <w:sz w:val="28"/>
                <w:szCs w:val="28"/>
                <w:lang w:val="en-GB"/>
              </w:rPr>
            </w:pPr>
          </w:p>
          <w:p w14:paraId="6FBA33F7" w14:textId="77777777" w:rsidR="00B30F7F" w:rsidRPr="00E91DFD" w:rsidRDefault="00B30F7F" w:rsidP="00B30F7F">
            <w:pPr>
              <w:rPr>
                <w:rFonts w:ascii="Calibri Light" w:hAnsi="Calibri Light" w:cs="Calibri Light"/>
                <w:b/>
                <w:bCs/>
                <w:color w:val="FF0000"/>
                <w:sz w:val="28"/>
                <w:szCs w:val="28"/>
                <w:lang w:val="en-GB"/>
              </w:rPr>
            </w:pPr>
            <w:r w:rsidRPr="00E91DFD">
              <w:rPr>
                <w:rFonts w:ascii="Calibri Light" w:hAnsi="Calibri Light" w:cs="Calibri Light"/>
                <w:b/>
                <w:bCs/>
                <w:color w:val="002060"/>
                <w:sz w:val="28"/>
                <w:szCs w:val="28"/>
                <w:lang w:val="en-GB"/>
              </w:rPr>
              <w:t>= Silent 'e' Syllables</w:t>
            </w:r>
          </w:p>
        </w:tc>
        <w:tc>
          <w:tcPr>
            <w:tcW w:w="1083" w:type="dxa"/>
          </w:tcPr>
          <w:p w14:paraId="55687DAB" w14:textId="77777777" w:rsidR="00B30F7F" w:rsidRPr="00E91DFD" w:rsidRDefault="00B30F7F" w:rsidP="00B30F7F">
            <w:pPr>
              <w:jc w:val="center"/>
              <w:rPr>
                <w:rFonts w:ascii="Calibri Light" w:hAnsi="Calibri Light" w:cs="Calibri Light"/>
                <w:bCs/>
                <w:color w:val="002060"/>
                <w:sz w:val="28"/>
                <w:szCs w:val="28"/>
                <w:lang w:val="en-GB"/>
              </w:rPr>
            </w:pPr>
          </w:p>
          <w:p w14:paraId="24A9FB8A" w14:textId="77777777" w:rsidR="00B30F7F" w:rsidRPr="00E91DFD" w:rsidRDefault="00B30F7F" w:rsidP="00B30F7F">
            <w:pPr>
              <w:jc w:val="center"/>
              <w:rPr>
                <w:rFonts w:ascii="Calibri Light" w:hAnsi="Calibri Light" w:cs="Calibri Light"/>
                <w:b/>
                <w:bCs/>
                <w:color w:val="FF0000"/>
                <w:sz w:val="28"/>
                <w:szCs w:val="28"/>
                <w:lang w:val="en-GB"/>
              </w:rPr>
            </w:pPr>
            <w:r w:rsidRPr="00E91DFD">
              <w:rPr>
                <w:rFonts w:ascii="Calibri Light" w:hAnsi="Calibri Light" w:cs="Calibri Light"/>
                <w:bCs/>
                <w:color w:val="002060"/>
                <w:sz w:val="28"/>
                <w:szCs w:val="28"/>
                <w:lang w:val="en-GB"/>
              </w:rPr>
              <w:t>Cake [keɪk]</w:t>
            </w:r>
          </w:p>
        </w:tc>
        <w:tc>
          <w:tcPr>
            <w:tcW w:w="1118" w:type="dxa"/>
          </w:tcPr>
          <w:p w14:paraId="28239E9F" w14:textId="77777777" w:rsidR="00B30F7F" w:rsidRPr="00E91DFD" w:rsidRDefault="00B30F7F" w:rsidP="00B30F7F">
            <w:pPr>
              <w:jc w:val="center"/>
              <w:rPr>
                <w:rFonts w:ascii="Calibri Light" w:hAnsi="Calibri Light" w:cs="Calibri Light"/>
                <w:bCs/>
                <w:color w:val="002060"/>
                <w:sz w:val="28"/>
                <w:szCs w:val="28"/>
                <w:lang w:val="en-GB"/>
              </w:rPr>
            </w:pPr>
          </w:p>
          <w:p w14:paraId="79890A28"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These [ðiːz]</w:t>
            </w:r>
          </w:p>
        </w:tc>
        <w:tc>
          <w:tcPr>
            <w:tcW w:w="1118" w:type="dxa"/>
          </w:tcPr>
          <w:p w14:paraId="19579CEA" w14:textId="77777777" w:rsidR="00B30F7F" w:rsidRPr="00E91DFD" w:rsidRDefault="00B30F7F" w:rsidP="00B30F7F">
            <w:pPr>
              <w:jc w:val="center"/>
              <w:rPr>
                <w:rFonts w:ascii="Calibri Light" w:hAnsi="Calibri Light" w:cs="Calibri Light"/>
                <w:bCs/>
                <w:color w:val="002060"/>
                <w:sz w:val="28"/>
                <w:szCs w:val="28"/>
                <w:lang w:val="en-GB"/>
              </w:rPr>
            </w:pPr>
          </w:p>
          <w:p w14:paraId="512B8490"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like[laɪk]</w:t>
            </w:r>
          </w:p>
        </w:tc>
        <w:tc>
          <w:tcPr>
            <w:tcW w:w="1410" w:type="dxa"/>
          </w:tcPr>
          <w:p w14:paraId="0D897410" w14:textId="77777777" w:rsidR="00B30F7F" w:rsidRPr="00E91DFD" w:rsidRDefault="00B30F7F" w:rsidP="00B30F7F">
            <w:pPr>
              <w:jc w:val="center"/>
              <w:rPr>
                <w:rFonts w:ascii="Calibri Light" w:hAnsi="Calibri Light" w:cs="Calibri Light"/>
                <w:bCs/>
                <w:color w:val="002060"/>
                <w:sz w:val="28"/>
                <w:szCs w:val="28"/>
                <w:lang w:val="en-GB"/>
              </w:rPr>
            </w:pPr>
          </w:p>
          <w:p w14:paraId="6D3644EE"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bone[boʊn]</w:t>
            </w:r>
          </w:p>
        </w:tc>
        <w:tc>
          <w:tcPr>
            <w:tcW w:w="1616" w:type="dxa"/>
          </w:tcPr>
          <w:p w14:paraId="55FF445D" w14:textId="77777777" w:rsidR="00B30F7F" w:rsidRPr="00E91DFD" w:rsidRDefault="00B30F7F" w:rsidP="00B30F7F">
            <w:pPr>
              <w:jc w:val="center"/>
              <w:rPr>
                <w:rFonts w:ascii="Calibri Light" w:hAnsi="Calibri Light" w:cs="Calibri Light"/>
                <w:bCs/>
                <w:color w:val="002060"/>
                <w:sz w:val="28"/>
                <w:szCs w:val="28"/>
                <w:lang w:val="en-GB"/>
              </w:rPr>
            </w:pPr>
          </w:p>
          <w:p w14:paraId="3CEE7ED3" w14:textId="77777777" w:rsidR="00B30F7F" w:rsidRPr="00E91DFD" w:rsidRDefault="00B30F7F" w:rsidP="00B30F7F">
            <w:pPr>
              <w:jc w:val="center"/>
              <w:rPr>
                <w:rFonts w:ascii="Calibri Light" w:hAnsi="Calibri Light" w:cs="Calibri Light"/>
                <w:bCs/>
                <w:color w:val="002060"/>
                <w:sz w:val="28"/>
                <w:szCs w:val="28"/>
                <w:lang w:val="en-GB"/>
              </w:rPr>
            </w:pPr>
            <w:r w:rsidRPr="00E91DFD">
              <w:rPr>
                <w:rFonts w:ascii="Calibri Light" w:hAnsi="Calibri Light" w:cs="Calibri Light"/>
                <w:bCs/>
                <w:color w:val="002060"/>
                <w:sz w:val="28"/>
                <w:szCs w:val="28"/>
                <w:lang w:val="en-GB"/>
              </w:rPr>
              <w:t>cute[kjuːt]</w:t>
            </w:r>
          </w:p>
          <w:p w14:paraId="248432BB"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rude[ruːd]</w:t>
            </w:r>
          </w:p>
        </w:tc>
        <w:tc>
          <w:tcPr>
            <w:tcW w:w="1645" w:type="dxa"/>
          </w:tcPr>
          <w:p w14:paraId="7E9AEDBF" w14:textId="77777777" w:rsidR="00B30F7F" w:rsidRPr="00E91DFD" w:rsidRDefault="00B30F7F" w:rsidP="00B30F7F">
            <w:pPr>
              <w:jc w:val="center"/>
              <w:rPr>
                <w:rFonts w:ascii="Calibri Light" w:hAnsi="Calibri Light" w:cs="Calibri Light"/>
                <w:bCs/>
                <w:color w:val="002060"/>
                <w:sz w:val="28"/>
                <w:szCs w:val="28"/>
                <w:lang w:val="en-GB"/>
              </w:rPr>
            </w:pPr>
          </w:p>
          <w:p w14:paraId="189FB2F9" w14:textId="77777777" w:rsidR="00B30F7F" w:rsidRPr="00E91DFD" w:rsidRDefault="00B30F7F" w:rsidP="00B30F7F">
            <w:pPr>
              <w:jc w:val="center"/>
              <w:rPr>
                <w:rFonts w:ascii="Calibri Light" w:hAnsi="Calibri Light" w:cs="Calibri Light"/>
                <w:bCs/>
                <w:color w:val="002060"/>
                <w:sz w:val="28"/>
                <w:szCs w:val="28"/>
                <w:lang w:val="en-GB"/>
              </w:rPr>
            </w:pPr>
            <w:r w:rsidRPr="00E91DFD">
              <w:rPr>
                <w:rFonts w:ascii="Calibri Light" w:hAnsi="Calibri Light" w:cs="Calibri Light"/>
                <w:bCs/>
                <w:color w:val="002060"/>
                <w:sz w:val="28"/>
                <w:szCs w:val="28"/>
                <w:lang w:val="en-GB"/>
              </w:rPr>
              <w:t>Type[taɪp]</w:t>
            </w:r>
          </w:p>
          <w:p w14:paraId="41A1B43A" w14:textId="77777777" w:rsidR="00B30F7F" w:rsidRPr="00E91DFD" w:rsidRDefault="00B30F7F" w:rsidP="00B30F7F">
            <w:pPr>
              <w:jc w:val="center"/>
              <w:rPr>
                <w:rFonts w:ascii="Calibri Light" w:hAnsi="Calibri Light" w:cs="Calibri Light"/>
                <w:bCs/>
                <w:color w:val="002060"/>
                <w:sz w:val="28"/>
                <w:szCs w:val="28"/>
                <w:lang w:val="en-GB"/>
              </w:rPr>
            </w:pPr>
            <w:r w:rsidRPr="00E91DFD">
              <w:rPr>
                <w:rFonts w:ascii="Calibri Light" w:hAnsi="Calibri Light" w:cs="Calibri Light"/>
                <w:bCs/>
                <w:color w:val="002060"/>
                <w:sz w:val="28"/>
                <w:szCs w:val="28"/>
                <w:lang w:val="en-GB"/>
              </w:rPr>
              <w:t>Style[staɪl]</w:t>
            </w:r>
          </w:p>
          <w:p w14:paraId="738BF0A1" w14:textId="77777777" w:rsidR="00B30F7F" w:rsidRPr="00E91DFD" w:rsidRDefault="00B30F7F" w:rsidP="00B30F7F">
            <w:pPr>
              <w:jc w:val="center"/>
              <w:rPr>
                <w:rFonts w:ascii="Calibri Light" w:hAnsi="Calibri Light" w:cs="Calibri Light"/>
                <w:b/>
                <w:bCs/>
                <w:color w:val="FF0000"/>
                <w:sz w:val="28"/>
                <w:szCs w:val="28"/>
                <w:lang w:val="en-GB"/>
              </w:rPr>
            </w:pPr>
          </w:p>
        </w:tc>
      </w:tr>
    </w:tbl>
    <w:p w14:paraId="133FAA61" w14:textId="77777777" w:rsidR="00B30F7F" w:rsidRPr="00E91DFD" w:rsidRDefault="00B30F7F" w:rsidP="00B30F7F">
      <w:pPr>
        <w:rPr>
          <w:rFonts w:ascii="Calibri Light" w:hAnsi="Calibri Light" w:cs="Calibri Light"/>
          <w:bCs/>
          <w:sz w:val="22"/>
          <w:szCs w:val="22"/>
          <w:lang w:val="en-GB"/>
        </w:rPr>
      </w:pPr>
    </w:p>
    <w:p w14:paraId="0C7802B0" w14:textId="77777777" w:rsidR="00B30F7F" w:rsidRPr="00E91DFD" w:rsidRDefault="00B30F7F" w:rsidP="00B30F7F">
      <w:pPr>
        <w:rPr>
          <w:rFonts w:ascii="Calibri Light" w:hAnsi="Calibri Light" w:cs="Calibri Light"/>
          <w:bCs/>
          <w:sz w:val="22"/>
          <w:szCs w:val="22"/>
          <w:lang w:val="en-GB"/>
        </w:rPr>
      </w:pPr>
    </w:p>
    <w:p w14:paraId="730BDD4C" w14:textId="777777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Practice Activity</w:t>
      </w:r>
    </w:p>
    <w:p w14:paraId="293591C4"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Let's practice. Open your favourite English-English dictionary and </w:t>
      </w:r>
      <w:bookmarkStart w:id="0" w:name="_Hlk169600577"/>
      <w:r w:rsidRPr="00E91DFD">
        <w:rPr>
          <w:rFonts w:ascii="Calibri Light" w:hAnsi="Calibri Light" w:cs="Calibri Light"/>
          <w:bCs/>
          <w:sz w:val="22"/>
          <w:szCs w:val="22"/>
          <w:lang w:val="en-GB"/>
        </w:rPr>
        <w:t xml:space="preserve">use this link for the IPA </w:t>
      </w:r>
      <w:hyperlink r:id="rId15" w:history="1">
        <w:r w:rsidRPr="00E91DFD">
          <w:rPr>
            <w:rFonts w:ascii="Calibri Light" w:hAnsi="Calibri Light" w:cs="Calibri Light"/>
            <w:bCs/>
            <w:color w:val="0000FF"/>
            <w:sz w:val="22"/>
            <w:szCs w:val="22"/>
            <w:u w:val="single"/>
            <w:lang w:val="en-GB"/>
          </w:rPr>
          <w:t>https://folenglish.com/phonemic-chart</w:t>
        </w:r>
      </w:hyperlink>
      <w:r w:rsidRPr="00E91DFD">
        <w:rPr>
          <w:rFonts w:ascii="Calibri Light" w:hAnsi="Calibri Light" w:cs="Calibri Light"/>
          <w:bCs/>
          <w:sz w:val="22"/>
          <w:szCs w:val="22"/>
          <w:lang w:val="en-GB"/>
        </w:rPr>
        <w:t xml:space="preserve"> to work on the sounds through an interactive phonemic chart designed specifically for English pronunciation.</w:t>
      </w:r>
      <w:bookmarkEnd w:id="0"/>
    </w:p>
    <w:p w14:paraId="0725C813" w14:textId="77777777" w:rsidR="00B30F7F" w:rsidRPr="00E91DFD" w:rsidRDefault="00B30F7F" w:rsidP="00B30F7F">
      <w:pPr>
        <w:rPr>
          <w:rFonts w:ascii="Calibri Light" w:hAnsi="Calibri Light" w:cs="Calibri Light"/>
          <w:bCs/>
          <w:sz w:val="22"/>
          <w:szCs w:val="22"/>
          <w:lang w:val="en-GB"/>
        </w:rPr>
      </w:pPr>
    </w:p>
    <w:p w14:paraId="4F793966"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Use our shopping list to practice identifying syllables and vowel sounds.</w:t>
      </w:r>
    </w:p>
    <w:p w14:paraId="220B401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Shopping List Words:</w:t>
      </w:r>
    </w:p>
    <w:p w14:paraId="24A5AA36" w14:textId="77777777" w:rsidR="00B30F7F" w:rsidRPr="00E91DFD" w:rsidRDefault="00B30F7F" w:rsidP="00B30F7F">
      <w:pPr>
        <w:rPr>
          <w:rFonts w:ascii="Calibri Light" w:hAnsi="Calibri Light" w:cs="Calibri Light"/>
          <w:bCs/>
          <w:sz w:val="22"/>
          <w:szCs w:val="22"/>
          <w:lang w:val="en-GB"/>
        </w:rPr>
      </w:pPr>
    </w:p>
    <w:p w14:paraId="433CC5EB" w14:textId="5730A293" w:rsidR="00B30F7F" w:rsidRPr="00E91DFD" w:rsidRDefault="00B30F7F">
      <w:pPr>
        <w:pStyle w:val="ListParagraph"/>
        <w:numPr>
          <w:ilvl w:val="0"/>
          <w:numId w:val="6"/>
        </w:numPr>
        <w:rPr>
          <w:rFonts w:ascii="Calibri Light" w:hAnsi="Calibri Light" w:cs="Calibri Light"/>
          <w:sz w:val="22"/>
          <w:szCs w:val="22"/>
          <w:lang w:val="en-GB"/>
        </w:rPr>
      </w:pPr>
      <w:r w:rsidRPr="00E91DFD">
        <w:rPr>
          <w:rFonts w:ascii="Calibri Light" w:hAnsi="Calibri Light" w:cs="Calibri Light"/>
          <w:sz w:val="22"/>
          <w:szCs w:val="22"/>
          <w:lang w:val="en-GB"/>
        </w:rPr>
        <w:t>Cornflakes</w:t>
      </w:r>
    </w:p>
    <w:p w14:paraId="0D819A45" w14:textId="77777777" w:rsidR="00B30F7F" w:rsidRPr="00E91DFD" w:rsidRDefault="00B30F7F">
      <w:pPr>
        <w:numPr>
          <w:ilvl w:val="0"/>
          <w:numId w:val="5"/>
        </w:numPr>
        <w:rPr>
          <w:rFonts w:ascii="Calibri Light" w:hAnsi="Calibri Light" w:cs="Calibri Light"/>
          <w:bCs/>
          <w:color w:val="002060"/>
          <w:sz w:val="22"/>
          <w:szCs w:val="22"/>
          <w:lang w:val="en-GB"/>
        </w:rPr>
      </w:pPr>
      <w:r w:rsidRPr="00E91DFD">
        <w:rPr>
          <w:rFonts w:ascii="Calibri Light" w:hAnsi="Calibri Light" w:cs="Calibri Light"/>
          <w:b/>
          <w:bCs/>
          <w:color w:val="002060"/>
          <w:sz w:val="22"/>
          <w:szCs w:val="22"/>
          <w:lang w:val="en-GB"/>
        </w:rPr>
        <w:t>Syllables</w:t>
      </w:r>
      <w:r w:rsidRPr="00E91DFD">
        <w:rPr>
          <w:rFonts w:ascii="Calibri Light" w:hAnsi="Calibri Light" w:cs="Calibri Light"/>
          <w:bCs/>
          <w:color w:val="002060"/>
          <w:sz w:val="22"/>
          <w:szCs w:val="22"/>
          <w:lang w:val="en-GB"/>
        </w:rPr>
        <w:t xml:space="preserve">: /ˈkɔːrn.fleɪks/ (2 syllables: </w:t>
      </w:r>
      <w:r w:rsidRPr="00E91DFD">
        <w:rPr>
          <w:rFonts w:ascii="Calibri Light" w:hAnsi="Calibri Light" w:cs="Calibri Light"/>
          <w:bCs/>
          <w:i/>
          <w:iCs/>
          <w:color w:val="002060"/>
          <w:sz w:val="22"/>
          <w:szCs w:val="22"/>
          <w:lang w:val="en-GB"/>
        </w:rPr>
        <w:t>corn</w:t>
      </w:r>
      <w:r w:rsidRPr="00E91DFD">
        <w:rPr>
          <w:rFonts w:ascii="Calibri Light" w:hAnsi="Calibri Light" w:cs="Calibri Light"/>
          <w:bCs/>
          <w:color w:val="002060"/>
          <w:sz w:val="22"/>
          <w:szCs w:val="22"/>
          <w:lang w:val="en-GB"/>
        </w:rPr>
        <w:t xml:space="preserve"> + </w:t>
      </w:r>
      <w:r w:rsidRPr="00E91DFD">
        <w:rPr>
          <w:rFonts w:ascii="Calibri Light" w:hAnsi="Calibri Light" w:cs="Calibri Light"/>
          <w:bCs/>
          <w:i/>
          <w:iCs/>
          <w:color w:val="002060"/>
          <w:sz w:val="22"/>
          <w:szCs w:val="22"/>
          <w:lang w:val="en-GB"/>
        </w:rPr>
        <w:t>flakes</w:t>
      </w:r>
      <w:r w:rsidRPr="00E91DFD">
        <w:rPr>
          <w:rFonts w:ascii="Calibri Light" w:hAnsi="Calibri Light" w:cs="Calibri Light"/>
          <w:bCs/>
          <w:color w:val="002060"/>
          <w:sz w:val="22"/>
          <w:szCs w:val="22"/>
          <w:lang w:val="en-GB"/>
        </w:rPr>
        <w:t>)</w:t>
      </w:r>
    </w:p>
    <w:p w14:paraId="400810FF" w14:textId="77777777" w:rsidR="00B30F7F" w:rsidRPr="00E91DFD" w:rsidRDefault="00B30F7F">
      <w:pPr>
        <w:numPr>
          <w:ilvl w:val="0"/>
          <w:numId w:val="5"/>
        </w:numPr>
        <w:rPr>
          <w:rFonts w:ascii="Calibri Light" w:hAnsi="Calibri Light" w:cs="Calibri Light"/>
          <w:bCs/>
          <w:color w:val="002060"/>
          <w:sz w:val="22"/>
          <w:szCs w:val="22"/>
          <w:lang w:val="en-GB"/>
        </w:rPr>
      </w:pPr>
      <w:r w:rsidRPr="00E91DFD">
        <w:rPr>
          <w:rFonts w:ascii="Calibri Light" w:hAnsi="Calibri Light" w:cs="Calibri Light"/>
          <w:b/>
          <w:bCs/>
          <w:color w:val="002060"/>
          <w:sz w:val="22"/>
          <w:szCs w:val="22"/>
          <w:lang w:val="en-GB"/>
        </w:rPr>
        <w:t>Vowel sounds</w:t>
      </w:r>
      <w:r w:rsidRPr="00E91DFD">
        <w:rPr>
          <w:rFonts w:ascii="Calibri Light" w:hAnsi="Calibri Light" w:cs="Calibri Light"/>
          <w:bCs/>
          <w:color w:val="002060"/>
          <w:sz w:val="22"/>
          <w:szCs w:val="22"/>
          <w:lang w:val="en-GB"/>
        </w:rPr>
        <w:t xml:space="preserve">: /ɔː/ (in </w:t>
      </w:r>
      <w:r w:rsidRPr="00E91DFD">
        <w:rPr>
          <w:rFonts w:ascii="Calibri Light" w:hAnsi="Calibri Light" w:cs="Calibri Light"/>
          <w:bCs/>
          <w:i/>
          <w:iCs/>
          <w:color w:val="002060"/>
          <w:sz w:val="22"/>
          <w:szCs w:val="22"/>
          <w:lang w:val="en-GB"/>
        </w:rPr>
        <w:t>corn</w:t>
      </w:r>
      <w:r w:rsidRPr="00E91DFD">
        <w:rPr>
          <w:rFonts w:ascii="Calibri Light" w:hAnsi="Calibri Light" w:cs="Calibri Light"/>
          <w:bCs/>
          <w:color w:val="002060"/>
          <w:sz w:val="22"/>
          <w:szCs w:val="22"/>
          <w:lang w:val="en-GB"/>
        </w:rPr>
        <w:t xml:space="preserve">), /eɪ/ (in </w:t>
      </w:r>
      <w:r w:rsidRPr="00E91DFD">
        <w:rPr>
          <w:rFonts w:ascii="Calibri Light" w:hAnsi="Calibri Light" w:cs="Calibri Light"/>
          <w:bCs/>
          <w:i/>
          <w:iCs/>
          <w:color w:val="002060"/>
          <w:sz w:val="22"/>
          <w:szCs w:val="22"/>
          <w:lang w:val="en-GB"/>
        </w:rPr>
        <w:t>flakes</w:t>
      </w:r>
      <w:r w:rsidRPr="00E91DFD">
        <w:rPr>
          <w:rFonts w:ascii="Calibri Light" w:hAnsi="Calibri Light" w:cs="Calibri Light"/>
          <w:bCs/>
          <w:color w:val="002060"/>
          <w:sz w:val="22"/>
          <w:szCs w:val="22"/>
          <w:lang w:val="en-GB"/>
        </w:rPr>
        <w:t>)</w:t>
      </w:r>
    </w:p>
    <w:p w14:paraId="470BA7B4" w14:textId="77777777" w:rsidR="00B30F7F" w:rsidRPr="00E91DFD" w:rsidRDefault="00B30F7F" w:rsidP="00B30F7F">
      <w:pPr>
        <w:rPr>
          <w:rFonts w:ascii="Calibri Light" w:hAnsi="Calibri Light" w:cs="Calibri Light"/>
          <w:bCs/>
          <w:sz w:val="22"/>
          <w:szCs w:val="22"/>
          <w:lang w:val="en-GB"/>
        </w:rPr>
      </w:pPr>
    </w:p>
    <w:p w14:paraId="1EE65242" w14:textId="127CEA9A" w:rsidR="00AA6604" w:rsidRPr="00AA6604" w:rsidRDefault="002F4441" w:rsidP="00AA6604">
      <w:pPr>
        <w:pStyle w:val="ListParagraph"/>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C</w:t>
      </w:r>
      <w:r w:rsidR="00D9485F" w:rsidRPr="00E91DFD">
        <w:rPr>
          <w:rFonts w:ascii="Calibri Light" w:hAnsi="Calibri Light" w:cs="Calibri Light"/>
          <w:b/>
          <w:sz w:val="22"/>
          <w:szCs w:val="22"/>
          <w:lang w:val="en-GB"/>
        </w:rPr>
        <w:t>ake</w:t>
      </w:r>
      <w:r>
        <w:rPr>
          <w:rFonts w:ascii="Calibri Light" w:hAnsi="Calibri Light" w:cs="Calibri Light"/>
          <w:b/>
          <w:sz w:val="22"/>
          <w:szCs w:val="22"/>
          <w:lang w:val="en-GB"/>
        </w:rPr>
        <w:t xml:space="preserve"> </w:t>
      </w:r>
      <w:r w:rsidR="00AA6604">
        <w:rPr>
          <w:rFonts w:ascii="Calibri Light" w:hAnsi="Calibri Light" w:cs="Calibri Light"/>
          <w:b/>
          <w:sz w:val="22"/>
          <w:szCs w:val="22"/>
          <w:lang w:val="en-GB"/>
        </w:rPr>
        <w:t>keik | 1syllable | long</w:t>
      </w:r>
    </w:p>
    <w:p w14:paraId="746A8AE2" w14:textId="7C7B8C2F" w:rsidR="006A579C" w:rsidRPr="00E91DFD" w:rsidRDefault="006A579C">
      <w:pPr>
        <w:pStyle w:val="ListParagraph"/>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Wine</w:t>
      </w:r>
      <w:r w:rsidR="00AA6604">
        <w:rPr>
          <w:rFonts w:ascii="Calibri Light" w:hAnsi="Calibri Light" w:cs="Calibri Light"/>
          <w:b/>
          <w:sz w:val="22"/>
          <w:szCs w:val="22"/>
          <w:lang w:val="en-GB"/>
        </w:rPr>
        <w:t xml:space="preserve"> </w:t>
      </w:r>
      <w:r w:rsidR="004C6FEA">
        <w:rPr>
          <w:rFonts w:ascii="Calibri Light" w:hAnsi="Calibri Light" w:cs="Calibri Light"/>
          <w:b/>
          <w:sz w:val="22"/>
          <w:szCs w:val="22"/>
          <w:lang w:val="en-GB"/>
        </w:rPr>
        <w:t>w</w:t>
      </w:r>
      <w:r w:rsidR="00AA6604">
        <w:rPr>
          <w:rFonts w:ascii="Calibri Light" w:hAnsi="Calibri Light" w:cs="Calibri Light"/>
          <w:b/>
          <w:sz w:val="22"/>
          <w:szCs w:val="22"/>
          <w:lang w:val="en-GB"/>
        </w:rPr>
        <w:t>ain | 1syll | long</w:t>
      </w:r>
    </w:p>
    <w:p w14:paraId="56822A5D" w14:textId="5B5368A4" w:rsidR="0088578C" w:rsidRPr="00E91DFD" w:rsidRDefault="0088578C" w:rsidP="0088578C">
      <w:pPr>
        <w:pStyle w:val="ListParagraph"/>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Lime</w:t>
      </w:r>
      <w:r w:rsidR="00AA6604">
        <w:rPr>
          <w:rFonts w:ascii="Calibri Light" w:hAnsi="Calibri Light" w:cs="Calibri Light"/>
          <w:b/>
          <w:sz w:val="22"/>
          <w:szCs w:val="22"/>
          <w:lang w:val="en-GB"/>
        </w:rPr>
        <w:t xml:space="preserve"> laim | 1syllable | long</w:t>
      </w:r>
    </w:p>
    <w:p w14:paraId="07417B2A" w14:textId="73B07C2E" w:rsidR="0088578C" w:rsidRPr="00E91DFD" w:rsidRDefault="0088578C" w:rsidP="008343F2">
      <w:pPr>
        <w:pStyle w:val="ListParagraph"/>
        <w:numPr>
          <w:ilvl w:val="0"/>
          <w:numId w:val="6"/>
        </w:numPr>
        <w:rPr>
          <w:rFonts w:ascii="Calibri Light" w:hAnsi="Calibri Light" w:cs="Calibri Light"/>
          <w:bCs/>
          <w:color w:val="002060"/>
          <w:sz w:val="22"/>
          <w:szCs w:val="22"/>
          <w:lang w:val="en-GB"/>
        </w:rPr>
      </w:pPr>
      <w:r w:rsidRPr="006B6FEA">
        <w:rPr>
          <w:rFonts w:ascii="Calibri Light" w:hAnsi="Calibri Light" w:cs="Calibri Light"/>
          <w:b/>
          <w:bCs/>
          <w:sz w:val="22"/>
          <w:szCs w:val="22"/>
          <w:lang w:val="en-GB"/>
        </w:rPr>
        <w:t xml:space="preserve">Chocolate </w:t>
      </w:r>
      <w:r w:rsidR="00AA6604">
        <w:rPr>
          <w:rFonts w:ascii="Calibri Light" w:hAnsi="Calibri Light" w:cs="Calibri Light"/>
          <w:b/>
          <w:bCs/>
          <w:sz w:val="22"/>
          <w:szCs w:val="22"/>
          <w:lang w:val="en-GB"/>
        </w:rPr>
        <w:t xml:space="preserve"> tfok lat  or tfok o la</w:t>
      </w:r>
      <w:r w:rsidR="004C6FEA">
        <w:rPr>
          <w:rFonts w:ascii="Calibri Light" w:hAnsi="Calibri Light" w:cs="Calibri Light"/>
          <w:b/>
          <w:bCs/>
          <w:sz w:val="22"/>
          <w:szCs w:val="22"/>
          <w:lang w:val="en-GB"/>
        </w:rPr>
        <w:t>e</w:t>
      </w:r>
      <w:r w:rsidR="00AA6604">
        <w:rPr>
          <w:rFonts w:ascii="Calibri Light" w:hAnsi="Calibri Light" w:cs="Calibri Light"/>
          <w:b/>
          <w:bCs/>
          <w:sz w:val="22"/>
          <w:szCs w:val="22"/>
          <w:lang w:val="en-GB"/>
        </w:rPr>
        <w:t xml:space="preserve">t </w:t>
      </w:r>
      <w:r w:rsidR="004C6FEA">
        <w:rPr>
          <w:rFonts w:ascii="Calibri Light" w:hAnsi="Calibri Light" w:cs="Calibri Light"/>
          <w:b/>
          <w:bCs/>
          <w:sz w:val="22"/>
          <w:szCs w:val="22"/>
          <w:lang w:val="en-GB"/>
        </w:rPr>
        <w:t>| 2 or 3 syllables | short short or short  long</w:t>
      </w:r>
    </w:p>
    <w:p w14:paraId="0FB2BFE4" w14:textId="2645B721" w:rsidR="006B6FEA" w:rsidRPr="006B6FEA" w:rsidRDefault="0088578C" w:rsidP="006B6FEA">
      <w:pPr>
        <w:pStyle w:val="ListParagraph"/>
        <w:numPr>
          <w:ilvl w:val="0"/>
          <w:numId w:val="6"/>
        </w:numPr>
        <w:rPr>
          <w:rFonts w:ascii="Calibri Light" w:hAnsi="Calibri Light" w:cs="Calibri Light"/>
          <w:bCs/>
          <w:sz w:val="22"/>
          <w:szCs w:val="22"/>
          <w:lang w:val="en-GB"/>
        </w:rPr>
      </w:pPr>
      <w:r w:rsidRPr="006B6FEA">
        <w:rPr>
          <w:rFonts w:ascii="Calibri Light" w:hAnsi="Calibri Light" w:cs="Calibri Light"/>
          <w:b/>
          <w:sz w:val="22"/>
          <w:szCs w:val="22"/>
          <w:lang w:val="en-GB"/>
        </w:rPr>
        <w:t>Coffee</w:t>
      </w:r>
      <w:r w:rsidR="004C6FEA">
        <w:rPr>
          <w:rFonts w:ascii="Calibri Light" w:hAnsi="Calibri Light" w:cs="Calibri Light"/>
          <w:b/>
          <w:sz w:val="22"/>
          <w:szCs w:val="22"/>
          <w:lang w:val="en-GB"/>
        </w:rPr>
        <w:t xml:space="preserve"> ko fee | 1 syllable | short+long </w:t>
      </w:r>
    </w:p>
    <w:p w14:paraId="062AE0E5" w14:textId="5B25D3E9" w:rsidR="006B6FEA" w:rsidRPr="006B6FEA" w:rsidRDefault="006A579C" w:rsidP="006B6FEA">
      <w:pPr>
        <w:pStyle w:val="ListParagraph"/>
        <w:numPr>
          <w:ilvl w:val="0"/>
          <w:numId w:val="6"/>
        </w:numPr>
        <w:rPr>
          <w:rFonts w:ascii="Calibri Light" w:hAnsi="Calibri Light" w:cs="Calibri Light"/>
          <w:bCs/>
          <w:sz w:val="22"/>
          <w:szCs w:val="22"/>
          <w:lang w:val="en-GB"/>
        </w:rPr>
      </w:pPr>
      <w:r w:rsidRPr="006B6FEA">
        <w:rPr>
          <w:rFonts w:ascii="Calibri Light" w:hAnsi="Calibri Light" w:cs="Calibri Light"/>
          <w:b/>
          <w:sz w:val="22"/>
          <w:szCs w:val="22"/>
          <w:lang w:val="en-GB"/>
        </w:rPr>
        <w:t>Snacks</w:t>
      </w:r>
      <w:r w:rsidR="004C6FEA">
        <w:rPr>
          <w:rFonts w:ascii="Calibri Light" w:hAnsi="Calibri Light" w:cs="Calibri Light"/>
          <w:b/>
          <w:sz w:val="22"/>
          <w:szCs w:val="22"/>
          <w:lang w:val="en-GB"/>
        </w:rPr>
        <w:t xml:space="preserve"> snak | 1 syllab | short</w:t>
      </w:r>
    </w:p>
    <w:p w14:paraId="7A7737A3" w14:textId="4C78F5B7" w:rsidR="006B6FEA" w:rsidRPr="006B6FEA" w:rsidRDefault="006A579C" w:rsidP="006B6FEA">
      <w:pPr>
        <w:pStyle w:val="ListParagraph"/>
        <w:numPr>
          <w:ilvl w:val="0"/>
          <w:numId w:val="6"/>
        </w:numPr>
        <w:rPr>
          <w:rFonts w:ascii="Calibri Light" w:hAnsi="Calibri Light" w:cs="Calibri Light"/>
          <w:b/>
          <w:sz w:val="22"/>
          <w:szCs w:val="22"/>
          <w:lang w:val="en-GB"/>
        </w:rPr>
      </w:pPr>
      <w:r w:rsidRPr="006B6FEA">
        <w:rPr>
          <w:rFonts w:ascii="Calibri Light" w:hAnsi="Calibri Light" w:cs="Calibri Light"/>
          <w:b/>
          <w:bCs/>
          <w:sz w:val="22"/>
          <w:szCs w:val="22"/>
          <w:lang w:val="en-GB"/>
        </w:rPr>
        <w:t xml:space="preserve">Drinks </w:t>
      </w:r>
      <w:r w:rsidR="006D6516">
        <w:rPr>
          <w:rFonts w:ascii="Calibri Light" w:hAnsi="Calibri Light" w:cs="Calibri Light"/>
          <w:b/>
          <w:bCs/>
          <w:sz w:val="22"/>
          <w:szCs w:val="22"/>
          <w:lang w:val="en-GB"/>
        </w:rPr>
        <w:t>dringk | 1 short | 1sylla</w:t>
      </w:r>
    </w:p>
    <w:p w14:paraId="42AC02FC" w14:textId="5E5BF463" w:rsidR="006B6FEA" w:rsidRPr="006B6FEA" w:rsidRDefault="0088578C" w:rsidP="006B6FEA">
      <w:pPr>
        <w:pStyle w:val="ListParagraph"/>
        <w:numPr>
          <w:ilvl w:val="0"/>
          <w:numId w:val="6"/>
        </w:numPr>
        <w:rPr>
          <w:rFonts w:ascii="Calibri Light" w:hAnsi="Calibri Light" w:cs="Calibri Light"/>
          <w:bCs/>
          <w:sz w:val="22"/>
          <w:szCs w:val="22"/>
          <w:lang w:val="en-GB"/>
        </w:rPr>
      </w:pPr>
      <w:r w:rsidRPr="00E91DFD">
        <w:rPr>
          <w:rFonts w:ascii="Calibri Light" w:hAnsi="Calibri Light" w:cs="Calibri Light"/>
          <w:b/>
          <w:sz w:val="22"/>
          <w:szCs w:val="22"/>
          <w:lang w:val="en-GB"/>
        </w:rPr>
        <w:t xml:space="preserve">Almonds </w:t>
      </w:r>
      <w:r w:rsidR="006D6516">
        <w:rPr>
          <w:rFonts w:ascii="Calibri Light" w:hAnsi="Calibri Light" w:cs="Calibri Light"/>
          <w:b/>
          <w:sz w:val="22"/>
          <w:szCs w:val="22"/>
          <w:lang w:val="en-GB"/>
        </w:rPr>
        <w:t>ah mond</w:t>
      </w:r>
    </w:p>
    <w:p w14:paraId="1C1A1463" w14:textId="4E294EF0" w:rsidR="006B6FEA" w:rsidRPr="006B6FEA" w:rsidRDefault="0088578C" w:rsidP="006B6FEA">
      <w:pPr>
        <w:pStyle w:val="ListParagraph"/>
        <w:numPr>
          <w:ilvl w:val="0"/>
          <w:numId w:val="6"/>
        </w:numPr>
        <w:rPr>
          <w:rFonts w:ascii="Calibri Light" w:hAnsi="Calibri Light" w:cs="Calibri Light"/>
          <w:bCs/>
          <w:sz w:val="22"/>
          <w:szCs w:val="22"/>
          <w:lang w:val="en-GB"/>
        </w:rPr>
      </w:pPr>
      <w:r w:rsidRPr="00E91DFD">
        <w:rPr>
          <w:rFonts w:ascii="Calibri Light" w:hAnsi="Calibri Light" w:cs="Calibri Light"/>
          <w:b/>
          <w:bCs/>
          <w:sz w:val="22"/>
          <w:szCs w:val="22"/>
          <w:lang w:val="en-GB"/>
        </w:rPr>
        <w:t xml:space="preserve">Chorizo </w:t>
      </w:r>
      <w:r w:rsidR="006D6516">
        <w:rPr>
          <w:rFonts w:ascii="Calibri Light" w:hAnsi="Calibri Light" w:cs="Calibri Light"/>
          <w:b/>
          <w:bCs/>
          <w:sz w:val="22"/>
          <w:szCs w:val="22"/>
          <w:lang w:val="en-GB"/>
        </w:rPr>
        <w:t xml:space="preserve"> 3 syllab | short</w:t>
      </w:r>
    </w:p>
    <w:p w14:paraId="50A1E97C" w14:textId="182CD4D2" w:rsidR="00B30F7F" w:rsidRPr="006B6FEA" w:rsidRDefault="00B30F7F" w:rsidP="006B6FEA">
      <w:pPr>
        <w:pStyle w:val="ListParagraph"/>
        <w:numPr>
          <w:ilvl w:val="0"/>
          <w:numId w:val="6"/>
        </w:numPr>
        <w:rPr>
          <w:rFonts w:ascii="Calibri Light" w:hAnsi="Calibri Light" w:cs="Calibri Light"/>
          <w:b/>
          <w:sz w:val="22"/>
          <w:szCs w:val="22"/>
          <w:lang w:val="en-GB"/>
        </w:rPr>
      </w:pPr>
      <w:r w:rsidRPr="006B6FEA">
        <w:rPr>
          <w:rFonts w:ascii="Calibri Light" w:hAnsi="Calibri Light" w:cs="Calibri Light"/>
          <w:b/>
          <w:sz w:val="22"/>
          <w:szCs w:val="22"/>
          <w:lang w:val="en-GB"/>
        </w:rPr>
        <w:t>Vegetables</w:t>
      </w:r>
      <w:r w:rsidR="006D6516">
        <w:rPr>
          <w:rFonts w:ascii="Calibri Light" w:hAnsi="Calibri Light" w:cs="Calibri Light"/>
          <w:b/>
          <w:sz w:val="22"/>
          <w:szCs w:val="22"/>
          <w:lang w:val="en-GB"/>
        </w:rPr>
        <w:t xml:space="preserve"> 3 sylla | </w:t>
      </w:r>
    </w:p>
    <w:p w14:paraId="318FB291" w14:textId="77777777" w:rsidR="00DF16C3" w:rsidRPr="00E91DFD" w:rsidRDefault="00DF16C3" w:rsidP="006A579C">
      <w:pPr>
        <w:rPr>
          <w:rFonts w:ascii="Calibri Light" w:hAnsi="Calibri Light" w:cs="Calibri Light"/>
          <w:bCs/>
          <w:sz w:val="22"/>
          <w:szCs w:val="22"/>
          <w:lang w:val="en-GB"/>
        </w:rPr>
      </w:pPr>
    </w:p>
    <w:p w14:paraId="4FC2153F" w14:textId="77777777" w:rsidR="00B30F7F" w:rsidRPr="00E91DFD" w:rsidRDefault="008B3416" w:rsidP="00B30F7F">
      <w:pPr>
        <w:rPr>
          <w:rFonts w:ascii="Calibri Light" w:hAnsi="Calibri Light" w:cs="Calibri Light"/>
          <w:bCs/>
          <w:sz w:val="22"/>
          <w:szCs w:val="22"/>
          <w:lang w:val="en-GB"/>
        </w:rPr>
      </w:pPr>
      <w:r>
        <w:rPr>
          <w:rFonts w:ascii="Calibri Light" w:hAnsi="Calibri Light" w:cs="Calibri Light"/>
          <w:bCs/>
          <w:sz w:val="22"/>
          <w:szCs w:val="22"/>
          <w:lang w:val="en-GB" w:eastAsia="en-US"/>
        </w:rPr>
        <w:pict w14:anchorId="567A5403">
          <v:rect id="_x0000_i1026" style="width:0;height:1.5pt" o:hralign="center" o:hrstd="t" o:hr="t" fillcolor="#a0a0a0" stroked="f"/>
        </w:pict>
      </w:r>
    </w:p>
    <w:p w14:paraId="63B5FC82" w14:textId="77777777" w:rsidR="00B30F7F" w:rsidRPr="00E91DFD" w:rsidRDefault="00B30F7F" w:rsidP="00B30F7F">
      <w:pPr>
        <w:rPr>
          <w:rFonts w:ascii="Calibri Light" w:hAnsi="Calibri Light" w:cs="Calibri Light"/>
          <w:bCs/>
          <w:sz w:val="22"/>
          <w:szCs w:val="22"/>
          <w:lang w:val="en-GB"/>
        </w:rPr>
      </w:pPr>
    </w:p>
    <w:p w14:paraId="57A4F346" w14:textId="777777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Word Sound Match-Up Activity</w:t>
      </w:r>
    </w:p>
    <w:p w14:paraId="6E159B6B"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Your goal is to match special codes (sounds written in IPA) with the right English words.</w:t>
      </w:r>
    </w:p>
    <w:p w14:paraId="4DF853A7" w14:textId="77777777" w:rsidR="00B30F7F" w:rsidRPr="00E91DFD" w:rsidRDefault="00B30F7F" w:rsidP="00B30F7F">
      <w:pPr>
        <w:rPr>
          <w:rFonts w:ascii="Calibri Light" w:hAnsi="Calibri Light" w:cs="Calibri Light"/>
          <w:bCs/>
          <w:sz w:val="22"/>
          <w:szCs w:val="22"/>
          <w:lang w:val="en-GB"/>
        </w:rPr>
      </w:pPr>
      <w:bookmarkStart w:id="1" w:name="_Hlk168602176"/>
      <w:r w:rsidRPr="00E91DFD">
        <w:rPr>
          <w:rFonts w:ascii="Calibri Light" w:hAnsi="Calibri Light" w:cs="Calibri Light"/>
          <w:bCs/>
          <w:sz w:val="22"/>
          <w:szCs w:val="22"/>
          <w:lang w:val="en-GB"/>
        </w:rPr>
        <w:t xml:space="preserve">Click on this link for the IPA </w:t>
      </w:r>
      <w:hyperlink r:id="rId16" w:history="1">
        <w:r w:rsidRPr="00E91DFD">
          <w:rPr>
            <w:rFonts w:ascii="Calibri Light" w:hAnsi="Calibri Light" w:cs="Calibri Light"/>
            <w:bCs/>
            <w:color w:val="0000FF"/>
            <w:sz w:val="22"/>
            <w:szCs w:val="22"/>
            <w:u w:val="single"/>
            <w:lang w:val="en-GB"/>
          </w:rPr>
          <w:t>https://folenglish.com/phonemic-chart</w:t>
        </w:r>
      </w:hyperlink>
    </w:p>
    <w:bookmarkEnd w:id="1"/>
    <w:p w14:paraId="4AAE0A34" w14:textId="77777777" w:rsidR="00B30F7F" w:rsidRPr="00E91DFD" w:rsidRDefault="00B30F7F" w:rsidP="00B30F7F">
      <w:pPr>
        <w:rPr>
          <w:rFonts w:ascii="Calibri Light" w:hAnsi="Calibri Light" w:cs="Calibri Light"/>
          <w:bCs/>
          <w:sz w:val="22"/>
          <w:szCs w:val="22"/>
          <w:lang w:val="en-GB"/>
        </w:rPr>
      </w:pPr>
    </w:p>
    <w:p w14:paraId="11CA533F"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There's no rush. Take your time to listen in your head and make your best guess. This is all about exploring sounds and patterns in English. Have fun with it!</w:t>
      </w:r>
    </w:p>
    <w:p w14:paraId="19E85003" w14:textId="77777777" w:rsidR="00B30F7F" w:rsidRPr="00E91DFD" w:rsidRDefault="00B30F7F" w:rsidP="00B30F7F">
      <w:pPr>
        <w:rPr>
          <w:rFonts w:ascii="Calibri Light" w:hAnsi="Calibri Light" w:cs="Calibri Light"/>
          <w:bCs/>
          <w:sz w:val="22"/>
          <w:szCs w:val="22"/>
          <w:lang w:val="en-GB"/>
        </w:rPr>
      </w:pPr>
    </w:p>
    <w:tbl>
      <w:tblPr>
        <w:tblStyle w:val="TabelacomGrelha1"/>
        <w:tblW w:w="0" w:type="auto"/>
        <w:tblLook w:val="04A0" w:firstRow="1" w:lastRow="0" w:firstColumn="1" w:lastColumn="0" w:noHBand="0" w:noVBand="1"/>
      </w:tblPr>
      <w:tblGrid>
        <w:gridCol w:w="2405"/>
        <w:gridCol w:w="1701"/>
        <w:gridCol w:w="4111"/>
        <w:gridCol w:w="1611"/>
      </w:tblGrid>
      <w:tr w:rsidR="00B30F7F" w:rsidRPr="00E91DFD" w14:paraId="51E42178" w14:textId="77777777" w:rsidTr="00541E7A">
        <w:tc>
          <w:tcPr>
            <w:tcW w:w="2405" w:type="dxa"/>
          </w:tcPr>
          <w:p w14:paraId="0052387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/ˈrɪð.m̩/</w:t>
            </w:r>
          </w:p>
        </w:tc>
        <w:tc>
          <w:tcPr>
            <w:tcW w:w="1701" w:type="dxa"/>
          </w:tcPr>
          <w:p w14:paraId="6D4C071D" w14:textId="550EB739" w:rsidR="00B30F7F" w:rsidRPr="00E91DFD" w:rsidRDefault="00C425C1"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rhythm</w:t>
            </w:r>
          </w:p>
        </w:tc>
        <w:tc>
          <w:tcPr>
            <w:tcW w:w="4111" w:type="dxa"/>
          </w:tcPr>
          <w:p w14:paraId="18B9C8FE"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/kriˈeɪ.ʃən/</w:t>
            </w:r>
          </w:p>
        </w:tc>
        <w:tc>
          <w:tcPr>
            <w:tcW w:w="1611" w:type="dxa"/>
          </w:tcPr>
          <w:p w14:paraId="2A6077E4" w14:textId="3A945BB9" w:rsidR="00B30F7F" w:rsidRPr="00E91DFD" w:rsidRDefault="00B30F7F" w:rsidP="00B30F7F">
            <w:pPr>
              <w:rPr>
                <w:rFonts w:ascii="Calibri Light" w:hAnsi="Calibri Light" w:cs="Calibri Light"/>
                <w:bCs/>
                <w:sz w:val="22"/>
                <w:szCs w:val="22"/>
                <w:lang w:val="en-GB"/>
              </w:rPr>
            </w:pPr>
          </w:p>
        </w:tc>
      </w:tr>
      <w:tr w:rsidR="00B30F7F" w:rsidRPr="002F4441" w14:paraId="1021F36D" w14:textId="77777777" w:rsidTr="00541E7A">
        <w:tc>
          <w:tcPr>
            <w:tcW w:w="2405" w:type="dxa"/>
          </w:tcPr>
          <w:p w14:paraId="63C81732" w14:textId="11CACFC9" w:rsidR="00B30F7F" w:rsidRPr="00E91DFD" w:rsidRDefault="00B30F7F" w:rsidP="00541E7A">
            <w:pPr>
              <w:rPr>
                <w:rFonts w:ascii="Calibri Light" w:hAnsi="Calibri Light" w:cs="Calibri Light"/>
                <w:bCs/>
                <w:sz w:val="22"/>
                <w:szCs w:val="22"/>
                <w:lang w:val="en-GB"/>
              </w:rPr>
            </w:pPr>
            <w:r w:rsidRPr="00E91DFD">
              <w:rPr>
                <w:rFonts w:ascii="Calibri Light" w:hAnsi="Calibri Light" w:cs="Calibri Light"/>
                <w:bCs/>
                <w:sz w:val="22"/>
                <w:szCs w:val="22"/>
                <w:lang w:val="en-GB"/>
              </w:rPr>
              <w:t>/pʊə/ (UK)</w:t>
            </w:r>
            <w:r w:rsidR="00541E7A" w:rsidRPr="00E91DFD">
              <w:rPr>
                <w:rFonts w:ascii="Calibri Light" w:hAnsi="Calibri Light" w:cs="Calibri Light"/>
                <w:bCs/>
                <w:sz w:val="22"/>
                <w:szCs w:val="22"/>
                <w:lang w:val="en-GB"/>
              </w:rPr>
              <w:t xml:space="preserve"> or </w:t>
            </w:r>
            <w:r w:rsidRPr="00E91DFD">
              <w:rPr>
                <w:rFonts w:ascii="Calibri Light" w:hAnsi="Calibri Light" w:cs="Calibri Light"/>
                <w:bCs/>
                <w:sz w:val="22"/>
                <w:szCs w:val="22"/>
                <w:lang w:val="en-GB"/>
              </w:rPr>
              <w:t>/pʊr/ (US)</w:t>
            </w:r>
          </w:p>
        </w:tc>
        <w:tc>
          <w:tcPr>
            <w:tcW w:w="1701" w:type="dxa"/>
          </w:tcPr>
          <w:p w14:paraId="0E2ED03A" w14:textId="1C86BF04" w:rsidR="00B30F7F" w:rsidRPr="00E91DFD" w:rsidRDefault="00C425C1" w:rsidP="00B30F7F">
            <w:pPr>
              <w:rPr>
                <w:rFonts w:ascii="Calibri Light" w:hAnsi="Calibri Light" w:cs="Calibri Light"/>
                <w:bCs/>
                <w:sz w:val="22"/>
                <w:szCs w:val="22"/>
                <w:lang w:val="en-GB"/>
              </w:rPr>
            </w:pPr>
            <w:r>
              <w:rPr>
                <w:rFonts w:ascii="Calibri Light" w:hAnsi="Calibri Light" w:cs="Calibri Light"/>
                <w:bCs/>
                <w:sz w:val="22"/>
                <w:szCs w:val="22"/>
                <w:lang w:val="en-GB"/>
              </w:rPr>
              <w:t>poor</w:t>
            </w:r>
          </w:p>
        </w:tc>
        <w:tc>
          <w:tcPr>
            <w:tcW w:w="4111" w:type="dxa"/>
          </w:tcPr>
          <w:p w14:paraId="04AB2706" w14:textId="5C4F1549" w:rsidR="00B30F7F" w:rsidRPr="00E91DFD" w:rsidRDefault="00B30F7F" w:rsidP="00541E7A">
            <w:pPr>
              <w:rPr>
                <w:rFonts w:ascii="Calibri Light" w:hAnsi="Calibri Light" w:cs="Calibri Light"/>
                <w:bCs/>
                <w:sz w:val="22"/>
                <w:szCs w:val="22"/>
                <w:lang w:val="en-GB"/>
              </w:rPr>
            </w:pPr>
            <w:r w:rsidRPr="00E91DFD">
              <w:rPr>
                <w:rFonts w:ascii="Calibri Light" w:hAnsi="Calibri Light" w:cs="Calibri Light"/>
                <w:bCs/>
                <w:sz w:val="22"/>
                <w:szCs w:val="22"/>
                <w:lang w:val="en-GB"/>
              </w:rPr>
              <w:t>/ˌiː.kəˈnɒm.ɪk/ (UK)</w:t>
            </w:r>
            <w:r w:rsidR="00541E7A" w:rsidRPr="00E91DFD">
              <w:rPr>
                <w:rFonts w:ascii="Calibri Light" w:hAnsi="Calibri Light" w:cs="Calibri Light"/>
                <w:bCs/>
                <w:sz w:val="22"/>
                <w:szCs w:val="22"/>
                <w:lang w:val="en-GB"/>
              </w:rPr>
              <w:t xml:space="preserve"> or </w:t>
            </w:r>
            <w:r w:rsidRPr="00E91DFD">
              <w:rPr>
                <w:rFonts w:ascii="Calibri Light" w:hAnsi="Calibri Light" w:cs="Calibri Light"/>
                <w:bCs/>
                <w:sz w:val="22"/>
                <w:szCs w:val="22"/>
                <w:lang w:val="en-GB"/>
              </w:rPr>
              <w:t>/ˌɛk.əˈnɑː.mɪk/</w:t>
            </w:r>
            <w:r w:rsidR="00541E7A" w:rsidRPr="00E91DFD">
              <w:rPr>
                <w:rFonts w:ascii="Calibri Light" w:hAnsi="Calibri Light" w:cs="Calibri Light"/>
                <w:bCs/>
                <w:sz w:val="22"/>
                <w:szCs w:val="22"/>
                <w:lang w:val="en-GB"/>
              </w:rPr>
              <w:t xml:space="preserve"> (</w:t>
            </w:r>
            <w:r w:rsidRPr="00E91DFD">
              <w:rPr>
                <w:rFonts w:ascii="Calibri Light" w:hAnsi="Calibri Light" w:cs="Calibri Light"/>
                <w:bCs/>
                <w:sz w:val="22"/>
                <w:szCs w:val="22"/>
                <w:lang w:val="en-GB"/>
              </w:rPr>
              <w:t>US)</w:t>
            </w:r>
          </w:p>
        </w:tc>
        <w:tc>
          <w:tcPr>
            <w:tcW w:w="1611" w:type="dxa"/>
          </w:tcPr>
          <w:p w14:paraId="3504B1B3" w14:textId="688F8EB6" w:rsidR="00B30F7F" w:rsidRPr="00E91DFD" w:rsidRDefault="00B30F7F" w:rsidP="00B30F7F">
            <w:pPr>
              <w:rPr>
                <w:rFonts w:ascii="Calibri Light" w:hAnsi="Calibri Light" w:cs="Calibri Light"/>
                <w:bCs/>
                <w:sz w:val="22"/>
                <w:szCs w:val="22"/>
                <w:lang w:val="en-GB"/>
              </w:rPr>
            </w:pPr>
          </w:p>
        </w:tc>
      </w:tr>
      <w:tr w:rsidR="00B30F7F" w:rsidRPr="00E91DFD" w14:paraId="2290A1F0" w14:textId="77777777" w:rsidTr="00541E7A">
        <w:tc>
          <w:tcPr>
            <w:tcW w:w="2405" w:type="dxa"/>
          </w:tcPr>
          <w:p w14:paraId="0184567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/ˈaʊə</w:t>
            </w:r>
            <w:r w:rsidRPr="00E91DFD">
              <w:rPr>
                <w:rFonts w:ascii="Calibri Light" w:hAnsi="Calibri Light" w:cs="Calibri Light"/>
                <w:bCs/>
                <w:sz w:val="14"/>
                <w:szCs w:val="14"/>
                <w:lang w:val="en-GB"/>
              </w:rPr>
              <w:t>r</w:t>
            </w:r>
            <w:r w:rsidRPr="00E91DFD">
              <w:rPr>
                <w:rFonts w:ascii="Calibri Light" w:hAnsi="Calibri Light" w:cs="Calibri Light"/>
                <w:bCs/>
                <w:sz w:val="22"/>
                <w:szCs w:val="22"/>
                <w:lang w:val="en-GB"/>
              </w:rPr>
              <w:t>/ (2 words)</w:t>
            </w:r>
          </w:p>
        </w:tc>
        <w:tc>
          <w:tcPr>
            <w:tcW w:w="1701" w:type="dxa"/>
          </w:tcPr>
          <w:p w14:paraId="4CF50F95" w14:textId="1A4DE96A" w:rsidR="00B30F7F" w:rsidRPr="00E91DFD" w:rsidRDefault="00B30F7F" w:rsidP="00B30F7F">
            <w:pPr>
              <w:rPr>
                <w:rFonts w:ascii="Calibri Light" w:hAnsi="Calibri Light" w:cs="Calibri Light"/>
                <w:bCs/>
                <w:sz w:val="22"/>
                <w:szCs w:val="22"/>
                <w:lang w:val="en-GB"/>
              </w:rPr>
            </w:pPr>
          </w:p>
        </w:tc>
        <w:tc>
          <w:tcPr>
            <w:tcW w:w="4111" w:type="dxa"/>
          </w:tcPr>
          <w:p w14:paraId="70639B7F"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/dɪˈsɪ.ʒən/</w:t>
            </w:r>
          </w:p>
        </w:tc>
        <w:tc>
          <w:tcPr>
            <w:tcW w:w="1611" w:type="dxa"/>
          </w:tcPr>
          <w:p w14:paraId="385150AC" w14:textId="6662D965" w:rsidR="00B30F7F" w:rsidRPr="00E91DFD" w:rsidRDefault="00B30F7F" w:rsidP="00B30F7F">
            <w:pPr>
              <w:rPr>
                <w:rFonts w:ascii="Calibri Light" w:hAnsi="Calibri Light" w:cs="Calibri Light"/>
                <w:bCs/>
                <w:sz w:val="22"/>
                <w:szCs w:val="22"/>
                <w:lang w:val="en-GB"/>
              </w:rPr>
            </w:pPr>
          </w:p>
        </w:tc>
      </w:tr>
      <w:tr w:rsidR="00B30F7F" w:rsidRPr="00E91DFD" w14:paraId="3D83F7CF" w14:textId="77777777" w:rsidTr="00541E7A">
        <w:tc>
          <w:tcPr>
            <w:tcW w:w="2405" w:type="dxa"/>
          </w:tcPr>
          <w:p w14:paraId="21A14AA8"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/aɪ/ (2 words)</w:t>
            </w:r>
          </w:p>
        </w:tc>
        <w:tc>
          <w:tcPr>
            <w:tcW w:w="1701" w:type="dxa"/>
          </w:tcPr>
          <w:p w14:paraId="43B9DA09" w14:textId="3A005609" w:rsidR="00B30F7F" w:rsidRPr="00E91DFD" w:rsidRDefault="00B30F7F" w:rsidP="00B30F7F">
            <w:pPr>
              <w:rPr>
                <w:rFonts w:ascii="Calibri Light" w:hAnsi="Calibri Light" w:cs="Calibri Light"/>
                <w:bCs/>
                <w:sz w:val="22"/>
                <w:szCs w:val="22"/>
                <w:lang w:val="en-GB"/>
              </w:rPr>
            </w:pPr>
          </w:p>
        </w:tc>
        <w:tc>
          <w:tcPr>
            <w:tcW w:w="4111" w:type="dxa"/>
          </w:tcPr>
          <w:p w14:paraId="4BEE5E4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/ˌɪn.fərˈmeɪ.ʃən/</w:t>
            </w:r>
          </w:p>
        </w:tc>
        <w:tc>
          <w:tcPr>
            <w:tcW w:w="1611" w:type="dxa"/>
          </w:tcPr>
          <w:p w14:paraId="12A4209E" w14:textId="793AEC80" w:rsidR="00B30F7F" w:rsidRPr="00E91DFD" w:rsidRDefault="00B30F7F" w:rsidP="00B30F7F">
            <w:pPr>
              <w:rPr>
                <w:rFonts w:ascii="Calibri Light" w:hAnsi="Calibri Light" w:cs="Calibri Light"/>
                <w:bCs/>
                <w:sz w:val="22"/>
                <w:szCs w:val="22"/>
                <w:lang w:val="en-GB"/>
              </w:rPr>
            </w:pPr>
          </w:p>
        </w:tc>
      </w:tr>
      <w:tr w:rsidR="00B30F7F" w:rsidRPr="00E91DFD" w14:paraId="01228493" w14:textId="77777777" w:rsidTr="00541E7A">
        <w:tc>
          <w:tcPr>
            <w:tcW w:w="2405" w:type="dxa"/>
          </w:tcPr>
          <w:p w14:paraId="0AC692B3"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w:t>
            </w:r>
            <w:r w:rsidRPr="00E91DFD">
              <w:rPr>
                <w:rFonts w:ascii="Calibri Light" w:hAnsi="Calibri Light" w:cs="Calibri Light"/>
                <w:bCs/>
                <w:sz w:val="22"/>
                <w:szCs w:val="22"/>
                <w:u w:val="single"/>
                <w:lang w:val="en-GB"/>
              </w:rPr>
              <w:t>ɪ</w:t>
            </w:r>
            <w:r w:rsidRPr="00E91DFD">
              <w:rPr>
                <w:rFonts w:ascii="Calibri Light" w:hAnsi="Calibri Light" w:cs="Calibri Light"/>
                <w:bCs/>
                <w:sz w:val="22"/>
                <w:szCs w:val="22"/>
                <w:lang w:val="en-GB"/>
              </w:rPr>
              <w:t>tʃ/ (2 words)</w:t>
            </w:r>
          </w:p>
        </w:tc>
        <w:tc>
          <w:tcPr>
            <w:tcW w:w="1701" w:type="dxa"/>
          </w:tcPr>
          <w:p w14:paraId="7EF68FFA" w14:textId="39F15888" w:rsidR="00B30F7F" w:rsidRPr="00E91DFD" w:rsidRDefault="00B30F7F" w:rsidP="00B30F7F">
            <w:pPr>
              <w:rPr>
                <w:rFonts w:ascii="Calibri Light" w:hAnsi="Calibri Light" w:cs="Calibri Light"/>
                <w:bCs/>
                <w:sz w:val="22"/>
                <w:szCs w:val="22"/>
                <w:lang w:val="en-GB"/>
              </w:rPr>
            </w:pPr>
          </w:p>
        </w:tc>
        <w:tc>
          <w:tcPr>
            <w:tcW w:w="4111" w:type="dxa"/>
          </w:tcPr>
          <w:p w14:paraId="53FE577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/ʌnˈhæp.i.nəs/</w:t>
            </w:r>
          </w:p>
        </w:tc>
        <w:tc>
          <w:tcPr>
            <w:tcW w:w="1611" w:type="dxa"/>
          </w:tcPr>
          <w:p w14:paraId="5F6D59FF" w14:textId="648FF185" w:rsidR="00B30F7F" w:rsidRPr="00E91DFD" w:rsidRDefault="00B30F7F" w:rsidP="00B30F7F">
            <w:pPr>
              <w:rPr>
                <w:rFonts w:ascii="Calibri Light" w:hAnsi="Calibri Light" w:cs="Calibri Light"/>
                <w:bCs/>
                <w:sz w:val="22"/>
                <w:szCs w:val="22"/>
                <w:lang w:val="en-GB"/>
              </w:rPr>
            </w:pPr>
          </w:p>
        </w:tc>
      </w:tr>
      <w:tr w:rsidR="001561F4" w:rsidRPr="002F4441" w14:paraId="1CA8C339" w14:textId="77777777" w:rsidTr="00541E7A">
        <w:tc>
          <w:tcPr>
            <w:tcW w:w="2405" w:type="dxa"/>
          </w:tcPr>
          <w:p w14:paraId="2444B553" w14:textId="58D759EE" w:rsidR="001561F4" w:rsidRPr="00E91DFD" w:rsidRDefault="001561F4" w:rsidP="001561F4">
            <w:pPr>
              <w:rPr>
                <w:rFonts w:ascii="Calibri Light" w:hAnsi="Calibri Light" w:cs="Calibri Light"/>
                <w:bCs/>
                <w:sz w:val="22"/>
                <w:szCs w:val="22"/>
                <w:lang w:val="en-GB"/>
              </w:rPr>
            </w:pPr>
            <w:r w:rsidRPr="00E91DFD">
              <w:rPr>
                <w:rFonts w:ascii="Calibri Light" w:hAnsi="Calibri Light" w:cs="Calibri Light"/>
                <w:bCs/>
                <w:sz w:val="22"/>
                <w:szCs w:val="22"/>
                <w:lang w:val="en-GB"/>
              </w:rPr>
              <w:t>/θriː/</w:t>
            </w:r>
          </w:p>
        </w:tc>
        <w:tc>
          <w:tcPr>
            <w:tcW w:w="1701" w:type="dxa"/>
          </w:tcPr>
          <w:p w14:paraId="7AECF449" w14:textId="7ADE3B42" w:rsidR="001561F4" w:rsidRPr="00E91DFD" w:rsidRDefault="001561F4" w:rsidP="001561F4">
            <w:pPr>
              <w:rPr>
                <w:rFonts w:ascii="Calibri Light" w:hAnsi="Calibri Light" w:cs="Calibri Light"/>
                <w:bCs/>
                <w:sz w:val="22"/>
                <w:szCs w:val="22"/>
                <w:lang w:val="en-GB"/>
              </w:rPr>
            </w:pPr>
          </w:p>
        </w:tc>
        <w:tc>
          <w:tcPr>
            <w:tcW w:w="4111" w:type="dxa"/>
          </w:tcPr>
          <w:p w14:paraId="6F6496A1" w14:textId="34D2B0A8" w:rsidR="00541E7A" w:rsidRPr="00E91DFD" w:rsidRDefault="009E54D2" w:rsidP="00541E7A">
            <w:pPr>
              <w:rPr>
                <w:rFonts w:ascii="Calibri Light" w:hAnsi="Calibri Light" w:cs="Calibri Light"/>
                <w:bCs/>
                <w:sz w:val="22"/>
                <w:szCs w:val="22"/>
                <w:lang w:val="en-GB"/>
              </w:rPr>
            </w:pPr>
            <w:r w:rsidRPr="00E91DFD">
              <w:rPr>
                <w:rFonts w:ascii="Calibri Light" w:hAnsi="Calibri Light" w:cs="Calibri Light"/>
                <w:bCs/>
                <w:sz w:val="22"/>
                <w:szCs w:val="22"/>
                <w:lang w:val="en-GB"/>
              </w:rPr>
              <w:t>/ˈdeɪn.dʒər.əs.li/</w:t>
            </w:r>
            <w:r w:rsidR="00541E7A" w:rsidRPr="00E91DFD">
              <w:rPr>
                <w:rFonts w:ascii="Calibri Light" w:hAnsi="Calibri Light" w:cs="Calibri Light"/>
                <w:bCs/>
                <w:sz w:val="22"/>
                <w:szCs w:val="22"/>
                <w:lang w:val="en-GB"/>
              </w:rPr>
              <w:t xml:space="preserve"> or /ˈdan.dʒər.əs.li/</w:t>
            </w:r>
          </w:p>
        </w:tc>
        <w:tc>
          <w:tcPr>
            <w:tcW w:w="1611" w:type="dxa"/>
          </w:tcPr>
          <w:p w14:paraId="00F39BB3" w14:textId="01316173" w:rsidR="001561F4" w:rsidRPr="00E91DFD" w:rsidRDefault="001561F4" w:rsidP="001561F4">
            <w:pPr>
              <w:rPr>
                <w:rFonts w:ascii="Calibri Light" w:hAnsi="Calibri Light" w:cs="Calibri Light"/>
                <w:bCs/>
                <w:sz w:val="22"/>
                <w:szCs w:val="22"/>
                <w:lang w:val="en-GB"/>
              </w:rPr>
            </w:pPr>
          </w:p>
        </w:tc>
      </w:tr>
      <w:tr w:rsidR="001561F4" w:rsidRPr="00E91DFD" w14:paraId="79ECAB61" w14:textId="77777777" w:rsidTr="00541E7A">
        <w:tc>
          <w:tcPr>
            <w:tcW w:w="2405" w:type="dxa"/>
          </w:tcPr>
          <w:p w14:paraId="11562718" w14:textId="58A1D2DB" w:rsidR="001561F4" w:rsidRPr="00E91DFD" w:rsidRDefault="001561F4" w:rsidP="001561F4">
            <w:pPr>
              <w:rPr>
                <w:rFonts w:ascii="Calibri Light" w:hAnsi="Calibri Light" w:cs="Calibri Light"/>
                <w:bCs/>
                <w:sz w:val="22"/>
                <w:szCs w:val="22"/>
                <w:lang w:val="en-GB"/>
              </w:rPr>
            </w:pPr>
            <w:r w:rsidRPr="00E91DFD">
              <w:rPr>
                <w:rFonts w:ascii="Calibri Light" w:hAnsi="Calibri Light" w:cs="Calibri Light"/>
                <w:bCs/>
                <w:sz w:val="22"/>
                <w:szCs w:val="22"/>
                <w:lang w:val="en-GB"/>
              </w:rPr>
              <w:t>/hænd/</w:t>
            </w:r>
          </w:p>
        </w:tc>
        <w:tc>
          <w:tcPr>
            <w:tcW w:w="1701" w:type="dxa"/>
          </w:tcPr>
          <w:p w14:paraId="31268A57" w14:textId="5E741BFE" w:rsidR="001561F4" w:rsidRPr="00E91DFD" w:rsidRDefault="001561F4" w:rsidP="001561F4">
            <w:pPr>
              <w:rPr>
                <w:rFonts w:ascii="Calibri Light" w:hAnsi="Calibri Light" w:cs="Calibri Light"/>
                <w:bCs/>
                <w:sz w:val="22"/>
                <w:szCs w:val="22"/>
                <w:lang w:val="en-GB"/>
              </w:rPr>
            </w:pPr>
          </w:p>
        </w:tc>
        <w:tc>
          <w:tcPr>
            <w:tcW w:w="4111" w:type="dxa"/>
          </w:tcPr>
          <w:p w14:paraId="2E95F9CB" w14:textId="48C70CE4" w:rsidR="001561F4" w:rsidRPr="00E91DFD" w:rsidRDefault="001561F4" w:rsidP="001561F4">
            <w:pPr>
              <w:rPr>
                <w:rFonts w:ascii="Calibri Light" w:hAnsi="Calibri Light" w:cs="Calibri Light"/>
                <w:bCs/>
                <w:sz w:val="22"/>
                <w:szCs w:val="22"/>
                <w:lang w:val="en-GB"/>
              </w:rPr>
            </w:pPr>
            <w:r w:rsidRPr="00E91DFD">
              <w:rPr>
                <w:rFonts w:ascii="Calibri Light" w:hAnsi="Calibri Light" w:cs="Calibri Light"/>
                <w:bCs/>
                <w:sz w:val="22"/>
                <w:szCs w:val="22"/>
                <w:lang w:val="en-GB"/>
              </w:rPr>
              <w:t>/</w:t>
            </w:r>
            <w:r w:rsidR="009E54D2" w:rsidRPr="00E91DFD">
              <w:rPr>
                <w:rFonts w:ascii="Calibri Light" w:hAnsi="Calibri Light" w:cs="Calibri Light"/>
                <w:bCs/>
                <w:sz w:val="22"/>
                <w:szCs w:val="22"/>
                <w:lang w:val="en-GB"/>
              </w:rPr>
              <w:t xml:space="preserve"> tiː.tʃɪŋ</w:t>
            </w:r>
            <w:r w:rsidRPr="00E91DFD">
              <w:rPr>
                <w:rFonts w:ascii="Calibri Light" w:hAnsi="Calibri Light" w:cs="Calibri Light"/>
                <w:bCs/>
                <w:sz w:val="22"/>
                <w:szCs w:val="22"/>
                <w:lang w:val="en-GB"/>
              </w:rPr>
              <w:t>/</w:t>
            </w:r>
          </w:p>
        </w:tc>
        <w:tc>
          <w:tcPr>
            <w:tcW w:w="1611" w:type="dxa"/>
          </w:tcPr>
          <w:p w14:paraId="4A9CBC32" w14:textId="1386921A" w:rsidR="001561F4" w:rsidRPr="00E91DFD" w:rsidRDefault="001561F4" w:rsidP="001561F4">
            <w:pPr>
              <w:rPr>
                <w:rFonts w:ascii="Calibri Light" w:hAnsi="Calibri Light" w:cs="Calibri Light"/>
                <w:bCs/>
                <w:sz w:val="22"/>
                <w:szCs w:val="22"/>
                <w:lang w:val="en-GB"/>
              </w:rPr>
            </w:pPr>
          </w:p>
        </w:tc>
      </w:tr>
      <w:tr w:rsidR="009E54D2" w:rsidRPr="00E91DFD" w14:paraId="1E2F78F0" w14:textId="77777777" w:rsidTr="00541E7A">
        <w:tc>
          <w:tcPr>
            <w:tcW w:w="2405" w:type="dxa"/>
          </w:tcPr>
          <w:p w14:paraId="0777AF43" w14:textId="310DCA8C"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lang w:val="en-GB"/>
              </w:rPr>
              <w:t>/striːt/</w:t>
            </w:r>
          </w:p>
        </w:tc>
        <w:tc>
          <w:tcPr>
            <w:tcW w:w="1701" w:type="dxa"/>
          </w:tcPr>
          <w:p w14:paraId="158B5D1B" w14:textId="2762C75A" w:rsidR="009E54D2" w:rsidRPr="00E91DFD" w:rsidRDefault="009E54D2" w:rsidP="009E54D2">
            <w:pPr>
              <w:rPr>
                <w:rFonts w:ascii="Calibri Light" w:hAnsi="Calibri Light" w:cs="Calibri Light"/>
                <w:bCs/>
                <w:sz w:val="22"/>
                <w:szCs w:val="22"/>
                <w:lang w:val="en-GB"/>
              </w:rPr>
            </w:pPr>
          </w:p>
        </w:tc>
        <w:tc>
          <w:tcPr>
            <w:tcW w:w="4111" w:type="dxa"/>
          </w:tcPr>
          <w:p w14:paraId="1E7F9E64" w14:textId="1607AAA2"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lang w:val="en-GB"/>
              </w:rPr>
              <w:t>/ˈtʃiː.tɪŋ/</w:t>
            </w:r>
          </w:p>
        </w:tc>
        <w:tc>
          <w:tcPr>
            <w:tcW w:w="1611" w:type="dxa"/>
          </w:tcPr>
          <w:p w14:paraId="20EC240B" w14:textId="2C9FB116" w:rsidR="009E54D2" w:rsidRPr="00E91DFD" w:rsidRDefault="009E54D2" w:rsidP="009E54D2">
            <w:pPr>
              <w:rPr>
                <w:rFonts w:ascii="Calibri Light" w:hAnsi="Calibri Light" w:cs="Calibri Light"/>
                <w:bCs/>
                <w:sz w:val="22"/>
                <w:szCs w:val="22"/>
                <w:lang w:val="en-GB"/>
              </w:rPr>
            </w:pPr>
          </w:p>
        </w:tc>
      </w:tr>
      <w:tr w:rsidR="009E54D2" w:rsidRPr="00E91DFD" w14:paraId="5907C3F1" w14:textId="77777777" w:rsidTr="00541E7A">
        <w:tc>
          <w:tcPr>
            <w:tcW w:w="2405" w:type="dxa"/>
          </w:tcPr>
          <w:p w14:paraId="3D71F3C0" w14:textId="14042CB3"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lastRenderedPageBreak/>
              <w:t>/strɪkt/</w:t>
            </w:r>
          </w:p>
        </w:tc>
        <w:tc>
          <w:tcPr>
            <w:tcW w:w="1701" w:type="dxa"/>
          </w:tcPr>
          <w:p w14:paraId="57A0E65D" w14:textId="77777777" w:rsidR="009E54D2" w:rsidRPr="00E91DFD" w:rsidRDefault="009E54D2" w:rsidP="009E54D2">
            <w:pPr>
              <w:rPr>
                <w:rFonts w:ascii="Calibri Light" w:hAnsi="Calibri Light" w:cs="Calibri Light"/>
                <w:bCs/>
                <w:sz w:val="22"/>
                <w:szCs w:val="22"/>
                <w:lang w:val="en-GB"/>
              </w:rPr>
            </w:pPr>
          </w:p>
        </w:tc>
        <w:tc>
          <w:tcPr>
            <w:tcW w:w="4111" w:type="dxa"/>
          </w:tcPr>
          <w:p w14:paraId="52B260EA" w14:textId="429D2C7C"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t>/ˈhəʊ.lɪ/</w:t>
            </w:r>
          </w:p>
        </w:tc>
        <w:tc>
          <w:tcPr>
            <w:tcW w:w="1611" w:type="dxa"/>
          </w:tcPr>
          <w:p w14:paraId="203CD6C3" w14:textId="77777777" w:rsidR="009E54D2" w:rsidRPr="00E91DFD" w:rsidRDefault="009E54D2" w:rsidP="009E54D2">
            <w:pPr>
              <w:rPr>
                <w:rFonts w:ascii="Calibri Light" w:hAnsi="Calibri Light" w:cs="Calibri Light"/>
                <w:bCs/>
                <w:sz w:val="22"/>
                <w:szCs w:val="22"/>
                <w:lang w:val="en-GB"/>
              </w:rPr>
            </w:pPr>
          </w:p>
        </w:tc>
      </w:tr>
      <w:tr w:rsidR="009E54D2" w:rsidRPr="00E91DFD" w14:paraId="4284471A" w14:textId="77777777" w:rsidTr="00541E7A">
        <w:tc>
          <w:tcPr>
            <w:tcW w:w="2405" w:type="dxa"/>
          </w:tcPr>
          <w:p w14:paraId="0A667F05" w14:textId="09CDC877"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lang w:val="en-GB"/>
              </w:rPr>
              <w:t>/dʒʌmp/</w:t>
            </w:r>
          </w:p>
        </w:tc>
        <w:tc>
          <w:tcPr>
            <w:tcW w:w="1701" w:type="dxa"/>
          </w:tcPr>
          <w:p w14:paraId="192391E0" w14:textId="77777777" w:rsidR="009E54D2" w:rsidRPr="00E91DFD" w:rsidRDefault="009E54D2" w:rsidP="009E54D2">
            <w:pPr>
              <w:rPr>
                <w:rFonts w:ascii="Calibri Light" w:hAnsi="Calibri Light" w:cs="Calibri Light"/>
                <w:bCs/>
                <w:sz w:val="22"/>
                <w:szCs w:val="22"/>
                <w:lang w:val="en-GB"/>
              </w:rPr>
            </w:pPr>
          </w:p>
        </w:tc>
        <w:tc>
          <w:tcPr>
            <w:tcW w:w="4111" w:type="dxa"/>
          </w:tcPr>
          <w:p w14:paraId="049FF48D" w14:textId="4ADFB77D"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t>/ˈhɒ.lɪ/</w:t>
            </w:r>
          </w:p>
        </w:tc>
        <w:tc>
          <w:tcPr>
            <w:tcW w:w="1611" w:type="dxa"/>
          </w:tcPr>
          <w:p w14:paraId="07758537" w14:textId="77777777" w:rsidR="009E54D2" w:rsidRPr="00E91DFD" w:rsidRDefault="009E54D2" w:rsidP="009E54D2">
            <w:pPr>
              <w:rPr>
                <w:rFonts w:ascii="Calibri Light" w:hAnsi="Calibri Light" w:cs="Calibri Light"/>
                <w:bCs/>
                <w:sz w:val="22"/>
                <w:szCs w:val="22"/>
                <w:lang w:val="en-GB"/>
              </w:rPr>
            </w:pPr>
          </w:p>
        </w:tc>
      </w:tr>
      <w:tr w:rsidR="009E54D2" w:rsidRPr="00E91DFD" w14:paraId="67237423" w14:textId="77777777" w:rsidTr="00541E7A">
        <w:tc>
          <w:tcPr>
            <w:tcW w:w="2405" w:type="dxa"/>
          </w:tcPr>
          <w:p w14:paraId="33CEBE0F" w14:textId="2FF63390"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t>/ˈwɒf</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
        </w:tc>
        <w:tc>
          <w:tcPr>
            <w:tcW w:w="1701" w:type="dxa"/>
          </w:tcPr>
          <w:p w14:paraId="1D5E0C1C" w14:textId="77777777" w:rsidR="009E54D2" w:rsidRPr="00E91DFD" w:rsidRDefault="009E54D2" w:rsidP="009E54D2">
            <w:pPr>
              <w:rPr>
                <w:rFonts w:ascii="Calibri Light" w:hAnsi="Calibri Light" w:cs="Calibri Light"/>
                <w:bCs/>
                <w:sz w:val="22"/>
                <w:szCs w:val="22"/>
                <w:lang w:val="en-GB"/>
              </w:rPr>
            </w:pPr>
          </w:p>
        </w:tc>
        <w:tc>
          <w:tcPr>
            <w:tcW w:w="4111" w:type="dxa"/>
          </w:tcPr>
          <w:p w14:paraId="3C034CAA" w14:textId="25073B0D"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rPr>
              <w:t>/ˈbɛ.li/</w:t>
            </w:r>
          </w:p>
        </w:tc>
        <w:tc>
          <w:tcPr>
            <w:tcW w:w="1611" w:type="dxa"/>
          </w:tcPr>
          <w:p w14:paraId="65A0DBF7" w14:textId="77777777" w:rsidR="009E54D2" w:rsidRPr="00E91DFD" w:rsidRDefault="009E54D2" w:rsidP="009E54D2">
            <w:pPr>
              <w:rPr>
                <w:rFonts w:ascii="Calibri Light" w:hAnsi="Calibri Light" w:cs="Calibri Light"/>
                <w:bCs/>
                <w:sz w:val="22"/>
                <w:szCs w:val="22"/>
                <w:lang w:val="en-GB"/>
              </w:rPr>
            </w:pPr>
          </w:p>
        </w:tc>
      </w:tr>
      <w:tr w:rsidR="009E54D2" w:rsidRPr="00E91DFD" w14:paraId="0D38C5B7" w14:textId="77777777" w:rsidTr="00541E7A">
        <w:tc>
          <w:tcPr>
            <w:tcW w:w="2405" w:type="dxa"/>
          </w:tcPr>
          <w:p w14:paraId="615084A1" w14:textId="266EA534"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rPr>
              <w:t>/ˈkɛt</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
        </w:tc>
        <w:tc>
          <w:tcPr>
            <w:tcW w:w="1701" w:type="dxa"/>
          </w:tcPr>
          <w:p w14:paraId="68FCFB10" w14:textId="77777777" w:rsidR="009E54D2" w:rsidRPr="00E91DFD" w:rsidRDefault="009E54D2" w:rsidP="009E54D2">
            <w:pPr>
              <w:rPr>
                <w:rFonts w:ascii="Calibri Light" w:hAnsi="Calibri Light" w:cs="Calibri Light"/>
                <w:bCs/>
                <w:sz w:val="22"/>
                <w:szCs w:val="22"/>
                <w:lang w:val="en-GB"/>
              </w:rPr>
            </w:pPr>
          </w:p>
        </w:tc>
        <w:tc>
          <w:tcPr>
            <w:tcW w:w="4111" w:type="dxa"/>
          </w:tcPr>
          <w:p w14:paraId="4C388834" w14:textId="21711BDF"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rPr>
              <w:t>/bɪ.loʊ/</w:t>
            </w:r>
          </w:p>
        </w:tc>
        <w:tc>
          <w:tcPr>
            <w:tcW w:w="1611" w:type="dxa"/>
          </w:tcPr>
          <w:p w14:paraId="2FCE023E" w14:textId="77777777" w:rsidR="009E54D2" w:rsidRPr="00E91DFD" w:rsidRDefault="009E54D2" w:rsidP="009E54D2">
            <w:pPr>
              <w:rPr>
                <w:rFonts w:ascii="Calibri Light" w:hAnsi="Calibri Light" w:cs="Calibri Light"/>
                <w:bCs/>
                <w:sz w:val="22"/>
                <w:szCs w:val="22"/>
                <w:lang w:val="en-GB"/>
              </w:rPr>
            </w:pPr>
          </w:p>
        </w:tc>
      </w:tr>
      <w:tr w:rsidR="001561F4" w:rsidRPr="00E91DFD" w14:paraId="6ABD56B0" w14:textId="77777777" w:rsidTr="00541E7A">
        <w:tc>
          <w:tcPr>
            <w:tcW w:w="2405" w:type="dxa"/>
          </w:tcPr>
          <w:p w14:paraId="13182109" w14:textId="7DC47B47" w:rsidR="001561F4" w:rsidRPr="00E91DFD" w:rsidRDefault="009E54D2" w:rsidP="001561F4">
            <w:pPr>
              <w:rPr>
                <w:rFonts w:ascii="Calibri Light" w:hAnsi="Calibri Light" w:cs="Calibri Light"/>
                <w:bCs/>
                <w:sz w:val="22"/>
                <w:szCs w:val="22"/>
              </w:rPr>
            </w:pPr>
            <w:r w:rsidRPr="00E91DFD">
              <w:rPr>
                <w:rFonts w:ascii="Calibri Light" w:hAnsi="Calibri Light" w:cs="Calibri Light"/>
                <w:bCs/>
                <w:sz w:val="22"/>
                <w:szCs w:val="22"/>
              </w:rPr>
              <w:t>/kæt</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
        </w:tc>
        <w:tc>
          <w:tcPr>
            <w:tcW w:w="1701" w:type="dxa"/>
          </w:tcPr>
          <w:p w14:paraId="1FB81C54" w14:textId="77777777" w:rsidR="001561F4" w:rsidRPr="00E91DFD" w:rsidRDefault="001561F4" w:rsidP="001561F4">
            <w:pPr>
              <w:rPr>
                <w:rFonts w:ascii="Calibri Light" w:hAnsi="Calibri Light" w:cs="Calibri Light"/>
                <w:bCs/>
                <w:sz w:val="22"/>
                <w:szCs w:val="22"/>
                <w:lang w:val="en-GB"/>
              </w:rPr>
            </w:pPr>
          </w:p>
        </w:tc>
        <w:tc>
          <w:tcPr>
            <w:tcW w:w="4111" w:type="dxa"/>
          </w:tcPr>
          <w:p w14:paraId="752395FC" w14:textId="5D76E276" w:rsidR="001561F4" w:rsidRPr="00E91DFD" w:rsidRDefault="009E54D2" w:rsidP="001561F4">
            <w:pPr>
              <w:rPr>
                <w:rFonts w:ascii="Calibri Light" w:hAnsi="Calibri Light" w:cs="Calibri Light"/>
                <w:bCs/>
                <w:sz w:val="22"/>
                <w:szCs w:val="22"/>
              </w:rPr>
            </w:pPr>
            <w:r w:rsidRPr="00E91DFD">
              <w:rPr>
                <w:rFonts w:ascii="Calibri Light" w:hAnsi="Calibri Light" w:cs="Calibri Light"/>
                <w:bCs/>
                <w:sz w:val="22"/>
                <w:szCs w:val="22"/>
              </w:rPr>
              <w:t>/ðɪs/</w:t>
            </w:r>
          </w:p>
        </w:tc>
        <w:tc>
          <w:tcPr>
            <w:tcW w:w="1611" w:type="dxa"/>
          </w:tcPr>
          <w:p w14:paraId="713DCBB8" w14:textId="77777777" w:rsidR="001561F4" w:rsidRPr="00E91DFD" w:rsidRDefault="001561F4" w:rsidP="001561F4">
            <w:pPr>
              <w:rPr>
                <w:rFonts w:ascii="Calibri Light" w:hAnsi="Calibri Light" w:cs="Calibri Light"/>
                <w:bCs/>
                <w:sz w:val="22"/>
                <w:szCs w:val="22"/>
                <w:lang w:val="en-GB"/>
              </w:rPr>
            </w:pPr>
          </w:p>
        </w:tc>
      </w:tr>
      <w:tr w:rsidR="001561F4" w:rsidRPr="00E91DFD" w14:paraId="3BAF4003" w14:textId="77777777" w:rsidTr="00541E7A">
        <w:tc>
          <w:tcPr>
            <w:tcW w:w="2405" w:type="dxa"/>
          </w:tcPr>
          <w:p w14:paraId="166EC5AF" w14:textId="3F852B8D" w:rsidR="001561F4"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/ˈkæn.d</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
        </w:tc>
        <w:tc>
          <w:tcPr>
            <w:tcW w:w="1701" w:type="dxa"/>
          </w:tcPr>
          <w:p w14:paraId="32A297FA" w14:textId="77777777" w:rsidR="001561F4" w:rsidRPr="00E91DFD" w:rsidRDefault="001561F4" w:rsidP="001561F4">
            <w:pPr>
              <w:rPr>
                <w:rFonts w:ascii="Calibri Light" w:hAnsi="Calibri Light" w:cs="Calibri Light"/>
                <w:bCs/>
                <w:sz w:val="22"/>
                <w:szCs w:val="22"/>
                <w:lang w:val="en-GB"/>
              </w:rPr>
            </w:pPr>
          </w:p>
        </w:tc>
        <w:tc>
          <w:tcPr>
            <w:tcW w:w="4111" w:type="dxa"/>
          </w:tcPr>
          <w:p w14:paraId="22AD1DA6" w14:textId="49204075" w:rsidR="001561F4" w:rsidRPr="00E91DFD" w:rsidRDefault="009E54D2" w:rsidP="001561F4">
            <w:pPr>
              <w:rPr>
                <w:rFonts w:ascii="Calibri Light" w:hAnsi="Calibri Light" w:cs="Calibri Light"/>
                <w:bCs/>
                <w:sz w:val="22"/>
                <w:szCs w:val="22"/>
              </w:rPr>
            </w:pPr>
            <w:r w:rsidRPr="00E91DFD">
              <w:rPr>
                <w:rFonts w:ascii="Calibri Light" w:hAnsi="Calibri Light" w:cs="Calibri Light"/>
                <w:bCs/>
                <w:sz w:val="22"/>
                <w:szCs w:val="22"/>
              </w:rPr>
              <w:t>/ðiːz/</w:t>
            </w:r>
          </w:p>
        </w:tc>
        <w:tc>
          <w:tcPr>
            <w:tcW w:w="1611" w:type="dxa"/>
          </w:tcPr>
          <w:p w14:paraId="66573C40" w14:textId="77777777" w:rsidR="001561F4" w:rsidRPr="00E91DFD" w:rsidRDefault="001561F4" w:rsidP="001561F4">
            <w:pPr>
              <w:rPr>
                <w:rFonts w:ascii="Calibri Light" w:hAnsi="Calibri Light" w:cs="Calibri Light"/>
                <w:bCs/>
                <w:sz w:val="22"/>
                <w:szCs w:val="22"/>
                <w:lang w:val="en-GB"/>
              </w:rPr>
            </w:pPr>
          </w:p>
        </w:tc>
      </w:tr>
      <w:tr w:rsidR="00541E7A" w:rsidRPr="00E91DFD" w14:paraId="3B5E7168" w14:textId="77777777" w:rsidTr="00541E7A">
        <w:tc>
          <w:tcPr>
            <w:tcW w:w="2405" w:type="dxa"/>
          </w:tcPr>
          <w:p w14:paraId="4067F734" w14:textId="26D50580"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/kæn/</w:t>
            </w:r>
          </w:p>
        </w:tc>
        <w:tc>
          <w:tcPr>
            <w:tcW w:w="1701" w:type="dxa"/>
          </w:tcPr>
          <w:p w14:paraId="6F835397" w14:textId="77777777" w:rsidR="00541E7A" w:rsidRPr="00E91DFD" w:rsidRDefault="00541E7A" w:rsidP="001561F4">
            <w:pPr>
              <w:rPr>
                <w:rFonts w:ascii="Calibri Light" w:hAnsi="Calibri Light" w:cs="Calibri Light"/>
                <w:bCs/>
                <w:sz w:val="22"/>
                <w:szCs w:val="22"/>
                <w:lang w:val="en-GB"/>
              </w:rPr>
            </w:pPr>
          </w:p>
        </w:tc>
        <w:tc>
          <w:tcPr>
            <w:tcW w:w="4111" w:type="dxa"/>
          </w:tcPr>
          <w:p w14:paraId="1C2AAF8F" w14:textId="0A4A727A"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/ˈæŋ.ɡri/</w:t>
            </w:r>
          </w:p>
        </w:tc>
        <w:tc>
          <w:tcPr>
            <w:tcW w:w="1611" w:type="dxa"/>
          </w:tcPr>
          <w:p w14:paraId="2C9DC36A" w14:textId="77777777" w:rsidR="00541E7A" w:rsidRPr="00E91DFD" w:rsidRDefault="00541E7A" w:rsidP="001561F4">
            <w:pPr>
              <w:rPr>
                <w:rFonts w:ascii="Calibri Light" w:hAnsi="Calibri Light" w:cs="Calibri Light"/>
                <w:bCs/>
                <w:sz w:val="22"/>
                <w:szCs w:val="22"/>
                <w:lang w:val="en-GB"/>
              </w:rPr>
            </w:pPr>
          </w:p>
        </w:tc>
      </w:tr>
      <w:tr w:rsidR="00541E7A" w:rsidRPr="00E91DFD" w14:paraId="076E2BA6" w14:textId="77777777" w:rsidTr="00541E7A">
        <w:tc>
          <w:tcPr>
            <w:tcW w:w="2405" w:type="dxa"/>
          </w:tcPr>
          <w:p w14:paraId="6AA955C7" w14:textId="30F466AD"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/keɪn/</w:t>
            </w:r>
          </w:p>
        </w:tc>
        <w:tc>
          <w:tcPr>
            <w:tcW w:w="1701" w:type="dxa"/>
          </w:tcPr>
          <w:p w14:paraId="7D4CB5F7" w14:textId="77777777" w:rsidR="00541E7A" w:rsidRPr="00E91DFD" w:rsidRDefault="00541E7A" w:rsidP="001561F4">
            <w:pPr>
              <w:rPr>
                <w:rFonts w:ascii="Calibri Light" w:hAnsi="Calibri Light" w:cs="Calibri Light"/>
                <w:bCs/>
                <w:sz w:val="22"/>
                <w:szCs w:val="22"/>
                <w:lang w:val="en-GB"/>
              </w:rPr>
            </w:pPr>
          </w:p>
        </w:tc>
        <w:tc>
          <w:tcPr>
            <w:tcW w:w="4111" w:type="dxa"/>
          </w:tcPr>
          <w:p w14:paraId="02EDBC8B" w14:textId="6DED66D7"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/ˈhʌŋ.ɡri/</w:t>
            </w:r>
          </w:p>
        </w:tc>
        <w:tc>
          <w:tcPr>
            <w:tcW w:w="1611" w:type="dxa"/>
          </w:tcPr>
          <w:p w14:paraId="7566E50D" w14:textId="77777777" w:rsidR="00541E7A" w:rsidRPr="00E91DFD" w:rsidRDefault="00541E7A" w:rsidP="001561F4">
            <w:pPr>
              <w:rPr>
                <w:rFonts w:ascii="Calibri Light" w:hAnsi="Calibri Light" w:cs="Calibri Light"/>
                <w:bCs/>
                <w:sz w:val="22"/>
                <w:szCs w:val="22"/>
                <w:lang w:val="en-GB"/>
              </w:rPr>
            </w:pPr>
          </w:p>
        </w:tc>
      </w:tr>
    </w:tbl>
    <w:p w14:paraId="57981B5E" w14:textId="77777777" w:rsidR="00D20232" w:rsidRPr="00E91DFD" w:rsidRDefault="00D20232" w:rsidP="00B30F7F">
      <w:pPr>
        <w:rPr>
          <w:rFonts w:ascii="Calibri Light" w:hAnsi="Calibri Light" w:cs="Calibri Light"/>
          <w:b/>
          <w:bCs/>
          <w:sz w:val="22"/>
          <w:szCs w:val="22"/>
          <w:lang w:val="en-GB" w:eastAsia="en-US"/>
        </w:rPr>
      </w:pPr>
    </w:p>
    <w:p w14:paraId="6210ACEF" w14:textId="77777777" w:rsidR="00AB443D" w:rsidRPr="00E91DFD" w:rsidRDefault="00AB443D" w:rsidP="00AB443D">
      <w:pPr>
        <w:rPr>
          <w:rFonts w:ascii="Calibri Light" w:hAnsi="Calibri Light" w:cs="Calibri Light"/>
          <w:b/>
          <w:bCs/>
          <w:color w:val="002060"/>
          <w:sz w:val="22"/>
          <w:szCs w:val="22"/>
          <w:lang w:val="en-GB" w:eastAsia="en-US"/>
        </w:rPr>
      </w:pPr>
    </w:p>
    <w:p w14:paraId="072DB237" w14:textId="015ED120" w:rsidR="00B30F7F" w:rsidRPr="00E91DFD" w:rsidRDefault="00B30F7F" w:rsidP="00B30F7F">
      <w:pPr>
        <w:rPr>
          <w:rFonts w:ascii="Calibri Light" w:hAnsi="Calibri Light" w:cs="Calibri Light"/>
          <w:b/>
          <w:bCs/>
          <w:sz w:val="22"/>
          <w:szCs w:val="22"/>
          <w:lang w:val="en-GB" w:eastAsia="en-US"/>
        </w:rPr>
      </w:pPr>
      <w:r w:rsidRPr="00E91DFD">
        <w:rPr>
          <w:rFonts w:ascii="Calibri Light" w:hAnsi="Calibri Light" w:cs="Calibri Light"/>
          <w:b/>
          <w:bCs/>
          <w:sz w:val="22"/>
          <w:szCs w:val="22"/>
          <w:lang w:val="en-GB" w:eastAsia="en-US"/>
        </w:rPr>
        <w:t>Office Small-Talk Dialogue with Tone Units</w:t>
      </w:r>
    </w:p>
    <w:p w14:paraId="7F1AA199" w14:textId="77777777" w:rsidR="00B30F7F" w:rsidRPr="00E91DFD" w:rsidRDefault="008B3416" w:rsidP="00B30F7F">
      <w:pPr>
        <w:rPr>
          <w:rFonts w:ascii="Calibri Light" w:hAnsi="Calibri Light" w:cs="Calibri Light"/>
          <w:sz w:val="22"/>
          <w:szCs w:val="22"/>
          <w:lang w:val="en-GB" w:eastAsia="en-US"/>
        </w:rPr>
      </w:pPr>
      <w:r>
        <w:rPr>
          <w:rFonts w:ascii="Calibri Light" w:hAnsi="Calibri Light" w:cs="Calibri Light"/>
          <w:bCs/>
          <w:sz w:val="22"/>
          <w:szCs w:val="22"/>
          <w:lang w:val="en-GB" w:eastAsia="en-US"/>
        </w:rPr>
        <w:pict w14:anchorId="2DF5CF0F">
          <v:rect id="_x0000_i1027" style="width:0;height:1.5pt" o:hralign="center" o:hrstd="t" o:hr="t" fillcolor="#a0a0a0" stroked="f"/>
        </w:pict>
      </w:r>
    </w:p>
    <w:p w14:paraId="079F669B" w14:textId="77777777" w:rsidR="00C32E07" w:rsidRPr="00C32E07" w:rsidRDefault="00C32E07" w:rsidP="00C32E07">
      <w:pPr>
        <w:rPr>
          <w:rFonts w:ascii="Calibri Light" w:hAnsi="Calibri Light" w:cs="Calibri Light"/>
          <w:b/>
          <w:bCs/>
          <w:sz w:val="22"/>
          <w:szCs w:val="22"/>
          <w:lang w:val="en-GB" w:eastAsia="en-US"/>
        </w:rPr>
      </w:pPr>
      <w:r w:rsidRPr="00C32E07">
        <w:rPr>
          <w:rFonts w:ascii="Calibri Light" w:hAnsi="Calibri Light" w:cs="Calibri Light"/>
          <w:b/>
          <w:bCs/>
          <w:sz w:val="22"/>
          <w:szCs w:val="22"/>
          <w:lang w:val="en-GB" w:eastAsia="en-US"/>
        </w:rPr>
        <w:t>English Has a Rhythm!</w:t>
      </w:r>
    </w:p>
    <w:p w14:paraId="092FF56B" w14:textId="798F3F0C" w:rsidR="00C32E07" w:rsidRPr="00C32E07"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English is a </w:t>
      </w:r>
      <w:r w:rsidRPr="00C32E07">
        <w:rPr>
          <w:rFonts w:ascii="Calibri Light" w:hAnsi="Calibri Light" w:cs="Calibri Light"/>
          <w:b/>
          <w:bCs/>
          <w:sz w:val="22"/>
          <w:szCs w:val="22"/>
          <w:lang w:val="en-GB" w:eastAsia="en-US"/>
        </w:rPr>
        <w:t>stress-timed</w:t>
      </w:r>
      <w:r w:rsidRPr="00C32E07">
        <w:rPr>
          <w:rFonts w:ascii="Calibri Light" w:hAnsi="Calibri Light" w:cs="Calibri Light"/>
          <w:sz w:val="22"/>
          <w:szCs w:val="22"/>
          <w:lang w:val="en-GB" w:eastAsia="en-US"/>
        </w:rPr>
        <w:t xml:space="preserve"> language.</w:t>
      </w:r>
      <w:r w:rsid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This means we speak with a </w:t>
      </w:r>
      <w:r w:rsidRPr="00C32E07">
        <w:rPr>
          <w:rFonts w:ascii="Calibri Light" w:hAnsi="Calibri Light" w:cs="Calibri Light"/>
          <w:b/>
          <w:bCs/>
          <w:sz w:val="22"/>
          <w:szCs w:val="22"/>
          <w:lang w:val="en-GB" w:eastAsia="en-US"/>
        </w:rPr>
        <w:t>rhythm</w:t>
      </w:r>
      <w:r w:rsidRPr="00C32E07">
        <w:rPr>
          <w:rFonts w:ascii="Calibri Light" w:hAnsi="Calibri Light" w:cs="Calibri Light"/>
          <w:sz w:val="22"/>
          <w:szCs w:val="22"/>
          <w:lang w:val="en-GB" w:eastAsia="en-US"/>
        </w:rPr>
        <w:t>, like a song with a beat!</w:t>
      </w:r>
      <w:r w:rsidRPr="00C32E07">
        <w:rPr>
          <w:rFonts w:ascii="Calibri Light" w:hAnsi="Calibri Light" w:cs="Calibri Light"/>
          <w:sz w:val="22"/>
          <w:szCs w:val="22"/>
          <w:lang w:val="en-GB" w:eastAsia="en-US"/>
        </w:rPr>
        <w:br/>
        <w:t xml:space="preserve">Some words are </w:t>
      </w:r>
      <w:r w:rsidRPr="00C32E07">
        <w:rPr>
          <w:rFonts w:ascii="Calibri Light" w:hAnsi="Calibri Light" w:cs="Calibri Light"/>
          <w:b/>
          <w:bCs/>
          <w:sz w:val="22"/>
          <w:szCs w:val="22"/>
          <w:lang w:val="en-GB" w:eastAsia="en-US"/>
        </w:rPr>
        <w:t>stressed</w:t>
      </w:r>
      <w:r w:rsidRPr="00C32E07">
        <w:rPr>
          <w:rFonts w:ascii="Calibri Light" w:hAnsi="Calibri Light" w:cs="Calibri Light"/>
          <w:sz w:val="22"/>
          <w:szCs w:val="22"/>
          <w:lang w:val="en-GB" w:eastAsia="en-US"/>
        </w:rPr>
        <w:t xml:space="preserve"> (strong beats), and other words are </w:t>
      </w:r>
      <w:r w:rsidRPr="00C32E07">
        <w:rPr>
          <w:rFonts w:ascii="Calibri Light" w:hAnsi="Calibri Light" w:cs="Calibri Light"/>
          <w:b/>
          <w:bCs/>
          <w:sz w:val="22"/>
          <w:szCs w:val="22"/>
          <w:lang w:val="en-GB" w:eastAsia="en-US"/>
        </w:rPr>
        <w:t>unstressed</w:t>
      </w:r>
      <w:r w:rsidRPr="00C32E07">
        <w:rPr>
          <w:rFonts w:ascii="Calibri Light" w:hAnsi="Calibri Light" w:cs="Calibri Light"/>
          <w:sz w:val="22"/>
          <w:szCs w:val="22"/>
          <w:lang w:val="en-GB" w:eastAsia="en-US"/>
        </w:rPr>
        <w:t xml:space="preserve"> (weak beats).</w:t>
      </w:r>
    </w:p>
    <w:p w14:paraId="7F55120C" w14:textId="77777777" w:rsidR="00E91DFD" w:rsidRDefault="00E91DFD" w:rsidP="00E91DFD">
      <w:pPr>
        <w:rPr>
          <w:rFonts w:ascii="Calibri Light" w:hAnsi="Calibri Light" w:cs="Calibri Light"/>
          <w:sz w:val="22"/>
          <w:szCs w:val="22"/>
          <w:lang w:val="en-GB" w:eastAsia="en-US"/>
        </w:rPr>
      </w:pPr>
    </w:p>
    <w:p w14:paraId="5738EB8F" w14:textId="77777777" w:rsidR="00E91DFD" w:rsidRDefault="00C32E07" w:rsidP="00E91DFD">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Imagine tapping your hand on a table to a rhythm:</w:t>
      </w:r>
      <w:r w:rsidRPr="00C32E07">
        <w:rPr>
          <w:rFonts w:ascii="Calibri Light" w:hAnsi="Calibri Light" w:cs="Calibri Light"/>
          <w:sz w:val="22"/>
          <w:szCs w:val="22"/>
          <w:lang w:val="en-GB" w:eastAsia="en-US"/>
        </w:rPr>
        <w:br/>
      </w:r>
      <w:r w:rsidRPr="00C32E07">
        <w:rPr>
          <w:rFonts w:ascii="Calibri Light" w:hAnsi="Calibri Light" w:cs="Calibri Light"/>
          <w:b/>
          <w:bCs/>
          <w:sz w:val="22"/>
          <w:szCs w:val="22"/>
          <w:lang w:val="en-GB" w:eastAsia="en-US"/>
        </w:rPr>
        <w:t>STRONG - weak - weak - STRONG - weak...</w:t>
      </w:r>
      <w:r w:rsidRPr="00C32E07">
        <w:rPr>
          <w:rFonts w:ascii="Calibri Light" w:hAnsi="Calibri Light" w:cs="Calibri Light"/>
          <w:sz w:val="22"/>
          <w:szCs w:val="22"/>
          <w:lang w:val="en-GB" w:eastAsia="en-US"/>
        </w:rPr>
        <w:br/>
      </w:r>
    </w:p>
    <w:p w14:paraId="2174B5A1" w14:textId="7DA25236" w:rsidR="00E91DFD" w:rsidRPr="00E91DFD" w:rsidRDefault="00E91DFD" w:rsidP="00E91DFD">
      <w:p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English moves fast, but it has a clear rhythm.</w:t>
      </w:r>
    </w:p>
    <w:p w14:paraId="1568950B" w14:textId="77777777" w:rsidR="00E91DFD" w:rsidRPr="00E91DFD" w:rsidRDefault="00E91DFD" w:rsidP="00E91DFD">
      <w:p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Practicing tone units will make you sound more natural and fluent!</w:t>
      </w:r>
    </w:p>
    <w:p w14:paraId="5B268D4A" w14:textId="75CC9CA9" w:rsidR="00C32E07" w:rsidRPr="00C32E07" w:rsidRDefault="008B3416" w:rsidP="00C32E07">
      <w:pPr>
        <w:rPr>
          <w:rFonts w:ascii="Calibri Light" w:hAnsi="Calibri Light" w:cs="Calibri Light"/>
          <w:b/>
          <w:bCs/>
          <w:sz w:val="22"/>
          <w:szCs w:val="22"/>
          <w:lang w:val="en-GB" w:eastAsia="en-US"/>
        </w:rPr>
      </w:pPr>
      <w:r>
        <w:rPr>
          <w:rFonts w:ascii="Calibri Light" w:hAnsi="Calibri Light" w:cs="Calibri Light"/>
          <w:sz w:val="22"/>
          <w:szCs w:val="22"/>
          <w:lang w:val="en-GB" w:eastAsia="en-US"/>
        </w:rPr>
        <w:pict w14:anchorId="40075ECC">
          <v:rect id="_x0000_i1028" style="width:0;height:1.5pt" o:hralign="center" o:hrstd="t" o:hr="t" fillcolor="#a0a0a0" stroked="f"/>
        </w:pict>
      </w:r>
      <w:r w:rsidR="00C32E07" w:rsidRPr="00C32E07">
        <w:rPr>
          <w:rFonts w:ascii="Calibri Light" w:hAnsi="Calibri Light" w:cs="Calibri Light"/>
          <w:b/>
          <w:bCs/>
          <w:sz w:val="22"/>
          <w:szCs w:val="22"/>
          <w:lang w:val="en-GB" w:eastAsia="en-US"/>
        </w:rPr>
        <w:t>What Happens in Fast, Natural Speech?</w:t>
      </w:r>
    </w:p>
    <w:p w14:paraId="71073A6E" w14:textId="2B73FCC4" w:rsidR="00C32E07" w:rsidRPr="00E91DFD"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To keep the rhythm:</w:t>
      </w:r>
      <w:r w:rsidRPr="00C32E07">
        <w:rPr>
          <w:rFonts w:ascii="Calibri Light" w:hAnsi="Calibri Light" w:cs="Calibri Light"/>
          <w:sz w:val="22"/>
          <w:szCs w:val="22"/>
          <w:lang w:val="en-GB" w:eastAsia="en-US"/>
        </w:rPr>
        <w:br/>
      </w:r>
      <w:r w:rsidRP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We </w:t>
      </w:r>
      <w:r w:rsidRPr="00C32E07">
        <w:rPr>
          <w:rFonts w:ascii="Calibri Light" w:hAnsi="Calibri Light" w:cs="Calibri Light"/>
          <w:b/>
          <w:bCs/>
          <w:sz w:val="22"/>
          <w:szCs w:val="22"/>
          <w:lang w:val="en-GB" w:eastAsia="en-US"/>
        </w:rPr>
        <w:t>reduce</w:t>
      </w:r>
      <w:r w:rsidRPr="00C32E07">
        <w:rPr>
          <w:rFonts w:ascii="Calibri Light" w:hAnsi="Calibri Light" w:cs="Calibri Light"/>
          <w:sz w:val="22"/>
          <w:szCs w:val="22"/>
          <w:lang w:val="en-GB" w:eastAsia="en-US"/>
        </w:rPr>
        <w:t xml:space="preserve"> small, less important sounds (unstressed words like </w:t>
      </w:r>
      <w:r w:rsidRPr="00C32E07">
        <w:rPr>
          <w:rFonts w:ascii="Calibri Light" w:hAnsi="Calibri Light" w:cs="Calibri Light"/>
          <w:i/>
          <w:iCs/>
          <w:sz w:val="22"/>
          <w:szCs w:val="22"/>
          <w:lang w:val="en-GB" w:eastAsia="en-US"/>
        </w:rPr>
        <w:t>the</w:t>
      </w:r>
      <w:r w:rsidRPr="00C32E07">
        <w:rPr>
          <w:rFonts w:ascii="Calibri Light" w:hAnsi="Calibri Light" w:cs="Calibri Light"/>
          <w:sz w:val="22"/>
          <w:szCs w:val="22"/>
          <w:lang w:val="en-GB" w:eastAsia="en-US"/>
        </w:rPr>
        <w:t xml:space="preserve">, </w:t>
      </w:r>
      <w:r w:rsidRPr="00C32E07">
        <w:rPr>
          <w:rFonts w:ascii="Calibri Light" w:hAnsi="Calibri Light" w:cs="Calibri Light"/>
          <w:i/>
          <w:iCs/>
          <w:sz w:val="22"/>
          <w:szCs w:val="22"/>
          <w:lang w:val="en-GB" w:eastAsia="en-US"/>
        </w:rPr>
        <w:t>to</w:t>
      </w:r>
      <w:r w:rsidRPr="00C32E07">
        <w:rPr>
          <w:rFonts w:ascii="Calibri Light" w:hAnsi="Calibri Light" w:cs="Calibri Light"/>
          <w:sz w:val="22"/>
          <w:szCs w:val="22"/>
          <w:lang w:val="en-GB" w:eastAsia="en-US"/>
        </w:rPr>
        <w:t xml:space="preserve">, </w:t>
      </w:r>
      <w:r w:rsidRPr="00C32E07">
        <w:rPr>
          <w:rFonts w:ascii="Calibri Light" w:hAnsi="Calibri Light" w:cs="Calibri Light"/>
          <w:i/>
          <w:iCs/>
          <w:sz w:val="22"/>
          <w:szCs w:val="22"/>
          <w:lang w:val="en-GB" w:eastAsia="en-US"/>
        </w:rPr>
        <w:t>and</w:t>
      </w:r>
      <w:r w:rsidRPr="00C32E07">
        <w:rPr>
          <w:rFonts w:ascii="Calibri Light" w:hAnsi="Calibri Light" w:cs="Calibri Light"/>
          <w:sz w:val="22"/>
          <w:szCs w:val="22"/>
          <w:lang w:val="en-GB" w:eastAsia="en-US"/>
        </w:rPr>
        <w:t>).</w:t>
      </w:r>
      <w:r w:rsidRPr="00C32E07">
        <w:rPr>
          <w:rFonts w:ascii="Calibri Light" w:hAnsi="Calibri Light" w:cs="Calibri Light"/>
          <w:sz w:val="22"/>
          <w:szCs w:val="22"/>
          <w:lang w:val="en-GB" w:eastAsia="en-US"/>
        </w:rPr>
        <w:br/>
      </w:r>
      <w:r w:rsidRP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We </w:t>
      </w:r>
      <w:r w:rsidRPr="00C32E07">
        <w:rPr>
          <w:rFonts w:ascii="Calibri Light" w:hAnsi="Calibri Light" w:cs="Calibri Light"/>
          <w:b/>
          <w:bCs/>
          <w:sz w:val="22"/>
          <w:szCs w:val="22"/>
          <w:lang w:val="en-GB" w:eastAsia="en-US"/>
        </w:rPr>
        <w:t>speed up</w:t>
      </w:r>
      <w:r w:rsidRPr="00C32E07">
        <w:rPr>
          <w:rFonts w:ascii="Calibri Light" w:hAnsi="Calibri Light" w:cs="Calibri Light"/>
          <w:sz w:val="22"/>
          <w:szCs w:val="22"/>
          <w:lang w:val="en-GB" w:eastAsia="en-US"/>
        </w:rPr>
        <w:t xml:space="preserve"> between stressed words.</w:t>
      </w:r>
      <w:r w:rsidRPr="00C32E07">
        <w:rPr>
          <w:rFonts w:ascii="Calibri Light" w:hAnsi="Calibri Light" w:cs="Calibri Light"/>
          <w:sz w:val="22"/>
          <w:szCs w:val="22"/>
          <w:lang w:val="en-GB" w:eastAsia="en-US"/>
        </w:rPr>
        <w:br/>
      </w:r>
      <w:r w:rsidRP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We </w:t>
      </w:r>
      <w:r w:rsidRPr="00C32E07">
        <w:rPr>
          <w:rFonts w:ascii="Calibri Light" w:hAnsi="Calibri Light" w:cs="Calibri Light"/>
          <w:b/>
          <w:bCs/>
          <w:sz w:val="22"/>
          <w:szCs w:val="22"/>
          <w:lang w:val="en-GB" w:eastAsia="en-US"/>
        </w:rPr>
        <w:t>join</w:t>
      </w:r>
      <w:r w:rsidRPr="00C32E07">
        <w:rPr>
          <w:rFonts w:ascii="Calibri Light" w:hAnsi="Calibri Light" w:cs="Calibri Light"/>
          <w:sz w:val="22"/>
          <w:szCs w:val="22"/>
          <w:lang w:val="en-GB" w:eastAsia="en-US"/>
        </w:rPr>
        <w:t xml:space="preserve"> words together (connected speech), or sometimes we </w:t>
      </w:r>
      <w:r w:rsidRPr="00C32E07">
        <w:rPr>
          <w:rFonts w:ascii="Calibri Light" w:hAnsi="Calibri Light" w:cs="Calibri Light"/>
          <w:b/>
          <w:bCs/>
          <w:sz w:val="22"/>
          <w:szCs w:val="22"/>
          <w:lang w:val="en-GB" w:eastAsia="en-US"/>
        </w:rPr>
        <w:t>drop</w:t>
      </w:r>
      <w:r w:rsidRPr="00C32E07">
        <w:rPr>
          <w:rFonts w:ascii="Calibri Light" w:hAnsi="Calibri Light" w:cs="Calibri Light"/>
          <w:sz w:val="22"/>
          <w:szCs w:val="22"/>
          <w:lang w:val="en-GB" w:eastAsia="en-US"/>
        </w:rPr>
        <w:t xml:space="preserve"> sounds.</w:t>
      </w:r>
    </w:p>
    <w:p w14:paraId="68C2F4E7" w14:textId="77777777" w:rsidR="00C32E07" w:rsidRPr="00C32E07" w:rsidRDefault="00C32E07" w:rsidP="00C32E07">
      <w:pPr>
        <w:rPr>
          <w:rFonts w:ascii="Calibri Light" w:hAnsi="Calibri Light" w:cs="Calibri Light"/>
          <w:sz w:val="22"/>
          <w:szCs w:val="22"/>
          <w:lang w:val="en-GB" w:eastAsia="en-US"/>
        </w:rPr>
      </w:pPr>
    </w:p>
    <w:p w14:paraId="3D59730A" w14:textId="77777777" w:rsidR="00C32E07" w:rsidRPr="00C32E07" w:rsidRDefault="008B3416" w:rsidP="00C32E07">
      <w:pPr>
        <w:rPr>
          <w:rFonts w:ascii="Calibri Light" w:hAnsi="Calibri Light" w:cs="Calibri Light"/>
          <w:sz w:val="22"/>
          <w:szCs w:val="22"/>
          <w:lang w:val="en-GB" w:eastAsia="en-US"/>
        </w:rPr>
      </w:pPr>
      <w:bookmarkStart w:id="2" w:name="_Hlk192504640"/>
      <w:r>
        <w:rPr>
          <w:rFonts w:ascii="Calibri Light" w:hAnsi="Calibri Light" w:cs="Calibri Light"/>
          <w:sz w:val="22"/>
          <w:szCs w:val="22"/>
          <w:lang w:val="en-GB" w:eastAsia="en-US"/>
        </w:rPr>
        <w:pict w14:anchorId="75AD5F23">
          <v:rect id="_x0000_i1029" style="width:0;height:1.5pt" o:hralign="center" o:hrstd="t" o:hr="t" fillcolor="#a0a0a0" stroked="f"/>
        </w:pict>
      </w:r>
      <w:bookmarkEnd w:id="2"/>
    </w:p>
    <w:p w14:paraId="2B9F21D2" w14:textId="7F545B8C" w:rsidR="00C32E07" w:rsidRPr="00C32E07" w:rsidRDefault="00C32E07" w:rsidP="00C32E07">
      <w:pPr>
        <w:rPr>
          <w:rFonts w:ascii="Calibri Light" w:hAnsi="Calibri Light" w:cs="Calibri Light"/>
          <w:b/>
          <w:bCs/>
          <w:sz w:val="22"/>
          <w:szCs w:val="22"/>
          <w:lang w:val="en-GB" w:eastAsia="en-US"/>
        </w:rPr>
      </w:pPr>
      <w:r w:rsidRPr="00C32E07">
        <w:rPr>
          <w:rFonts w:ascii="Calibri Light" w:hAnsi="Calibri Light" w:cs="Calibri Light"/>
          <w:b/>
          <w:bCs/>
          <w:sz w:val="22"/>
          <w:szCs w:val="22"/>
          <w:lang w:val="en-GB" w:eastAsia="en-US"/>
        </w:rPr>
        <w:t>Why Is This Important?</w:t>
      </w:r>
    </w:p>
    <w:p w14:paraId="12E1514E" w14:textId="1B2F1063" w:rsidR="00C32E07" w:rsidRPr="00E91DFD" w:rsidRDefault="00C32E07" w:rsidP="00C32E07">
      <w:pPr>
        <w:pStyle w:val="ListParagraph"/>
        <w:numPr>
          <w:ilvl w:val="0"/>
          <w:numId w:val="2"/>
        </w:num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 xml:space="preserve">It helps you </w:t>
      </w:r>
      <w:r w:rsidRPr="00E91DFD">
        <w:rPr>
          <w:rFonts w:ascii="Calibri Light" w:hAnsi="Calibri Light" w:cs="Calibri Light"/>
          <w:b/>
          <w:bCs/>
          <w:sz w:val="22"/>
          <w:szCs w:val="22"/>
          <w:lang w:val="en-GB" w:eastAsia="en-US"/>
        </w:rPr>
        <w:t>sound natural</w:t>
      </w:r>
      <w:r w:rsidRPr="00E91DFD">
        <w:rPr>
          <w:rFonts w:ascii="Calibri Light" w:hAnsi="Calibri Light" w:cs="Calibri Light"/>
          <w:sz w:val="22"/>
          <w:szCs w:val="22"/>
          <w:lang w:val="en-GB" w:eastAsia="en-US"/>
        </w:rPr>
        <w:t xml:space="preserve"> when you speak English.</w:t>
      </w:r>
    </w:p>
    <w:p w14:paraId="68F8D2E8" w14:textId="77777777" w:rsidR="00C32E07" w:rsidRPr="00E91DFD" w:rsidRDefault="00C32E07" w:rsidP="00C32E07">
      <w:pPr>
        <w:pStyle w:val="ListParagraph"/>
        <w:numPr>
          <w:ilvl w:val="0"/>
          <w:numId w:val="2"/>
        </w:num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 xml:space="preserve">It makes it </w:t>
      </w:r>
      <w:r w:rsidRPr="00E91DFD">
        <w:rPr>
          <w:rFonts w:ascii="Calibri Light" w:hAnsi="Calibri Light" w:cs="Calibri Light"/>
          <w:b/>
          <w:bCs/>
          <w:sz w:val="22"/>
          <w:szCs w:val="22"/>
          <w:lang w:val="en-GB" w:eastAsia="en-US"/>
        </w:rPr>
        <w:t>easier</w:t>
      </w:r>
      <w:r w:rsidRPr="00E91DFD">
        <w:rPr>
          <w:rFonts w:ascii="Calibri Light" w:hAnsi="Calibri Light" w:cs="Calibri Light"/>
          <w:sz w:val="22"/>
          <w:szCs w:val="22"/>
          <w:lang w:val="en-GB" w:eastAsia="en-US"/>
        </w:rPr>
        <w:t xml:space="preserve"> to understand </w:t>
      </w:r>
      <w:r w:rsidRPr="00E91DFD">
        <w:rPr>
          <w:rFonts w:ascii="Calibri Light" w:hAnsi="Calibri Light" w:cs="Calibri Light"/>
          <w:b/>
          <w:bCs/>
          <w:sz w:val="22"/>
          <w:szCs w:val="22"/>
          <w:lang w:val="en-GB" w:eastAsia="en-US"/>
        </w:rPr>
        <w:t>native speakers</w:t>
      </w:r>
      <w:r w:rsidRPr="00E91DFD">
        <w:rPr>
          <w:rFonts w:ascii="Calibri Light" w:hAnsi="Calibri Light" w:cs="Calibri Light"/>
          <w:sz w:val="22"/>
          <w:szCs w:val="22"/>
          <w:lang w:val="en-GB" w:eastAsia="en-US"/>
        </w:rPr>
        <w:t>.</w:t>
      </w:r>
    </w:p>
    <w:p w14:paraId="2CC0099D" w14:textId="77777777" w:rsidR="00C32E07" w:rsidRPr="00E91DFD" w:rsidRDefault="00C32E07" w:rsidP="00C32E07">
      <w:pPr>
        <w:pStyle w:val="ListParagraph"/>
        <w:numPr>
          <w:ilvl w:val="0"/>
          <w:numId w:val="2"/>
        </w:num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 xml:space="preserve">It gives your speech </w:t>
      </w:r>
      <w:r w:rsidRPr="00E91DFD">
        <w:rPr>
          <w:rFonts w:ascii="Calibri Light" w:hAnsi="Calibri Light" w:cs="Calibri Light"/>
          <w:b/>
          <w:bCs/>
          <w:sz w:val="22"/>
          <w:szCs w:val="22"/>
          <w:lang w:val="en-GB" w:eastAsia="en-US"/>
        </w:rPr>
        <w:t>good rhythm</w:t>
      </w:r>
      <w:r w:rsidRPr="00E91DFD">
        <w:rPr>
          <w:rFonts w:ascii="Calibri Light" w:hAnsi="Calibri Light" w:cs="Calibri Light"/>
          <w:sz w:val="22"/>
          <w:szCs w:val="22"/>
          <w:lang w:val="en-GB" w:eastAsia="en-US"/>
        </w:rPr>
        <w:t xml:space="preserve"> and </w:t>
      </w:r>
      <w:r w:rsidRPr="00E91DFD">
        <w:rPr>
          <w:rFonts w:ascii="Calibri Light" w:hAnsi="Calibri Light" w:cs="Calibri Light"/>
          <w:b/>
          <w:bCs/>
          <w:sz w:val="22"/>
          <w:szCs w:val="22"/>
          <w:lang w:val="en-GB" w:eastAsia="en-US"/>
        </w:rPr>
        <w:t>clear meaning</w:t>
      </w:r>
      <w:r w:rsidRPr="00E91DFD">
        <w:rPr>
          <w:rFonts w:ascii="Calibri Light" w:hAnsi="Calibri Light" w:cs="Calibri Light"/>
          <w:sz w:val="22"/>
          <w:szCs w:val="22"/>
          <w:lang w:val="en-GB" w:eastAsia="en-US"/>
        </w:rPr>
        <w:t>.</w:t>
      </w:r>
    </w:p>
    <w:p w14:paraId="44D435CB" w14:textId="77777777" w:rsidR="00C32E07" w:rsidRPr="00C32E07" w:rsidRDefault="00C32E07" w:rsidP="00C32E07">
      <w:pPr>
        <w:rPr>
          <w:rFonts w:ascii="Calibri Light" w:hAnsi="Calibri Light" w:cs="Calibri Light"/>
          <w:sz w:val="22"/>
          <w:szCs w:val="22"/>
          <w:lang w:val="en-GB" w:eastAsia="en-US"/>
        </w:rPr>
      </w:pPr>
    </w:p>
    <w:p w14:paraId="5E3DA520" w14:textId="77777777" w:rsidR="00C32E07" w:rsidRPr="00C32E07" w:rsidRDefault="008B3416" w:rsidP="00C32E07">
      <w:pPr>
        <w:rPr>
          <w:rFonts w:ascii="Calibri Light" w:hAnsi="Calibri Light" w:cs="Calibri Light"/>
          <w:sz w:val="22"/>
          <w:szCs w:val="22"/>
          <w:lang w:val="en-GB" w:eastAsia="en-US"/>
        </w:rPr>
      </w:pPr>
      <w:r>
        <w:rPr>
          <w:rFonts w:ascii="Calibri Light" w:hAnsi="Calibri Light" w:cs="Calibri Light"/>
          <w:sz w:val="22"/>
          <w:szCs w:val="22"/>
          <w:lang w:val="en-GB" w:eastAsia="en-US"/>
        </w:rPr>
        <w:pict w14:anchorId="1727AA18">
          <v:rect id="_x0000_i1030" style="width:0;height:1.5pt" o:hralign="center" o:hrstd="t" o:hr="t" fillcolor="#a0a0a0" stroked="f"/>
        </w:pict>
      </w:r>
    </w:p>
    <w:p w14:paraId="7DF49556" w14:textId="54AD9A97" w:rsidR="00C32E07" w:rsidRPr="00C32E07" w:rsidRDefault="00C32E07" w:rsidP="00C32E07">
      <w:pPr>
        <w:rPr>
          <w:rFonts w:ascii="Calibri Light" w:hAnsi="Calibri Light" w:cs="Calibri Light"/>
          <w:b/>
          <w:bCs/>
          <w:sz w:val="22"/>
          <w:szCs w:val="22"/>
          <w:lang w:val="en-GB" w:eastAsia="en-US"/>
        </w:rPr>
      </w:pPr>
      <w:r w:rsidRPr="00C32E07">
        <w:rPr>
          <w:rFonts w:ascii="Calibri Light" w:hAnsi="Calibri Light" w:cs="Calibri Light"/>
          <w:b/>
          <w:bCs/>
          <w:sz w:val="22"/>
          <w:szCs w:val="22"/>
          <w:lang w:val="en-GB" w:eastAsia="en-US"/>
        </w:rPr>
        <w:t>What Are Tone Units?</w:t>
      </w:r>
    </w:p>
    <w:p w14:paraId="2B1206D8" w14:textId="77777777" w:rsidR="00C32E07" w:rsidRPr="00C32E07"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When we speak, we </w:t>
      </w:r>
      <w:r w:rsidRPr="00C32E07">
        <w:rPr>
          <w:rFonts w:ascii="Calibri Light" w:hAnsi="Calibri Light" w:cs="Calibri Light"/>
          <w:b/>
          <w:bCs/>
          <w:sz w:val="22"/>
          <w:szCs w:val="22"/>
          <w:lang w:val="en-GB" w:eastAsia="en-US"/>
        </w:rPr>
        <w:t>don’t</w:t>
      </w:r>
      <w:r w:rsidRPr="00C32E07">
        <w:rPr>
          <w:rFonts w:ascii="Calibri Light" w:hAnsi="Calibri Light" w:cs="Calibri Light"/>
          <w:sz w:val="22"/>
          <w:szCs w:val="22"/>
          <w:lang w:val="en-GB" w:eastAsia="en-US"/>
        </w:rPr>
        <w:t xml:space="preserve"> say all the words the same way.</w:t>
      </w:r>
      <w:r w:rsidRPr="00C32E07">
        <w:rPr>
          <w:rFonts w:ascii="Calibri Light" w:hAnsi="Calibri Light" w:cs="Calibri Light"/>
          <w:sz w:val="22"/>
          <w:szCs w:val="22"/>
          <w:lang w:val="en-GB" w:eastAsia="en-US"/>
        </w:rPr>
        <w:br/>
        <w:t xml:space="preserve">We break them into </w:t>
      </w:r>
      <w:r w:rsidRPr="00C32E07">
        <w:rPr>
          <w:rFonts w:ascii="Calibri Light" w:hAnsi="Calibri Light" w:cs="Calibri Light"/>
          <w:b/>
          <w:bCs/>
          <w:sz w:val="22"/>
          <w:szCs w:val="22"/>
          <w:lang w:val="en-GB" w:eastAsia="en-US"/>
        </w:rPr>
        <w:t>small groups</w:t>
      </w:r>
      <w:r w:rsidRPr="00C32E07">
        <w:rPr>
          <w:rFonts w:ascii="Calibri Light" w:hAnsi="Calibri Light" w:cs="Calibri Light"/>
          <w:sz w:val="22"/>
          <w:szCs w:val="22"/>
          <w:lang w:val="en-GB" w:eastAsia="en-US"/>
        </w:rPr>
        <w:t xml:space="preserve"> of words called </w:t>
      </w:r>
      <w:r w:rsidRPr="00C32E07">
        <w:rPr>
          <w:rFonts w:ascii="Calibri Light" w:hAnsi="Calibri Light" w:cs="Calibri Light"/>
          <w:b/>
          <w:bCs/>
          <w:sz w:val="22"/>
          <w:szCs w:val="22"/>
          <w:lang w:val="en-GB" w:eastAsia="en-US"/>
        </w:rPr>
        <w:t>tone units</w:t>
      </w:r>
      <w:r w:rsidRPr="00C32E07">
        <w:rPr>
          <w:rFonts w:ascii="Calibri Light" w:hAnsi="Calibri Light" w:cs="Calibri Light"/>
          <w:sz w:val="22"/>
          <w:szCs w:val="22"/>
          <w:lang w:val="en-GB" w:eastAsia="en-US"/>
        </w:rPr>
        <w:t>.</w:t>
      </w:r>
      <w:r w:rsidRPr="00C32E07">
        <w:rPr>
          <w:rFonts w:ascii="Calibri Light" w:hAnsi="Calibri Light" w:cs="Calibri Light"/>
          <w:sz w:val="22"/>
          <w:szCs w:val="22"/>
          <w:lang w:val="en-GB" w:eastAsia="en-US"/>
        </w:rPr>
        <w:br/>
        <w:t xml:space="preserve">Each </w:t>
      </w:r>
      <w:r w:rsidRPr="00C32E07">
        <w:rPr>
          <w:rFonts w:ascii="Calibri Light" w:hAnsi="Calibri Light" w:cs="Calibri Light"/>
          <w:b/>
          <w:bCs/>
          <w:sz w:val="22"/>
          <w:szCs w:val="22"/>
          <w:lang w:val="en-GB" w:eastAsia="en-US"/>
        </w:rPr>
        <w:t>tone unit</w:t>
      </w:r>
      <w:r w:rsidRPr="00C32E07">
        <w:rPr>
          <w:rFonts w:ascii="Calibri Light" w:hAnsi="Calibri Light" w:cs="Calibri Light"/>
          <w:sz w:val="22"/>
          <w:szCs w:val="22"/>
          <w:lang w:val="en-GB" w:eastAsia="en-US"/>
        </w:rPr>
        <w:t xml:space="preserve"> has </w:t>
      </w:r>
      <w:r w:rsidRPr="00C32E07">
        <w:rPr>
          <w:rFonts w:ascii="Calibri Light" w:hAnsi="Calibri Light" w:cs="Calibri Light"/>
          <w:b/>
          <w:bCs/>
          <w:sz w:val="22"/>
          <w:szCs w:val="22"/>
          <w:lang w:val="en-GB" w:eastAsia="en-US"/>
        </w:rPr>
        <w:t>one important word</w:t>
      </w:r>
      <w:r w:rsidRPr="00C32E07">
        <w:rPr>
          <w:rFonts w:ascii="Calibri Light" w:hAnsi="Calibri Light" w:cs="Calibri Light"/>
          <w:sz w:val="22"/>
          <w:szCs w:val="22"/>
          <w:lang w:val="en-GB" w:eastAsia="en-US"/>
        </w:rPr>
        <w:t xml:space="preserve"> that is </w:t>
      </w:r>
      <w:r w:rsidRPr="00C32E07">
        <w:rPr>
          <w:rFonts w:ascii="Calibri Light" w:hAnsi="Calibri Light" w:cs="Calibri Light"/>
          <w:b/>
          <w:bCs/>
          <w:sz w:val="22"/>
          <w:szCs w:val="22"/>
          <w:lang w:val="en-GB" w:eastAsia="en-US"/>
        </w:rPr>
        <w:t>stressed</w:t>
      </w:r>
      <w:r w:rsidRPr="00C32E07">
        <w:rPr>
          <w:rFonts w:ascii="Calibri Light" w:hAnsi="Calibri Light" w:cs="Calibri Light"/>
          <w:sz w:val="22"/>
          <w:szCs w:val="22"/>
          <w:lang w:val="en-GB" w:eastAsia="en-US"/>
        </w:rPr>
        <w:t xml:space="preserve"> (the focus word).</w:t>
      </w:r>
    </w:p>
    <w:p w14:paraId="6CC7A566" w14:textId="77777777" w:rsidR="00C32E07" w:rsidRPr="00E91DFD" w:rsidRDefault="00C32E07" w:rsidP="00C32E07">
      <w:pPr>
        <w:rPr>
          <w:rFonts w:ascii="Calibri Light" w:hAnsi="Calibri Light" w:cs="Calibri Light"/>
          <w:sz w:val="22"/>
          <w:szCs w:val="22"/>
          <w:lang w:val="en-GB" w:eastAsia="en-US"/>
        </w:rPr>
      </w:pPr>
    </w:p>
    <w:p w14:paraId="6D9D5705" w14:textId="0113B9B2" w:rsidR="00C32E07" w:rsidRPr="00C32E07"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Tone units help:</w:t>
      </w:r>
    </w:p>
    <w:p w14:paraId="482050C1" w14:textId="77777777" w:rsidR="00C32E07" w:rsidRPr="00C32E07" w:rsidRDefault="00C32E07" w:rsidP="00C32E07">
      <w:pPr>
        <w:numPr>
          <w:ilvl w:val="0"/>
          <w:numId w:val="15"/>
        </w:num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Show </w:t>
      </w:r>
      <w:r w:rsidRPr="00C32E07">
        <w:rPr>
          <w:rFonts w:ascii="Calibri Light" w:hAnsi="Calibri Light" w:cs="Calibri Light"/>
          <w:b/>
          <w:bCs/>
          <w:sz w:val="22"/>
          <w:szCs w:val="22"/>
          <w:lang w:val="en-GB" w:eastAsia="en-US"/>
        </w:rPr>
        <w:t>who, what, where, when, how, why</w:t>
      </w:r>
    </w:p>
    <w:p w14:paraId="1AC6D25C" w14:textId="77777777" w:rsidR="00C32E07" w:rsidRPr="00C32E07" w:rsidRDefault="00C32E07" w:rsidP="00C32E07">
      <w:pPr>
        <w:numPr>
          <w:ilvl w:val="0"/>
          <w:numId w:val="15"/>
        </w:num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Make your speech </w:t>
      </w:r>
      <w:r w:rsidRPr="00C32E07">
        <w:rPr>
          <w:rFonts w:ascii="Calibri Light" w:hAnsi="Calibri Light" w:cs="Calibri Light"/>
          <w:b/>
          <w:bCs/>
          <w:sz w:val="22"/>
          <w:szCs w:val="22"/>
          <w:lang w:val="en-GB" w:eastAsia="en-US"/>
        </w:rPr>
        <w:t>clear</w:t>
      </w:r>
    </w:p>
    <w:p w14:paraId="5880C985" w14:textId="77777777" w:rsidR="00C32E07" w:rsidRPr="00E91DFD" w:rsidRDefault="00C32E07" w:rsidP="00C32E07">
      <w:pPr>
        <w:numPr>
          <w:ilvl w:val="0"/>
          <w:numId w:val="15"/>
        </w:num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Keep a </w:t>
      </w:r>
      <w:r w:rsidRPr="00C32E07">
        <w:rPr>
          <w:rFonts w:ascii="Calibri Light" w:hAnsi="Calibri Light" w:cs="Calibri Light"/>
          <w:b/>
          <w:bCs/>
          <w:sz w:val="22"/>
          <w:szCs w:val="22"/>
          <w:lang w:val="en-GB" w:eastAsia="en-US"/>
        </w:rPr>
        <w:t>natural rhythm</w:t>
      </w:r>
    </w:p>
    <w:p w14:paraId="20C369CF" w14:textId="77777777" w:rsidR="00C32E07" w:rsidRPr="00C32E07" w:rsidRDefault="00C32E07" w:rsidP="00C32E07">
      <w:pPr>
        <w:rPr>
          <w:rFonts w:ascii="Calibri Light" w:hAnsi="Calibri Light" w:cs="Calibri Light"/>
          <w:sz w:val="22"/>
          <w:szCs w:val="22"/>
          <w:lang w:val="en-GB" w:eastAsia="en-US"/>
        </w:rPr>
      </w:pPr>
    </w:p>
    <w:p w14:paraId="5FBFD2B3" w14:textId="77777777" w:rsidR="00C32E07" w:rsidRPr="00C32E07" w:rsidRDefault="008B3416" w:rsidP="00C32E07">
      <w:pPr>
        <w:rPr>
          <w:rFonts w:ascii="Calibri Light" w:hAnsi="Calibri Light" w:cs="Calibri Light"/>
          <w:sz w:val="22"/>
          <w:szCs w:val="22"/>
          <w:lang w:val="en-GB" w:eastAsia="en-US"/>
        </w:rPr>
      </w:pPr>
      <w:r>
        <w:rPr>
          <w:rFonts w:ascii="Calibri Light" w:hAnsi="Calibri Light" w:cs="Calibri Light"/>
          <w:sz w:val="22"/>
          <w:szCs w:val="22"/>
          <w:lang w:val="en-GB" w:eastAsia="en-US"/>
        </w:rPr>
        <w:pict w14:anchorId="67B50F3E">
          <v:rect id="_x0000_i1031" style="width:0;height:1.5pt" o:hralign="center" o:hrstd="t" o:hr="t" fillcolor="#a0a0a0" stroked="f"/>
        </w:pict>
      </w:r>
    </w:p>
    <w:p w14:paraId="1356D825" w14:textId="77777777" w:rsidR="00C32E07" w:rsidRPr="00E91DFD" w:rsidRDefault="00C32E07" w:rsidP="00B30F7F">
      <w:pPr>
        <w:rPr>
          <w:rFonts w:ascii="Calibri Light" w:hAnsi="Calibri Light" w:cs="Calibri Light"/>
          <w:sz w:val="22"/>
          <w:szCs w:val="22"/>
          <w:lang w:val="en-GB" w:eastAsia="en-US"/>
        </w:rPr>
      </w:pPr>
    </w:p>
    <w:p w14:paraId="5E56E7C5"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Read the small-talk dialogue below.</w:t>
      </w:r>
    </w:p>
    <w:p w14:paraId="47065D83"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 xml:space="preserve">Use the </w:t>
      </w:r>
      <w:hyperlink r:id="rId17" w:tgtFrame="_new" w:history="1">
        <w:r w:rsidRPr="00E91DFD">
          <w:rPr>
            <w:rFonts w:ascii="Calibri Light" w:hAnsi="Calibri Light" w:cs="Calibri Light"/>
            <w:bCs/>
            <w:color w:val="0000FF"/>
            <w:sz w:val="22"/>
            <w:szCs w:val="22"/>
            <w:u w:val="single"/>
            <w:lang w:val="en-GB" w:eastAsia="en-US"/>
          </w:rPr>
          <w:t>IPA transcription tool</w:t>
        </w:r>
      </w:hyperlink>
      <w:r w:rsidRPr="00E91DFD">
        <w:rPr>
          <w:rFonts w:ascii="Calibri Light" w:hAnsi="Calibri Light" w:cs="Calibri Light"/>
          <w:bCs/>
          <w:sz w:val="22"/>
          <w:szCs w:val="22"/>
          <w:lang w:val="en-GB" w:eastAsia="en-US"/>
        </w:rPr>
        <w:t xml:space="preserve"> to convert the dialogue into phonetic transcription.</w:t>
      </w:r>
    </w:p>
    <w:p w14:paraId="5A3E4879"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lastRenderedPageBreak/>
        <w:t xml:space="preserve">Break the sentences into </w:t>
      </w:r>
      <w:r w:rsidRPr="00E91DFD">
        <w:rPr>
          <w:rFonts w:ascii="Calibri Light" w:hAnsi="Calibri Light" w:cs="Calibri Light"/>
          <w:b/>
          <w:i/>
          <w:iCs/>
          <w:sz w:val="22"/>
          <w:szCs w:val="22"/>
          <w:lang w:val="en-GB" w:eastAsia="en-US"/>
        </w:rPr>
        <w:t>natural tone units</w:t>
      </w:r>
      <w:r w:rsidRPr="00E91DFD">
        <w:rPr>
          <w:rFonts w:ascii="Calibri Light" w:hAnsi="Calibri Light" w:cs="Calibri Light"/>
          <w:bCs/>
          <w:sz w:val="22"/>
          <w:szCs w:val="22"/>
          <w:lang w:val="en-GB" w:eastAsia="en-US"/>
        </w:rPr>
        <w:t xml:space="preserve"> by identifying logical chunks (e.g., </w:t>
      </w:r>
      <w:r w:rsidRPr="00E91DFD">
        <w:rPr>
          <w:rFonts w:ascii="Calibri Light" w:hAnsi="Calibri Light" w:cs="Calibri Light"/>
          <w:b/>
          <w:bCs/>
          <w:sz w:val="22"/>
          <w:szCs w:val="22"/>
          <w:lang w:val="en-GB" w:eastAsia="en-US"/>
        </w:rPr>
        <w:t>who, what, where, when, how, why</w:t>
      </w:r>
      <w:r w:rsidRPr="00E91DFD">
        <w:rPr>
          <w:rFonts w:ascii="Calibri Light" w:hAnsi="Calibri Light" w:cs="Calibri Light"/>
          <w:bCs/>
          <w:sz w:val="22"/>
          <w:szCs w:val="22"/>
          <w:lang w:val="en-GB" w:eastAsia="en-US"/>
        </w:rPr>
        <w:t>)</w:t>
      </w:r>
    </w:p>
    <w:p w14:paraId="226F3AA7"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Practice reading the dialogue aloud in pairs, focusing on:</w:t>
      </w:r>
    </w:p>
    <w:p w14:paraId="2029D357" w14:textId="77777777" w:rsidR="00B30F7F" w:rsidRPr="00E91DFD" w:rsidRDefault="00B30F7F">
      <w:pPr>
        <w:numPr>
          <w:ilvl w:val="0"/>
          <w:numId w:val="3"/>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
          <w:sz w:val="22"/>
          <w:szCs w:val="22"/>
          <w:lang w:val="en-GB" w:eastAsia="en-US"/>
        </w:rPr>
        <w:t>Tone units</w:t>
      </w:r>
      <w:r w:rsidRPr="00E91DFD">
        <w:rPr>
          <w:rFonts w:ascii="Calibri Light" w:hAnsi="Calibri Light" w:cs="Calibri Light"/>
          <w:bCs/>
          <w:sz w:val="22"/>
          <w:szCs w:val="22"/>
          <w:lang w:val="en-GB" w:eastAsia="en-US"/>
        </w:rPr>
        <w:t xml:space="preserve"> (natural phrasing and rhythm).</w:t>
      </w:r>
    </w:p>
    <w:p w14:paraId="7F9D6CB2" w14:textId="77777777" w:rsidR="00B30F7F" w:rsidRPr="00E91DFD" w:rsidRDefault="00B30F7F">
      <w:pPr>
        <w:numPr>
          <w:ilvl w:val="0"/>
          <w:numId w:val="3"/>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
          <w:sz w:val="22"/>
          <w:szCs w:val="22"/>
          <w:lang w:val="en-GB" w:eastAsia="en-US"/>
        </w:rPr>
        <w:t>Stress and intonation</w:t>
      </w:r>
      <w:r w:rsidRPr="00E91DFD">
        <w:rPr>
          <w:rFonts w:ascii="Calibri Light" w:hAnsi="Calibri Light" w:cs="Calibri Light"/>
          <w:bCs/>
          <w:sz w:val="22"/>
          <w:szCs w:val="22"/>
          <w:lang w:val="en-GB" w:eastAsia="en-US"/>
        </w:rPr>
        <w:t xml:space="preserve"> in key parts of the dialogue.</w:t>
      </w:r>
    </w:p>
    <w:p w14:paraId="555FDC6D" w14:textId="77777777" w:rsidR="00B30F7F" w:rsidRPr="00E91DFD" w:rsidRDefault="008B3416" w:rsidP="00B30F7F">
      <w:pPr>
        <w:rPr>
          <w:rFonts w:ascii="Calibri Light" w:hAnsi="Calibri Light" w:cs="Calibri Light"/>
          <w:bCs/>
          <w:sz w:val="22"/>
          <w:szCs w:val="22"/>
          <w:lang w:val="en-GB" w:eastAsia="en-US"/>
        </w:rPr>
      </w:pPr>
      <w:r>
        <w:rPr>
          <w:rFonts w:ascii="Calibri Light" w:hAnsi="Calibri Light" w:cs="Calibri Light"/>
          <w:bCs/>
          <w:sz w:val="22"/>
          <w:szCs w:val="22"/>
          <w:lang w:val="en-GB" w:eastAsia="en-US"/>
        </w:rPr>
        <w:pict w14:anchorId="4A152F5E">
          <v:rect id="_x0000_i1032" style="width:0;height:1.5pt" o:hralign="center" o:hrstd="t" o:hr="t" fillcolor="#a0a0a0" stroked="f"/>
        </w:pict>
      </w:r>
    </w:p>
    <w:p w14:paraId="599833DD" w14:textId="77777777" w:rsidR="00B30F7F" w:rsidRPr="00E91DFD" w:rsidRDefault="00B30F7F" w:rsidP="00B30F7F">
      <w:pPr>
        <w:rPr>
          <w:rFonts w:ascii="Calibri Light" w:hAnsi="Calibri Light" w:cs="Calibri Light"/>
          <w:b/>
          <w:bCs/>
          <w:sz w:val="22"/>
          <w:szCs w:val="22"/>
          <w:lang w:val="en-GB" w:eastAsia="en-US"/>
        </w:rPr>
      </w:pPr>
      <w:r w:rsidRPr="00E91DFD">
        <w:rPr>
          <w:rFonts w:ascii="Calibri Light" w:hAnsi="Calibri Light" w:cs="Calibri Light"/>
          <w:b/>
          <w:bCs/>
          <w:sz w:val="22"/>
          <w:szCs w:val="22"/>
          <w:lang w:val="en-GB" w:eastAsia="en-US"/>
        </w:rPr>
        <w:t>Key Notes on Tone Units</w:t>
      </w:r>
    </w:p>
    <w:p w14:paraId="3F0A7F33"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Example Analysis:</w:t>
      </w:r>
    </w:p>
    <w:p w14:paraId="10BEA02C" w14:textId="77777777" w:rsidR="00B30F7F" w:rsidRPr="00E91DFD" w:rsidRDefault="00B30F7F" w:rsidP="00B30F7F">
      <w:pPr>
        <w:rPr>
          <w:rFonts w:ascii="Calibri Light" w:hAnsi="Calibri Light" w:cs="Calibri Light"/>
          <w:b/>
          <w:bCs/>
          <w:i/>
          <w:iCs/>
          <w:sz w:val="22"/>
          <w:szCs w:val="22"/>
          <w:lang w:val="en-GB" w:eastAsia="en-US"/>
        </w:rPr>
      </w:pPr>
    </w:p>
    <w:p w14:paraId="7C1366E3" w14:textId="77777777" w:rsidR="00B30F7F" w:rsidRPr="00E91DFD" w:rsidRDefault="00B30F7F" w:rsidP="00B30F7F">
      <w:pPr>
        <w:rPr>
          <w:rFonts w:ascii="Calibri Light" w:hAnsi="Calibri Light" w:cs="Calibri Light"/>
          <w:bCs/>
          <w:i/>
          <w:iCs/>
          <w:sz w:val="22"/>
          <w:szCs w:val="22"/>
          <w:lang w:val="en-GB" w:eastAsia="en-US"/>
        </w:rPr>
      </w:pPr>
      <w:r w:rsidRPr="00E91DFD">
        <w:rPr>
          <w:rFonts w:ascii="Calibri Light" w:hAnsi="Calibri Light" w:cs="Calibri Light"/>
          <w:b/>
          <w:bCs/>
          <w:i/>
          <w:iCs/>
          <w:sz w:val="22"/>
          <w:szCs w:val="22"/>
          <w:lang w:val="en-GB" w:eastAsia="en-US"/>
        </w:rPr>
        <w:t>Alex:</w:t>
      </w:r>
      <w:r w:rsidRPr="00E91DFD">
        <w:rPr>
          <w:rFonts w:ascii="Calibri Light" w:hAnsi="Calibri Light" w:cs="Calibri Light"/>
          <w:b/>
          <w:bCs/>
          <w:i/>
          <w:iCs/>
          <w:sz w:val="22"/>
          <w:szCs w:val="22"/>
          <w:lang w:val="en-GB" w:eastAsia="en-US"/>
        </w:rPr>
        <w:tab/>
      </w:r>
      <w:r w:rsidRPr="00E91DFD">
        <w:rPr>
          <w:rFonts w:ascii="Calibri Light" w:hAnsi="Calibri Light" w:cs="Calibri Light"/>
          <w:bCs/>
          <w:i/>
          <w:iCs/>
          <w:sz w:val="22"/>
          <w:szCs w:val="22"/>
          <w:lang w:val="en-GB" w:eastAsia="en-US"/>
        </w:rPr>
        <w:t>Good morning, Sarah.</w:t>
      </w:r>
    </w:p>
    <w:p w14:paraId="0F5F076E" w14:textId="77777777" w:rsidR="00B30F7F" w:rsidRPr="00E91DFD" w:rsidRDefault="00B30F7F" w:rsidP="00B30F7F">
      <w:pPr>
        <w:ind w:left="705"/>
        <w:rPr>
          <w:rFonts w:ascii="Calibri Light" w:hAnsi="Calibri Light" w:cs="Calibri Light"/>
          <w:bCs/>
          <w:sz w:val="22"/>
          <w:szCs w:val="22"/>
          <w:lang w:val="en-GB" w:eastAsia="en-US"/>
        </w:rPr>
      </w:pPr>
      <w:r w:rsidRPr="00E91DFD">
        <w:rPr>
          <w:rFonts w:ascii="Calibri Light" w:hAnsi="Calibri Light" w:cs="Calibri Light"/>
          <w:b/>
          <w:i/>
          <w:iCs/>
          <w:sz w:val="22"/>
          <w:szCs w:val="22"/>
          <w:lang w:val="en-GB" w:eastAsia="en-US"/>
        </w:rPr>
        <w:t>/</w:t>
      </w:r>
      <w:r w:rsidRPr="00E91DFD">
        <w:rPr>
          <w:rFonts w:ascii="Calibri Light" w:hAnsi="Calibri Light" w:cs="Calibri Light"/>
          <w:bCs/>
          <w:i/>
          <w:iCs/>
          <w:sz w:val="22"/>
          <w:szCs w:val="22"/>
          <w:lang w:val="en-GB" w:eastAsia="en-US"/>
        </w:rPr>
        <w:t>ɡʊd</w:t>
      </w:r>
      <w:r w:rsidRPr="00E91DFD">
        <w:rPr>
          <w:rFonts w:ascii="Calibri Light" w:hAnsi="Calibri Light" w:cs="Calibri Light"/>
          <w:b/>
          <w:i/>
          <w:iCs/>
          <w:sz w:val="22"/>
          <w:szCs w:val="22"/>
          <w:lang w:val="en-GB" w:eastAsia="en-US"/>
        </w:rPr>
        <w:t xml:space="preserve"> ˈmɔː.nɪŋ | ˈsæ.rə/</w:t>
      </w:r>
      <w:r w:rsidRPr="00E91DFD">
        <w:rPr>
          <w:rFonts w:ascii="Calibri Light" w:hAnsi="Calibri Light" w:cs="Calibri Light"/>
          <w:bCs/>
          <w:i/>
          <w:iCs/>
          <w:sz w:val="22"/>
          <w:szCs w:val="22"/>
          <w:lang w:val="en-GB" w:eastAsia="en-US"/>
        </w:rPr>
        <w:br/>
      </w:r>
      <w:bookmarkStart w:id="3" w:name="_Hlk183076244"/>
      <w:r w:rsidRPr="00E91DFD">
        <w:rPr>
          <w:rFonts w:ascii="Calibri Light" w:hAnsi="Calibri Light" w:cs="Calibri Light"/>
          <w:b/>
          <w:bCs/>
          <w:sz w:val="22"/>
          <w:szCs w:val="22"/>
          <w:lang w:val="en-GB" w:eastAsia="en-US"/>
        </w:rPr>
        <w:t>First tone unit:</w:t>
      </w:r>
      <w:bookmarkEnd w:id="3"/>
      <w:r w:rsidRPr="00E91DFD">
        <w:rPr>
          <w:rFonts w:ascii="Calibri Light" w:hAnsi="Calibri Light" w:cs="Calibri Light"/>
          <w:b/>
          <w:bCs/>
          <w:sz w:val="22"/>
          <w:szCs w:val="22"/>
          <w:lang w:val="en-GB" w:eastAsia="en-US"/>
        </w:rPr>
        <w:t xml:space="preserve"> </w:t>
      </w:r>
      <w:r w:rsidRPr="00E91DFD">
        <w:rPr>
          <w:rFonts w:ascii="Calibri Light" w:hAnsi="Calibri Light" w:cs="Calibri Light"/>
          <w:bCs/>
          <w:sz w:val="22"/>
          <w:szCs w:val="22"/>
          <w:lang w:val="en-GB" w:eastAsia="en-US"/>
        </w:rPr>
        <w:t>The main focus is "</w:t>
      </w:r>
      <w:r w:rsidRPr="00E91DFD">
        <w:rPr>
          <w:rFonts w:ascii="Calibri Light" w:hAnsi="Calibri Light" w:cs="Calibri Light"/>
          <w:b/>
          <w:sz w:val="22"/>
          <w:szCs w:val="22"/>
          <w:lang w:val="en-GB" w:eastAsia="en-US"/>
        </w:rPr>
        <w:t>morning</w:t>
      </w:r>
      <w:r w:rsidRPr="00E91DFD">
        <w:rPr>
          <w:rFonts w:ascii="Calibri Light" w:hAnsi="Calibri Light" w:cs="Calibri Light"/>
          <w:bCs/>
          <w:sz w:val="22"/>
          <w:szCs w:val="22"/>
          <w:lang w:val="en-GB" w:eastAsia="en-US"/>
        </w:rPr>
        <w:t>" (what).</w:t>
      </w:r>
    </w:p>
    <w:p w14:paraId="4BACCF44" w14:textId="77777777" w:rsidR="00B30F7F" w:rsidRPr="00E91DFD" w:rsidRDefault="00B30F7F" w:rsidP="00B30F7F">
      <w:pPr>
        <w:ind w:firstLine="705"/>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Second tone unit:</w:t>
      </w:r>
      <w:r w:rsidRPr="00E91DFD">
        <w:rPr>
          <w:rFonts w:ascii="Calibri Light" w:hAnsi="Calibri Light" w:cs="Calibri Light"/>
          <w:bCs/>
          <w:sz w:val="22"/>
          <w:szCs w:val="22"/>
          <w:lang w:val="en-GB" w:eastAsia="en-US"/>
        </w:rPr>
        <w:t xml:space="preserve"> The person "</w:t>
      </w:r>
      <w:r w:rsidRPr="00E91DFD">
        <w:rPr>
          <w:rFonts w:ascii="Calibri Light" w:hAnsi="Calibri Light" w:cs="Calibri Light"/>
          <w:b/>
          <w:sz w:val="22"/>
          <w:szCs w:val="22"/>
          <w:lang w:val="en-GB" w:eastAsia="en-US"/>
        </w:rPr>
        <w:t>Sarah</w:t>
      </w:r>
      <w:r w:rsidRPr="00E91DFD">
        <w:rPr>
          <w:rFonts w:ascii="Calibri Light" w:hAnsi="Calibri Light" w:cs="Calibri Light"/>
          <w:bCs/>
          <w:sz w:val="22"/>
          <w:szCs w:val="22"/>
          <w:lang w:val="en-GB" w:eastAsia="en-US"/>
        </w:rPr>
        <w:t>" (who) is a natural break.</w:t>
      </w:r>
    </w:p>
    <w:p w14:paraId="3F984868" w14:textId="77777777" w:rsidR="00B30F7F" w:rsidRPr="00E91DFD" w:rsidRDefault="00B30F7F" w:rsidP="00B30F7F">
      <w:pPr>
        <w:rPr>
          <w:rFonts w:ascii="Calibri Light" w:hAnsi="Calibri Light" w:cs="Calibri Light"/>
          <w:b/>
          <w:bCs/>
          <w:i/>
          <w:iCs/>
          <w:sz w:val="22"/>
          <w:szCs w:val="22"/>
          <w:lang w:val="en-GB" w:eastAsia="en-US"/>
        </w:rPr>
      </w:pPr>
    </w:p>
    <w:p w14:paraId="501E9C6A" w14:textId="77777777" w:rsidR="00B30F7F" w:rsidRPr="00E91DFD" w:rsidRDefault="00B30F7F" w:rsidP="00B30F7F">
      <w:pPr>
        <w:rPr>
          <w:rFonts w:ascii="Calibri Light" w:hAnsi="Calibri Light" w:cs="Calibri Light"/>
          <w:bCs/>
          <w:i/>
          <w:iCs/>
          <w:sz w:val="22"/>
          <w:szCs w:val="22"/>
          <w:lang w:val="en-GB" w:eastAsia="en-US"/>
        </w:rPr>
      </w:pPr>
      <w:r w:rsidRPr="00E91DFD">
        <w:rPr>
          <w:rFonts w:ascii="Calibri Light" w:hAnsi="Calibri Light" w:cs="Calibri Light"/>
          <w:b/>
          <w:bCs/>
          <w:i/>
          <w:iCs/>
          <w:sz w:val="22"/>
          <w:szCs w:val="22"/>
          <w:lang w:val="en-GB" w:eastAsia="en-US"/>
        </w:rPr>
        <w:t>Alex:</w:t>
      </w:r>
      <w:r w:rsidRPr="00E91DFD">
        <w:rPr>
          <w:rFonts w:ascii="Calibri Light" w:hAnsi="Calibri Light" w:cs="Calibri Light"/>
          <w:b/>
          <w:bCs/>
          <w:i/>
          <w:iCs/>
          <w:sz w:val="22"/>
          <w:szCs w:val="22"/>
          <w:lang w:val="en-GB" w:eastAsia="en-US"/>
        </w:rPr>
        <w:tab/>
      </w:r>
      <w:r w:rsidRPr="00E91DFD">
        <w:rPr>
          <w:rFonts w:ascii="Calibri Light" w:hAnsi="Calibri Light" w:cs="Calibri Light"/>
          <w:bCs/>
          <w:i/>
          <w:iCs/>
          <w:sz w:val="22"/>
          <w:szCs w:val="22"/>
          <w:lang w:val="en-GB" w:eastAsia="en-US"/>
        </w:rPr>
        <w:t xml:space="preserve">How was the team meeting yesterday? </w:t>
      </w:r>
    </w:p>
    <w:p w14:paraId="41637828" w14:textId="77777777" w:rsidR="00B30F7F" w:rsidRPr="00E91DFD" w:rsidRDefault="00B30F7F" w:rsidP="00B30F7F">
      <w:pPr>
        <w:rPr>
          <w:rFonts w:ascii="Calibri Light" w:hAnsi="Calibri Light" w:cs="Calibri Light"/>
          <w:b/>
          <w:i/>
          <w:iCs/>
          <w:sz w:val="22"/>
          <w:szCs w:val="22"/>
          <w:lang w:val="en-GB" w:eastAsia="en-US"/>
        </w:rPr>
      </w:pPr>
      <w:r w:rsidRPr="00E91DFD">
        <w:rPr>
          <w:rFonts w:ascii="Calibri Light" w:hAnsi="Calibri Light" w:cs="Calibri Light"/>
          <w:b/>
          <w:i/>
          <w:iCs/>
          <w:sz w:val="22"/>
          <w:szCs w:val="22"/>
          <w:lang w:val="en-GB" w:eastAsia="en-US"/>
        </w:rPr>
        <w:tab/>
        <w:t>/</w:t>
      </w:r>
      <w:r w:rsidRPr="00E91DFD">
        <w:rPr>
          <w:rFonts w:ascii="Calibri Light" w:hAnsi="Calibri Light" w:cs="Calibri Light"/>
          <w:bCs/>
          <w:i/>
          <w:iCs/>
          <w:sz w:val="22"/>
          <w:szCs w:val="22"/>
          <w:lang w:val="en-GB" w:eastAsia="en-US"/>
        </w:rPr>
        <w:t>haʊ wəz ðə</w:t>
      </w:r>
      <w:r w:rsidRPr="00E91DFD">
        <w:rPr>
          <w:rFonts w:ascii="Calibri Light" w:hAnsi="Calibri Light" w:cs="Calibri Light"/>
          <w:b/>
          <w:i/>
          <w:iCs/>
          <w:sz w:val="22"/>
          <w:szCs w:val="22"/>
          <w:lang w:val="en-GB" w:eastAsia="en-US"/>
        </w:rPr>
        <w:t xml:space="preserve"> ˈtiːm ˈmiː.tɪŋ | ˈjɛs.tə.deɪ/</w:t>
      </w:r>
    </w:p>
    <w:p w14:paraId="200574B8" w14:textId="77777777" w:rsidR="00B30F7F" w:rsidRPr="00E91DFD" w:rsidRDefault="00B30F7F" w:rsidP="00B30F7F">
      <w:pPr>
        <w:ind w:firstLine="708"/>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 xml:space="preserve">First tone unit: </w:t>
      </w:r>
      <w:r w:rsidRPr="00E91DFD">
        <w:rPr>
          <w:rFonts w:ascii="Calibri Light" w:hAnsi="Calibri Light" w:cs="Calibri Light"/>
          <w:bCs/>
          <w:sz w:val="22"/>
          <w:szCs w:val="22"/>
          <w:lang w:val="en-GB" w:eastAsia="en-US"/>
        </w:rPr>
        <w:t>The main focus is "</w:t>
      </w:r>
      <w:r w:rsidRPr="00E91DFD">
        <w:rPr>
          <w:rFonts w:ascii="Calibri Light" w:hAnsi="Calibri Light" w:cs="Calibri Light"/>
          <w:b/>
          <w:sz w:val="22"/>
          <w:szCs w:val="22"/>
          <w:lang w:val="en-GB" w:eastAsia="en-US"/>
        </w:rPr>
        <w:t>team meeting</w:t>
      </w:r>
      <w:r w:rsidRPr="00E91DFD">
        <w:rPr>
          <w:rFonts w:ascii="Calibri Light" w:hAnsi="Calibri Light" w:cs="Calibri Light"/>
          <w:bCs/>
          <w:sz w:val="22"/>
          <w:szCs w:val="22"/>
          <w:lang w:val="en-GB" w:eastAsia="en-US"/>
        </w:rPr>
        <w:t>" (who/what).</w:t>
      </w:r>
    </w:p>
    <w:p w14:paraId="0C5B76B0" w14:textId="77777777" w:rsidR="00B30F7F" w:rsidRPr="00E91DFD" w:rsidRDefault="00B30F7F" w:rsidP="00B30F7F">
      <w:pPr>
        <w:ind w:firstLine="708"/>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Second tone unit:</w:t>
      </w:r>
      <w:r w:rsidRPr="00E91DFD">
        <w:rPr>
          <w:rFonts w:ascii="Calibri Light" w:hAnsi="Calibri Light" w:cs="Calibri Light"/>
          <w:bCs/>
          <w:sz w:val="22"/>
          <w:szCs w:val="22"/>
          <w:lang w:val="en-GB" w:eastAsia="en-US"/>
        </w:rPr>
        <w:t xml:space="preserve"> The time "</w:t>
      </w:r>
      <w:r w:rsidRPr="00E91DFD">
        <w:rPr>
          <w:rFonts w:ascii="Calibri Light" w:hAnsi="Calibri Light" w:cs="Calibri Light"/>
          <w:b/>
          <w:sz w:val="22"/>
          <w:szCs w:val="22"/>
          <w:lang w:val="en-GB" w:eastAsia="en-US"/>
        </w:rPr>
        <w:t>yesterday</w:t>
      </w:r>
      <w:r w:rsidRPr="00E91DFD">
        <w:rPr>
          <w:rFonts w:ascii="Calibri Light" w:hAnsi="Calibri Light" w:cs="Calibri Light"/>
          <w:bCs/>
          <w:sz w:val="22"/>
          <w:szCs w:val="22"/>
          <w:lang w:val="en-GB" w:eastAsia="en-US"/>
        </w:rPr>
        <w:t>" (when) is a natural break.</w:t>
      </w:r>
    </w:p>
    <w:p w14:paraId="2BE4E820" w14:textId="77777777" w:rsidR="00B30F7F" w:rsidRPr="00E91DFD" w:rsidRDefault="00B30F7F" w:rsidP="00B30F7F">
      <w:pPr>
        <w:rPr>
          <w:rFonts w:ascii="Calibri Light" w:hAnsi="Calibri Light" w:cs="Calibri Light"/>
          <w:b/>
          <w:bCs/>
          <w:sz w:val="22"/>
          <w:szCs w:val="22"/>
          <w:lang w:val="en-GB" w:eastAsia="en-US"/>
        </w:rPr>
      </w:pPr>
    </w:p>
    <w:p w14:paraId="07A9D138" w14:textId="77777777" w:rsidR="00B30F7F" w:rsidRPr="00E91DFD" w:rsidRDefault="00B30F7F" w:rsidP="00B30F7F">
      <w:pPr>
        <w:rPr>
          <w:rFonts w:ascii="Calibri Light" w:hAnsi="Calibri Light" w:cs="Calibri Light"/>
          <w:sz w:val="22"/>
          <w:szCs w:val="22"/>
          <w:lang w:val="en-GB" w:eastAsia="en-US"/>
        </w:rPr>
      </w:pPr>
      <w:r w:rsidRPr="00E91DFD">
        <w:rPr>
          <w:rFonts w:ascii="Calibri Light" w:hAnsi="Calibri Light" w:cs="Calibri Light"/>
          <w:b/>
          <w:bCs/>
          <w:sz w:val="22"/>
          <w:szCs w:val="22"/>
          <w:lang w:val="en-GB" w:eastAsia="en-US"/>
        </w:rPr>
        <w:t>Chunk Size:</w:t>
      </w:r>
    </w:p>
    <w:p w14:paraId="18CC10A9"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Divide sentences into chunks that correspond to natural pauses or shifts in focus.</w:t>
      </w:r>
    </w:p>
    <w:p w14:paraId="67A7E986"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Keep tone units manageable; avoid placing too much in one unit.</w:t>
      </w:r>
    </w:p>
    <w:p w14:paraId="2FB6BA7C"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 xml:space="preserve">Within each tone unit, one word typically receives the main stress (e.g., </w:t>
      </w:r>
      <w:r w:rsidRPr="00E91DFD">
        <w:rPr>
          <w:rFonts w:ascii="Calibri Light" w:hAnsi="Calibri Light" w:cs="Calibri Light"/>
          <w:b/>
          <w:bCs/>
          <w:sz w:val="22"/>
          <w:szCs w:val="22"/>
          <w:lang w:val="en-GB" w:eastAsia="en-US"/>
        </w:rPr>
        <w:t>Sarah</w:t>
      </w:r>
      <w:r w:rsidRPr="00E91DFD">
        <w:rPr>
          <w:rFonts w:ascii="Calibri Light" w:hAnsi="Calibri Light" w:cs="Calibri Light"/>
          <w:bCs/>
          <w:sz w:val="22"/>
          <w:szCs w:val="22"/>
          <w:lang w:val="en-GB" w:eastAsia="en-US"/>
        </w:rPr>
        <w:t xml:space="preserve">, </w:t>
      </w:r>
      <w:r w:rsidRPr="00E91DFD">
        <w:rPr>
          <w:rFonts w:ascii="Calibri Light" w:hAnsi="Calibri Light" w:cs="Calibri Light"/>
          <w:b/>
          <w:sz w:val="22"/>
          <w:szCs w:val="22"/>
          <w:lang w:val="en-GB" w:eastAsia="en-US"/>
        </w:rPr>
        <w:t>morning</w:t>
      </w:r>
      <w:r w:rsidRPr="00E91DFD">
        <w:rPr>
          <w:rFonts w:ascii="Calibri Light" w:hAnsi="Calibri Light" w:cs="Calibri Light"/>
          <w:bCs/>
          <w:sz w:val="22"/>
          <w:szCs w:val="22"/>
          <w:lang w:val="en-GB" w:eastAsia="en-US"/>
        </w:rPr>
        <w:t xml:space="preserve">, </w:t>
      </w:r>
      <w:r w:rsidRPr="00E91DFD">
        <w:rPr>
          <w:rFonts w:ascii="Calibri Light" w:hAnsi="Calibri Light" w:cs="Calibri Light"/>
          <w:b/>
          <w:bCs/>
          <w:sz w:val="22"/>
          <w:szCs w:val="22"/>
          <w:lang w:val="en-GB" w:eastAsia="en-US"/>
        </w:rPr>
        <w:t>meeting</w:t>
      </w:r>
      <w:r w:rsidRPr="00E91DFD">
        <w:rPr>
          <w:rFonts w:ascii="Calibri Light" w:hAnsi="Calibri Light" w:cs="Calibri Light"/>
          <w:bCs/>
          <w:sz w:val="22"/>
          <w:szCs w:val="22"/>
          <w:lang w:val="en-GB" w:eastAsia="en-US"/>
        </w:rPr>
        <w:t xml:space="preserve">, </w:t>
      </w:r>
      <w:r w:rsidRPr="00E91DFD">
        <w:rPr>
          <w:rFonts w:ascii="Calibri Light" w:hAnsi="Calibri Light" w:cs="Calibri Light"/>
          <w:b/>
          <w:bCs/>
          <w:sz w:val="22"/>
          <w:szCs w:val="22"/>
          <w:lang w:val="en-GB" w:eastAsia="en-US"/>
        </w:rPr>
        <w:t>Monday</w:t>
      </w:r>
      <w:r w:rsidRPr="00E91DFD">
        <w:rPr>
          <w:rFonts w:ascii="Calibri Light" w:hAnsi="Calibri Light" w:cs="Calibri Light"/>
          <w:bCs/>
          <w:sz w:val="22"/>
          <w:szCs w:val="22"/>
          <w:lang w:val="en-GB" w:eastAsia="en-US"/>
        </w:rPr>
        <w:t>).</w:t>
      </w:r>
    </w:p>
    <w:p w14:paraId="101CE3BE" w14:textId="77777777" w:rsidR="00B30F7F" w:rsidRPr="00E91DFD" w:rsidRDefault="00B30F7F" w:rsidP="00B30F7F">
      <w:pPr>
        <w:rPr>
          <w:rFonts w:ascii="Calibri Light" w:hAnsi="Calibri Light" w:cs="Calibri Light"/>
          <w:b/>
          <w:bCs/>
          <w:sz w:val="22"/>
          <w:szCs w:val="22"/>
          <w:lang w:val="en-GB" w:eastAsia="en-US"/>
        </w:rPr>
      </w:pPr>
    </w:p>
    <w:p w14:paraId="3F59A872"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Intonation:</w:t>
      </w:r>
    </w:p>
    <w:p w14:paraId="6D9FEEA2"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Rising intonation is used for questions or to indicate incomplete thoughts.</w:t>
      </w:r>
    </w:p>
    <w:p w14:paraId="2B92B929"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Falling intonation is used for statements or finality.</w:t>
      </w:r>
    </w:p>
    <w:p w14:paraId="786284A5" w14:textId="77777777" w:rsidR="00C32E07" w:rsidRPr="00E91DFD" w:rsidRDefault="00C32E07" w:rsidP="00B30F7F">
      <w:pPr>
        <w:rPr>
          <w:rFonts w:ascii="Calibri Light" w:hAnsi="Calibri Light" w:cs="Calibri Light"/>
          <w:bCs/>
          <w:sz w:val="22"/>
          <w:szCs w:val="22"/>
          <w:lang w:val="en-GB" w:eastAsia="en-US"/>
        </w:rPr>
      </w:pPr>
    </w:p>
    <w:p w14:paraId="36D61A8F" w14:textId="77777777" w:rsidR="00B30F7F" w:rsidRPr="00E91DFD" w:rsidRDefault="008B3416" w:rsidP="00B30F7F">
      <w:pPr>
        <w:rPr>
          <w:rFonts w:ascii="Calibri Light" w:hAnsi="Calibri Light" w:cs="Calibri Light"/>
          <w:bCs/>
          <w:sz w:val="22"/>
          <w:szCs w:val="22"/>
          <w:lang w:val="en-GB" w:eastAsia="en-US"/>
        </w:rPr>
      </w:pPr>
      <w:r>
        <w:rPr>
          <w:rFonts w:ascii="Calibri Light" w:hAnsi="Calibri Light" w:cs="Calibri Light"/>
          <w:bCs/>
          <w:sz w:val="22"/>
          <w:szCs w:val="22"/>
          <w:lang w:val="en-GB" w:eastAsia="en-US"/>
        </w:rPr>
        <w:pict w14:anchorId="29C6F67A">
          <v:rect id="_x0000_i1033" style="width:0;height:1.5pt" o:hralign="center" o:hrstd="t" o:hr="t" fillcolor="#a0a0a0" stroked="f"/>
        </w:pict>
      </w:r>
    </w:p>
    <w:p w14:paraId="4EC5B06C" w14:textId="77777777" w:rsidR="00B30F7F" w:rsidRPr="00E91DFD" w:rsidRDefault="00B30F7F" w:rsidP="00B30F7F">
      <w:pPr>
        <w:rPr>
          <w:rFonts w:ascii="Calibri Light" w:hAnsi="Calibri Light" w:cs="Calibri Light"/>
          <w:b/>
          <w:bCs/>
          <w:sz w:val="22"/>
          <w:szCs w:val="22"/>
          <w:lang w:val="en-GB" w:eastAsia="en-US"/>
        </w:rPr>
      </w:pPr>
      <w:r w:rsidRPr="00E91DFD">
        <w:rPr>
          <w:rFonts w:ascii="Calibri Light" w:hAnsi="Calibri Light" w:cs="Calibri Light"/>
          <w:b/>
          <w:bCs/>
          <w:sz w:val="22"/>
          <w:szCs w:val="22"/>
          <w:lang w:val="en-GB" w:eastAsia="en-US"/>
        </w:rPr>
        <w:t>Dialogue:</w:t>
      </w:r>
    </w:p>
    <w:p w14:paraId="110DFC39"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Alex:</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Good morning, Sarah. How was the team meeting yesterday?</w:t>
      </w:r>
    </w:p>
    <w:p w14:paraId="6091DA24" w14:textId="77777777" w:rsidR="00B30F7F" w:rsidRPr="00E91DFD" w:rsidRDefault="00B30F7F" w:rsidP="00B30F7F">
      <w:pPr>
        <w:rPr>
          <w:rFonts w:ascii="Calibri Light" w:hAnsi="Calibri Light" w:cs="Calibri Light"/>
          <w:bCs/>
          <w:color w:val="0070C0"/>
          <w:sz w:val="22"/>
          <w:szCs w:val="22"/>
          <w:lang w:val="en-GB" w:eastAsia="en-US"/>
        </w:rPr>
      </w:pP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r>
      <w:r w:rsidRPr="00E91DFD">
        <w:rPr>
          <w:rFonts w:ascii="Calibri Light" w:hAnsi="Calibri Light" w:cs="Calibri Light"/>
          <w:b/>
          <w:i/>
          <w:iCs/>
          <w:color w:val="0070C0"/>
          <w:sz w:val="22"/>
          <w:szCs w:val="22"/>
          <w:lang w:val="en-GB" w:eastAsia="en-US"/>
        </w:rPr>
        <w:t>/</w:t>
      </w:r>
      <w:r w:rsidRPr="00E91DFD">
        <w:rPr>
          <w:rFonts w:ascii="Calibri Light" w:hAnsi="Calibri Light" w:cs="Calibri Light"/>
          <w:bCs/>
          <w:i/>
          <w:iCs/>
          <w:color w:val="0070C0"/>
          <w:sz w:val="22"/>
          <w:szCs w:val="22"/>
          <w:lang w:val="en-GB" w:eastAsia="en-US"/>
        </w:rPr>
        <w:t>ɡʊd</w:t>
      </w:r>
      <w:r w:rsidRPr="00E91DFD">
        <w:rPr>
          <w:rFonts w:ascii="Calibri Light" w:hAnsi="Calibri Light" w:cs="Calibri Light"/>
          <w:b/>
          <w:i/>
          <w:iCs/>
          <w:color w:val="0070C0"/>
          <w:sz w:val="22"/>
          <w:szCs w:val="22"/>
          <w:lang w:val="en-GB" w:eastAsia="en-US"/>
        </w:rPr>
        <w:t xml:space="preserve"> ˈmɔː.nɪŋ | ˈsæ.rə/. /</w:t>
      </w:r>
      <w:r w:rsidRPr="00E91DFD">
        <w:rPr>
          <w:rFonts w:ascii="Calibri Light" w:hAnsi="Calibri Light" w:cs="Calibri Light"/>
          <w:i/>
          <w:iCs/>
          <w:color w:val="0070C0"/>
          <w:sz w:val="22"/>
          <w:szCs w:val="22"/>
          <w:lang w:val="en-GB" w:eastAsia="en-US"/>
        </w:rPr>
        <w:t>haʊ wəz / ðə</w:t>
      </w:r>
      <w:r w:rsidRPr="00E91DFD">
        <w:rPr>
          <w:rFonts w:ascii="Calibri Light" w:hAnsi="Calibri Light" w:cs="Calibri Light"/>
          <w:b/>
          <w:i/>
          <w:iCs/>
          <w:color w:val="0070C0"/>
          <w:sz w:val="22"/>
          <w:szCs w:val="22"/>
          <w:lang w:val="en-GB" w:eastAsia="en-US"/>
        </w:rPr>
        <w:t xml:space="preserve"> ˈtiːm ˈmiː.tɪŋ | ˈjɛs.tə.deɪ/</w:t>
      </w:r>
    </w:p>
    <w:p w14:paraId="566A8333"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Sarah:</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Morning, Alex. It went well, but we need to adjust the project deadlines.</w:t>
      </w:r>
    </w:p>
    <w:p w14:paraId="3636A1B5"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Alex:</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Why do we need to change them?</w:t>
      </w:r>
    </w:p>
    <w:p w14:paraId="68E679AA"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Sarah:</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Some tasks are taking longer than planned, especially in the marketing department.</w:t>
      </w:r>
    </w:p>
    <w:p w14:paraId="6CD65196"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Alex:</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I see. How can we make sure this doesn’t happen again?</w:t>
      </w:r>
    </w:p>
    <w:p w14:paraId="7504D7BB"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Sarah:</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I think we should schedule weekly check-ins with the teams to track progress.</w:t>
      </w:r>
    </w:p>
    <w:p w14:paraId="55D52508"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Alex:</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That sounds like a good idea. When do you want to start these check-ins?</w:t>
      </w:r>
    </w:p>
    <w:p w14:paraId="6CFA86BC"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Sarah:</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Let’s start next Monday. It will give everyone time to prepare.</w:t>
      </w:r>
    </w:p>
    <w:p w14:paraId="1A37D19A" w14:textId="77777777" w:rsidR="00B30F7F" w:rsidRDefault="00B30F7F" w:rsidP="00B30F7F">
      <w:pPr>
        <w:rPr>
          <w:rFonts w:ascii="Calibri Light" w:hAnsi="Calibri Light" w:cs="Calibri Light"/>
          <w:bCs/>
          <w:sz w:val="22"/>
          <w:szCs w:val="22"/>
          <w:lang w:val="en-GB" w:eastAsia="en-US"/>
        </w:rPr>
      </w:pPr>
    </w:p>
    <w:p w14:paraId="7000F1F8" w14:textId="77777777" w:rsidR="006B6FEA" w:rsidRDefault="006B6FEA" w:rsidP="00B30F7F">
      <w:pPr>
        <w:rPr>
          <w:rFonts w:ascii="Calibri Light" w:hAnsi="Calibri Light" w:cs="Calibri Light"/>
          <w:bCs/>
          <w:sz w:val="22"/>
          <w:szCs w:val="22"/>
          <w:lang w:val="en-GB" w:eastAsia="en-US"/>
        </w:rPr>
      </w:pPr>
    </w:p>
    <w:p w14:paraId="5FFB5325" w14:textId="77777777" w:rsidR="006B6FEA" w:rsidRPr="00E91DFD" w:rsidRDefault="006B6FEA" w:rsidP="00B30F7F">
      <w:pPr>
        <w:rPr>
          <w:rFonts w:ascii="Calibri Light" w:hAnsi="Calibri Light" w:cs="Calibri Light"/>
          <w:bCs/>
          <w:sz w:val="22"/>
          <w:szCs w:val="22"/>
          <w:lang w:val="en-GB" w:eastAsia="en-US"/>
        </w:rPr>
      </w:pPr>
    </w:p>
    <w:sectPr w:rsidR="006B6FEA" w:rsidRPr="00E91DFD" w:rsidSect="00C876A3">
      <w:headerReference w:type="even" r:id="rId18"/>
      <w:headerReference w:type="default" r:id="rId19"/>
      <w:footerReference w:type="even" r:id="rId20"/>
      <w:footerReference w:type="default" r:id="rId21"/>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8A2A" w14:textId="77777777" w:rsidR="008B3416" w:rsidRDefault="008B3416">
      <w:r>
        <w:separator/>
      </w:r>
    </w:p>
  </w:endnote>
  <w:endnote w:type="continuationSeparator" w:id="0">
    <w:p w14:paraId="61B5768A" w14:textId="77777777" w:rsidR="008B3416" w:rsidRDefault="008B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7A2" w14:textId="77777777" w:rsidR="00E5002B" w:rsidRDefault="00E5002B" w:rsidP="00C45D89">
    <w:pPr>
      <w:pStyle w:val="Footer"/>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Footer"/>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6A3" w14:textId="77777777" w:rsidR="00E5002B" w:rsidRDefault="00E5002B" w:rsidP="00A46F95">
    <w:pPr>
      <w:pStyle w:val="Footer"/>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Footer"/>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CBC4" w14:textId="77777777" w:rsidR="008B3416" w:rsidRDefault="008B3416">
      <w:r>
        <w:separator/>
      </w:r>
    </w:p>
  </w:footnote>
  <w:footnote w:type="continuationSeparator" w:id="0">
    <w:p w14:paraId="569A1EE0" w14:textId="77777777" w:rsidR="008B3416" w:rsidRDefault="008B3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C74" w14:textId="77777777" w:rsidR="00E5002B" w:rsidRPr="00A9223E" w:rsidRDefault="00E5002B" w:rsidP="00E818EF">
    <w:pPr>
      <w:pStyle w:val="Header"/>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Header"/>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Header"/>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Header"/>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Header"/>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Header"/>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w16sdtfl="http://schemas.microsoft.com/office/word/2024/wordml/sdtformatlock" xmlns:w16du="http://schemas.microsoft.com/office/word/2023/wordml/word16du" xmlns:oel="http://schemas.microsoft.com/office/2019/extlst">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w16sdtfl="http://schemas.microsoft.com/office/word/2024/wordml/sdtformatlock" xmlns:w16du="http://schemas.microsoft.com/office/word/2023/wordml/word16du" xmlns:oel="http://schemas.microsoft.com/office/2019/extlst">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xmlns:oel="http://schemas.microsoft.com/office/2019/extlst">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Header"/>
      <w:rPr>
        <w:rFonts w:ascii="Tahoma" w:hAnsi="Tahoma" w:cs="Tahoma"/>
        <w:sz w:val="16"/>
        <w:szCs w:val="16"/>
      </w:rPr>
    </w:pPr>
  </w:p>
  <w:p w14:paraId="6028D146" w14:textId="77777777" w:rsidR="00E5002B" w:rsidRPr="00A9223E" w:rsidRDefault="00E5002B" w:rsidP="002F1159">
    <w:pPr>
      <w:pStyle w:val="Header"/>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61E6" w14:textId="41347358" w:rsidR="00CC57EE" w:rsidRPr="00CC57EE" w:rsidRDefault="00893E2F" w:rsidP="007227E0">
    <w:pPr>
      <w:pStyle w:val="Header"/>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r w:rsidR="001B6F34">
      <w:rPr>
        <w:rFonts w:ascii="Century Gothic" w:hAnsi="Century Gothic" w:cs="Arial"/>
        <w:b/>
        <w:bCs/>
        <w:sz w:val="16"/>
        <w:szCs w:val="16"/>
        <w:lang w:val="en-US"/>
      </w:rPr>
      <w:t xml:space="preserve">Inglês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Header"/>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xmlns:w16sdtfl="http://schemas.microsoft.com/office/word/2024/wordml/sdtformatlock" xmlns:w16du="http://schemas.microsoft.com/office/word/2023/wordml/word16du" xmlns:oel="http://schemas.microsoft.com/office/2019/extlst">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xmlns:w16sdtfl="http://schemas.microsoft.com/office/word/2024/wordml/sdtformatlock" xmlns:w16du="http://schemas.microsoft.com/office/word/2023/wordml/word16du" xmlns:oel="http://schemas.microsoft.com/office/2019/extlst">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xmlns:w16sdtfl="http://schemas.microsoft.com/office/word/2024/wordml/sdtformatlock" xmlns:w16du="http://schemas.microsoft.com/office/word/2023/wordml/word16du" xmlns:oel="http://schemas.microsoft.com/office/2019/extlst">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Header"/>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9F9"/>
    <w:multiLevelType w:val="hybridMultilevel"/>
    <w:tmpl w:val="2996AC1C"/>
    <w:lvl w:ilvl="0" w:tplc="4522AB6E">
      <w:start w:val="1"/>
      <w:numFmt w:val="bullet"/>
      <w:lvlText w:val=""/>
      <w:lvlJc w:val="left"/>
      <w:pPr>
        <w:tabs>
          <w:tab w:val="num" w:pos="720"/>
        </w:tabs>
        <w:ind w:left="720" w:hanging="360"/>
      </w:pPr>
      <w:rPr>
        <w:rFonts w:ascii="Symbol" w:hAnsi="Symbol" w:hint="default"/>
      </w:rPr>
    </w:lvl>
    <w:lvl w:ilvl="1" w:tplc="1ED63BF2" w:tentative="1">
      <w:start w:val="1"/>
      <w:numFmt w:val="bullet"/>
      <w:lvlText w:val=""/>
      <w:lvlJc w:val="left"/>
      <w:pPr>
        <w:tabs>
          <w:tab w:val="num" w:pos="1440"/>
        </w:tabs>
        <w:ind w:left="1440" w:hanging="360"/>
      </w:pPr>
      <w:rPr>
        <w:rFonts w:ascii="Symbol" w:hAnsi="Symbol" w:hint="default"/>
      </w:rPr>
    </w:lvl>
    <w:lvl w:ilvl="2" w:tplc="237EE21C" w:tentative="1">
      <w:start w:val="1"/>
      <w:numFmt w:val="bullet"/>
      <w:lvlText w:val=""/>
      <w:lvlJc w:val="left"/>
      <w:pPr>
        <w:tabs>
          <w:tab w:val="num" w:pos="2160"/>
        </w:tabs>
        <w:ind w:left="2160" w:hanging="360"/>
      </w:pPr>
      <w:rPr>
        <w:rFonts w:ascii="Symbol" w:hAnsi="Symbol" w:hint="default"/>
      </w:rPr>
    </w:lvl>
    <w:lvl w:ilvl="3" w:tplc="FD682D20" w:tentative="1">
      <w:start w:val="1"/>
      <w:numFmt w:val="bullet"/>
      <w:lvlText w:val=""/>
      <w:lvlJc w:val="left"/>
      <w:pPr>
        <w:tabs>
          <w:tab w:val="num" w:pos="2880"/>
        </w:tabs>
        <w:ind w:left="2880" w:hanging="360"/>
      </w:pPr>
      <w:rPr>
        <w:rFonts w:ascii="Symbol" w:hAnsi="Symbol" w:hint="default"/>
      </w:rPr>
    </w:lvl>
    <w:lvl w:ilvl="4" w:tplc="93F49014" w:tentative="1">
      <w:start w:val="1"/>
      <w:numFmt w:val="bullet"/>
      <w:lvlText w:val=""/>
      <w:lvlJc w:val="left"/>
      <w:pPr>
        <w:tabs>
          <w:tab w:val="num" w:pos="3600"/>
        </w:tabs>
        <w:ind w:left="3600" w:hanging="360"/>
      </w:pPr>
      <w:rPr>
        <w:rFonts w:ascii="Symbol" w:hAnsi="Symbol" w:hint="default"/>
      </w:rPr>
    </w:lvl>
    <w:lvl w:ilvl="5" w:tplc="BDC0FA7E" w:tentative="1">
      <w:start w:val="1"/>
      <w:numFmt w:val="bullet"/>
      <w:lvlText w:val=""/>
      <w:lvlJc w:val="left"/>
      <w:pPr>
        <w:tabs>
          <w:tab w:val="num" w:pos="4320"/>
        </w:tabs>
        <w:ind w:left="4320" w:hanging="360"/>
      </w:pPr>
      <w:rPr>
        <w:rFonts w:ascii="Symbol" w:hAnsi="Symbol" w:hint="default"/>
      </w:rPr>
    </w:lvl>
    <w:lvl w:ilvl="6" w:tplc="4440C21A" w:tentative="1">
      <w:start w:val="1"/>
      <w:numFmt w:val="bullet"/>
      <w:lvlText w:val=""/>
      <w:lvlJc w:val="left"/>
      <w:pPr>
        <w:tabs>
          <w:tab w:val="num" w:pos="5040"/>
        </w:tabs>
        <w:ind w:left="5040" w:hanging="360"/>
      </w:pPr>
      <w:rPr>
        <w:rFonts w:ascii="Symbol" w:hAnsi="Symbol" w:hint="default"/>
      </w:rPr>
    </w:lvl>
    <w:lvl w:ilvl="7" w:tplc="0FBCDA60" w:tentative="1">
      <w:start w:val="1"/>
      <w:numFmt w:val="bullet"/>
      <w:lvlText w:val=""/>
      <w:lvlJc w:val="left"/>
      <w:pPr>
        <w:tabs>
          <w:tab w:val="num" w:pos="5760"/>
        </w:tabs>
        <w:ind w:left="5760" w:hanging="360"/>
      </w:pPr>
      <w:rPr>
        <w:rFonts w:ascii="Symbol" w:hAnsi="Symbol" w:hint="default"/>
      </w:rPr>
    </w:lvl>
    <w:lvl w:ilvl="8" w:tplc="55C278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335E88"/>
    <w:multiLevelType w:val="multilevel"/>
    <w:tmpl w:val="C25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7991"/>
    <w:multiLevelType w:val="multilevel"/>
    <w:tmpl w:val="08F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7324"/>
    <w:multiLevelType w:val="hybridMultilevel"/>
    <w:tmpl w:val="656EB02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885B3D"/>
    <w:multiLevelType w:val="multilevel"/>
    <w:tmpl w:val="F3B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E264E"/>
    <w:multiLevelType w:val="multilevel"/>
    <w:tmpl w:val="81C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83832FE"/>
    <w:multiLevelType w:val="hybridMultilevel"/>
    <w:tmpl w:val="656EB020"/>
    <w:lvl w:ilvl="0" w:tplc="263E5A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AC2117"/>
    <w:multiLevelType w:val="hybridMultilevel"/>
    <w:tmpl w:val="44445C0A"/>
    <w:lvl w:ilvl="0" w:tplc="6102F00A">
      <w:start w:val="1"/>
      <w:numFmt w:val="bullet"/>
      <w:lvlText w:val=""/>
      <w:lvlJc w:val="left"/>
      <w:pPr>
        <w:tabs>
          <w:tab w:val="num" w:pos="720"/>
        </w:tabs>
        <w:ind w:left="720" w:hanging="360"/>
      </w:pPr>
      <w:rPr>
        <w:rFonts w:ascii="Symbol" w:hAnsi="Symbol" w:hint="default"/>
      </w:rPr>
    </w:lvl>
    <w:lvl w:ilvl="1" w:tplc="7124D6F2">
      <w:numFmt w:val="bullet"/>
      <w:lvlText w:val=""/>
      <w:lvlJc w:val="left"/>
      <w:pPr>
        <w:tabs>
          <w:tab w:val="num" w:pos="1440"/>
        </w:tabs>
        <w:ind w:left="1440" w:hanging="360"/>
      </w:pPr>
      <w:rPr>
        <w:rFonts w:ascii="Symbol" w:hAnsi="Symbol" w:hint="default"/>
      </w:rPr>
    </w:lvl>
    <w:lvl w:ilvl="2" w:tplc="C0344692" w:tentative="1">
      <w:start w:val="1"/>
      <w:numFmt w:val="bullet"/>
      <w:lvlText w:val=""/>
      <w:lvlJc w:val="left"/>
      <w:pPr>
        <w:tabs>
          <w:tab w:val="num" w:pos="2160"/>
        </w:tabs>
        <w:ind w:left="2160" w:hanging="360"/>
      </w:pPr>
      <w:rPr>
        <w:rFonts w:ascii="Symbol" w:hAnsi="Symbol" w:hint="default"/>
      </w:rPr>
    </w:lvl>
    <w:lvl w:ilvl="3" w:tplc="B98CA864" w:tentative="1">
      <w:start w:val="1"/>
      <w:numFmt w:val="bullet"/>
      <w:lvlText w:val=""/>
      <w:lvlJc w:val="left"/>
      <w:pPr>
        <w:tabs>
          <w:tab w:val="num" w:pos="2880"/>
        </w:tabs>
        <w:ind w:left="2880" w:hanging="360"/>
      </w:pPr>
      <w:rPr>
        <w:rFonts w:ascii="Symbol" w:hAnsi="Symbol" w:hint="default"/>
      </w:rPr>
    </w:lvl>
    <w:lvl w:ilvl="4" w:tplc="9B9C5BCC" w:tentative="1">
      <w:start w:val="1"/>
      <w:numFmt w:val="bullet"/>
      <w:lvlText w:val=""/>
      <w:lvlJc w:val="left"/>
      <w:pPr>
        <w:tabs>
          <w:tab w:val="num" w:pos="3600"/>
        </w:tabs>
        <w:ind w:left="3600" w:hanging="360"/>
      </w:pPr>
      <w:rPr>
        <w:rFonts w:ascii="Symbol" w:hAnsi="Symbol" w:hint="default"/>
      </w:rPr>
    </w:lvl>
    <w:lvl w:ilvl="5" w:tplc="3182C8C2" w:tentative="1">
      <w:start w:val="1"/>
      <w:numFmt w:val="bullet"/>
      <w:lvlText w:val=""/>
      <w:lvlJc w:val="left"/>
      <w:pPr>
        <w:tabs>
          <w:tab w:val="num" w:pos="4320"/>
        </w:tabs>
        <w:ind w:left="4320" w:hanging="360"/>
      </w:pPr>
      <w:rPr>
        <w:rFonts w:ascii="Symbol" w:hAnsi="Symbol" w:hint="default"/>
      </w:rPr>
    </w:lvl>
    <w:lvl w:ilvl="6" w:tplc="646295C8" w:tentative="1">
      <w:start w:val="1"/>
      <w:numFmt w:val="bullet"/>
      <w:lvlText w:val=""/>
      <w:lvlJc w:val="left"/>
      <w:pPr>
        <w:tabs>
          <w:tab w:val="num" w:pos="5040"/>
        </w:tabs>
        <w:ind w:left="5040" w:hanging="360"/>
      </w:pPr>
      <w:rPr>
        <w:rFonts w:ascii="Symbol" w:hAnsi="Symbol" w:hint="default"/>
      </w:rPr>
    </w:lvl>
    <w:lvl w:ilvl="7" w:tplc="C1E614A4" w:tentative="1">
      <w:start w:val="1"/>
      <w:numFmt w:val="bullet"/>
      <w:lvlText w:val=""/>
      <w:lvlJc w:val="left"/>
      <w:pPr>
        <w:tabs>
          <w:tab w:val="num" w:pos="5760"/>
        </w:tabs>
        <w:ind w:left="5760" w:hanging="360"/>
      </w:pPr>
      <w:rPr>
        <w:rFonts w:ascii="Symbol" w:hAnsi="Symbol" w:hint="default"/>
      </w:rPr>
    </w:lvl>
    <w:lvl w:ilvl="8" w:tplc="2350F98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42F32D2"/>
    <w:multiLevelType w:val="multilevel"/>
    <w:tmpl w:val="DB8294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15380"/>
    <w:multiLevelType w:val="hybridMultilevel"/>
    <w:tmpl w:val="982E9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63E42"/>
    <w:multiLevelType w:val="hybridMultilevel"/>
    <w:tmpl w:val="0CE87A28"/>
    <w:lvl w:ilvl="0" w:tplc="F3D4D3B2">
      <w:numFmt w:val="bullet"/>
      <w:lvlText w:val="-"/>
      <w:lvlJc w:val="left"/>
      <w:pPr>
        <w:ind w:left="1068" w:hanging="360"/>
      </w:pPr>
      <w:rPr>
        <w:rFonts w:ascii="Calibri Light" w:eastAsia="Times New Roman" w:hAnsi="Calibri Light" w:cs="Calibri Light"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5AE2AE6"/>
    <w:multiLevelType w:val="multilevel"/>
    <w:tmpl w:val="112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6611C"/>
    <w:multiLevelType w:val="hybridMultilevel"/>
    <w:tmpl w:val="658E64D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403A60"/>
    <w:multiLevelType w:val="multilevel"/>
    <w:tmpl w:val="7434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032D3B"/>
    <w:multiLevelType w:val="hybridMultilevel"/>
    <w:tmpl w:val="D0B2EFF0"/>
    <w:lvl w:ilvl="0" w:tplc="642EBECA">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10"/>
  </w:num>
  <w:num w:numId="5">
    <w:abstractNumId w:val="9"/>
  </w:num>
  <w:num w:numId="6">
    <w:abstractNumId w:val="7"/>
  </w:num>
  <w:num w:numId="7">
    <w:abstractNumId w:val="12"/>
  </w:num>
  <w:num w:numId="8">
    <w:abstractNumId w:val="3"/>
  </w:num>
  <w:num w:numId="9">
    <w:abstractNumId w:val="0"/>
  </w:num>
  <w:num w:numId="10">
    <w:abstractNumId w:val="14"/>
  </w:num>
  <w:num w:numId="11">
    <w:abstractNumId w:val="8"/>
  </w:num>
  <w:num w:numId="12">
    <w:abstractNumId w:val="4"/>
  </w:num>
  <w:num w:numId="13">
    <w:abstractNumId w:val="5"/>
  </w:num>
  <w:num w:numId="14">
    <w:abstractNumId w:val="1"/>
  </w:num>
  <w:num w:numId="15">
    <w:abstractNumId w:val="2"/>
  </w:num>
  <w:num w:numId="1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49"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33847"/>
    <w:rsid w:val="0004107A"/>
    <w:rsid w:val="00042168"/>
    <w:rsid w:val="00050B0F"/>
    <w:rsid w:val="000528CE"/>
    <w:rsid w:val="00062892"/>
    <w:rsid w:val="000650C9"/>
    <w:rsid w:val="00081013"/>
    <w:rsid w:val="00083675"/>
    <w:rsid w:val="000929A5"/>
    <w:rsid w:val="00097925"/>
    <w:rsid w:val="000A34DA"/>
    <w:rsid w:val="000A4DBB"/>
    <w:rsid w:val="000C42BD"/>
    <w:rsid w:val="000D67EE"/>
    <w:rsid w:val="000D69DE"/>
    <w:rsid w:val="000F5B14"/>
    <w:rsid w:val="001023E4"/>
    <w:rsid w:val="001036F3"/>
    <w:rsid w:val="0010633A"/>
    <w:rsid w:val="00112219"/>
    <w:rsid w:val="0011740F"/>
    <w:rsid w:val="0012487F"/>
    <w:rsid w:val="001248FA"/>
    <w:rsid w:val="00126FA4"/>
    <w:rsid w:val="00131320"/>
    <w:rsid w:val="00140465"/>
    <w:rsid w:val="001450E7"/>
    <w:rsid w:val="00150703"/>
    <w:rsid w:val="00150A0B"/>
    <w:rsid w:val="00151F94"/>
    <w:rsid w:val="00154596"/>
    <w:rsid w:val="001561F4"/>
    <w:rsid w:val="001679C8"/>
    <w:rsid w:val="00171BD0"/>
    <w:rsid w:val="00181C27"/>
    <w:rsid w:val="00195B37"/>
    <w:rsid w:val="001B053F"/>
    <w:rsid w:val="001B58E3"/>
    <w:rsid w:val="001B6F34"/>
    <w:rsid w:val="001C0E46"/>
    <w:rsid w:val="001C361B"/>
    <w:rsid w:val="001C455F"/>
    <w:rsid w:val="001C4D19"/>
    <w:rsid w:val="001C7753"/>
    <w:rsid w:val="001D125F"/>
    <w:rsid w:val="001D1DFF"/>
    <w:rsid w:val="001D6379"/>
    <w:rsid w:val="001E2B7C"/>
    <w:rsid w:val="001E2FD9"/>
    <w:rsid w:val="001E30A9"/>
    <w:rsid w:val="001E46FF"/>
    <w:rsid w:val="001F32CA"/>
    <w:rsid w:val="0020652B"/>
    <w:rsid w:val="00211BF6"/>
    <w:rsid w:val="00212FF6"/>
    <w:rsid w:val="002209F1"/>
    <w:rsid w:val="00222C68"/>
    <w:rsid w:val="0023442F"/>
    <w:rsid w:val="002437B2"/>
    <w:rsid w:val="00271BF3"/>
    <w:rsid w:val="00271C4F"/>
    <w:rsid w:val="0028114D"/>
    <w:rsid w:val="00282A64"/>
    <w:rsid w:val="00283398"/>
    <w:rsid w:val="002857C5"/>
    <w:rsid w:val="00292ABE"/>
    <w:rsid w:val="0029669B"/>
    <w:rsid w:val="00296EC2"/>
    <w:rsid w:val="002A72EF"/>
    <w:rsid w:val="002B6CDD"/>
    <w:rsid w:val="002C0829"/>
    <w:rsid w:val="002E27B7"/>
    <w:rsid w:val="002F0031"/>
    <w:rsid w:val="002F1159"/>
    <w:rsid w:val="002F4441"/>
    <w:rsid w:val="002F5769"/>
    <w:rsid w:val="00301866"/>
    <w:rsid w:val="0030625B"/>
    <w:rsid w:val="003215AE"/>
    <w:rsid w:val="00353322"/>
    <w:rsid w:val="003646A9"/>
    <w:rsid w:val="00364A4E"/>
    <w:rsid w:val="003727AD"/>
    <w:rsid w:val="00373653"/>
    <w:rsid w:val="00374A84"/>
    <w:rsid w:val="003852DF"/>
    <w:rsid w:val="0039065A"/>
    <w:rsid w:val="003C5F79"/>
    <w:rsid w:val="003C6A1F"/>
    <w:rsid w:val="003E25A8"/>
    <w:rsid w:val="003E36AF"/>
    <w:rsid w:val="003F57B4"/>
    <w:rsid w:val="004047F5"/>
    <w:rsid w:val="00407808"/>
    <w:rsid w:val="0040780F"/>
    <w:rsid w:val="00411F97"/>
    <w:rsid w:val="004208DF"/>
    <w:rsid w:val="00420F25"/>
    <w:rsid w:val="00420FF6"/>
    <w:rsid w:val="00422A5D"/>
    <w:rsid w:val="00431A74"/>
    <w:rsid w:val="00432C34"/>
    <w:rsid w:val="00436FA2"/>
    <w:rsid w:val="004404B7"/>
    <w:rsid w:val="00447C9E"/>
    <w:rsid w:val="0046557C"/>
    <w:rsid w:val="00483B93"/>
    <w:rsid w:val="00490E75"/>
    <w:rsid w:val="00495AC0"/>
    <w:rsid w:val="004B18CA"/>
    <w:rsid w:val="004B7025"/>
    <w:rsid w:val="004C1C87"/>
    <w:rsid w:val="004C2A85"/>
    <w:rsid w:val="004C34D2"/>
    <w:rsid w:val="004C51EC"/>
    <w:rsid w:val="004C6FEA"/>
    <w:rsid w:val="004E75E5"/>
    <w:rsid w:val="004F3F46"/>
    <w:rsid w:val="005129B1"/>
    <w:rsid w:val="00517306"/>
    <w:rsid w:val="00535133"/>
    <w:rsid w:val="00541C25"/>
    <w:rsid w:val="00541E7A"/>
    <w:rsid w:val="005423F4"/>
    <w:rsid w:val="00545937"/>
    <w:rsid w:val="00545F3D"/>
    <w:rsid w:val="005536B9"/>
    <w:rsid w:val="005643E8"/>
    <w:rsid w:val="005825D3"/>
    <w:rsid w:val="00582F87"/>
    <w:rsid w:val="00582F9D"/>
    <w:rsid w:val="00594A75"/>
    <w:rsid w:val="005A335D"/>
    <w:rsid w:val="005B3E48"/>
    <w:rsid w:val="005E5EFA"/>
    <w:rsid w:val="005E692A"/>
    <w:rsid w:val="005E7ED3"/>
    <w:rsid w:val="005F40E8"/>
    <w:rsid w:val="005F4BAA"/>
    <w:rsid w:val="005F63A2"/>
    <w:rsid w:val="006001AF"/>
    <w:rsid w:val="00615D30"/>
    <w:rsid w:val="00615F1F"/>
    <w:rsid w:val="00620B10"/>
    <w:rsid w:val="00625FB8"/>
    <w:rsid w:val="00635941"/>
    <w:rsid w:val="00656F3D"/>
    <w:rsid w:val="00667DB7"/>
    <w:rsid w:val="006711B9"/>
    <w:rsid w:val="0067364F"/>
    <w:rsid w:val="006755F1"/>
    <w:rsid w:val="0068790A"/>
    <w:rsid w:val="006915E1"/>
    <w:rsid w:val="0069312D"/>
    <w:rsid w:val="006A0064"/>
    <w:rsid w:val="006A346D"/>
    <w:rsid w:val="006A41C7"/>
    <w:rsid w:val="006A579C"/>
    <w:rsid w:val="006B03FE"/>
    <w:rsid w:val="006B0ACD"/>
    <w:rsid w:val="006B1E5A"/>
    <w:rsid w:val="006B6FEA"/>
    <w:rsid w:val="006C5519"/>
    <w:rsid w:val="006C5DF3"/>
    <w:rsid w:val="006D6516"/>
    <w:rsid w:val="006D7F60"/>
    <w:rsid w:val="006E543D"/>
    <w:rsid w:val="0070229B"/>
    <w:rsid w:val="00711649"/>
    <w:rsid w:val="00713797"/>
    <w:rsid w:val="0072155A"/>
    <w:rsid w:val="007227E0"/>
    <w:rsid w:val="0072301C"/>
    <w:rsid w:val="00725B06"/>
    <w:rsid w:val="00735EE9"/>
    <w:rsid w:val="00736C92"/>
    <w:rsid w:val="007406D4"/>
    <w:rsid w:val="00743A86"/>
    <w:rsid w:val="007535A2"/>
    <w:rsid w:val="00754A1A"/>
    <w:rsid w:val="007742CA"/>
    <w:rsid w:val="00776CEB"/>
    <w:rsid w:val="00791E5B"/>
    <w:rsid w:val="00792FAC"/>
    <w:rsid w:val="00796032"/>
    <w:rsid w:val="007A370A"/>
    <w:rsid w:val="007A429D"/>
    <w:rsid w:val="007A6BA3"/>
    <w:rsid w:val="007C471E"/>
    <w:rsid w:val="007D579D"/>
    <w:rsid w:val="007F6509"/>
    <w:rsid w:val="008064A0"/>
    <w:rsid w:val="008114FC"/>
    <w:rsid w:val="008143EE"/>
    <w:rsid w:val="008175E1"/>
    <w:rsid w:val="00821F8E"/>
    <w:rsid w:val="008241CD"/>
    <w:rsid w:val="008363CE"/>
    <w:rsid w:val="0084262F"/>
    <w:rsid w:val="008468D9"/>
    <w:rsid w:val="008541AA"/>
    <w:rsid w:val="00856A52"/>
    <w:rsid w:val="008578F9"/>
    <w:rsid w:val="00864850"/>
    <w:rsid w:val="0088578C"/>
    <w:rsid w:val="0089302F"/>
    <w:rsid w:val="00893E2F"/>
    <w:rsid w:val="00895256"/>
    <w:rsid w:val="008A496D"/>
    <w:rsid w:val="008A5342"/>
    <w:rsid w:val="008B3416"/>
    <w:rsid w:val="008B67DB"/>
    <w:rsid w:val="008E0713"/>
    <w:rsid w:val="008E58ED"/>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63DBE"/>
    <w:rsid w:val="0098205B"/>
    <w:rsid w:val="00982D0B"/>
    <w:rsid w:val="0098717C"/>
    <w:rsid w:val="009A1269"/>
    <w:rsid w:val="009A20AB"/>
    <w:rsid w:val="009A67DF"/>
    <w:rsid w:val="009B5A58"/>
    <w:rsid w:val="009C5955"/>
    <w:rsid w:val="009D15EB"/>
    <w:rsid w:val="009D77DC"/>
    <w:rsid w:val="009E54D2"/>
    <w:rsid w:val="009E6772"/>
    <w:rsid w:val="009E7898"/>
    <w:rsid w:val="00A03245"/>
    <w:rsid w:val="00A05DA7"/>
    <w:rsid w:val="00A1258C"/>
    <w:rsid w:val="00A20EB6"/>
    <w:rsid w:val="00A223A2"/>
    <w:rsid w:val="00A22E57"/>
    <w:rsid w:val="00A22FCC"/>
    <w:rsid w:val="00A235ED"/>
    <w:rsid w:val="00A30186"/>
    <w:rsid w:val="00A33A70"/>
    <w:rsid w:val="00A3786E"/>
    <w:rsid w:val="00A41BC4"/>
    <w:rsid w:val="00A451C0"/>
    <w:rsid w:val="00A46F95"/>
    <w:rsid w:val="00A5021E"/>
    <w:rsid w:val="00A511D5"/>
    <w:rsid w:val="00A5795F"/>
    <w:rsid w:val="00A638AB"/>
    <w:rsid w:val="00A66980"/>
    <w:rsid w:val="00A6760B"/>
    <w:rsid w:val="00A732E7"/>
    <w:rsid w:val="00A763B7"/>
    <w:rsid w:val="00A83F0D"/>
    <w:rsid w:val="00A846FA"/>
    <w:rsid w:val="00A910EE"/>
    <w:rsid w:val="00A9223E"/>
    <w:rsid w:val="00A954CC"/>
    <w:rsid w:val="00AA0FBC"/>
    <w:rsid w:val="00AA2EF9"/>
    <w:rsid w:val="00AA405A"/>
    <w:rsid w:val="00AA622A"/>
    <w:rsid w:val="00AA6604"/>
    <w:rsid w:val="00AB1F8C"/>
    <w:rsid w:val="00AB443D"/>
    <w:rsid w:val="00AB5A29"/>
    <w:rsid w:val="00AD0B33"/>
    <w:rsid w:val="00AD3DB7"/>
    <w:rsid w:val="00AF2A31"/>
    <w:rsid w:val="00B01623"/>
    <w:rsid w:val="00B064A0"/>
    <w:rsid w:val="00B065B4"/>
    <w:rsid w:val="00B17376"/>
    <w:rsid w:val="00B26327"/>
    <w:rsid w:val="00B278C5"/>
    <w:rsid w:val="00B27DB3"/>
    <w:rsid w:val="00B30F7F"/>
    <w:rsid w:val="00B36481"/>
    <w:rsid w:val="00B443E6"/>
    <w:rsid w:val="00B46396"/>
    <w:rsid w:val="00B55822"/>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635B"/>
    <w:rsid w:val="00BE6EA0"/>
    <w:rsid w:val="00BF3510"/>
    <w:rsid w:val="00C0693D"/>
    <w:rsid w:val="00C07D3D"/>
    <w:rsid w:val="00C14411"/>
    <w:rsid w:val="00C31A17"/>
    <w:rsid w:val="00C32E07"/>
    <w:rsid w:val="00C32E90"/>
    <w:rsid w:val="00C425C1"/>
    <w:rsid w:val="00C45D89"/>
    <w:rsid w:val="00C604D0"/>
    <w:rsid w:val="00C876A3"/>
    <w:rsid w:val="00C90546"/>
    <w:rsid w:val="00C92375"/>
    <w:rsid w:val="00CA6C12"/>
    <w:rsid w:val="00CB1475"/>
    <w:rsid w:val="00CB3420"/>
    <w:rsid w:val="00CB4798"/>
    <w:rsid w:val="00CB533A"/>
    <w:rsid w:val="00CC088E"/>
    <w:rsid w:val="00CC56BD"/>
    <w:rsid w:val="00CC57EE"/>
    <w:rsid w:val="00CC5EFF"/>
    <w:rsid w:val="00CD17A2"/>
    <w:rsid w:val="00CE1E84"/>
    <w:rsid w:val="00CE469D"/>
    <w:rsid w:val="00CF1094"/>
    <w:rsid w:val="00CF1306"/>
    <w:rsid w:val="00CF2468"/>
    <w:rsid w:val="00D20232"/>
    <w:rsid w:val="00D26999"/>
    <w:rsid w:val="00D31737"/>
    <w:rsid w:val="00D35CCE"/>
    <w:rsid w:val="00D51624"/>
    <w:rsid w:val="00D6455B"/>
    <w:rsid w:val="00D70BFC"/>
    <w:rsid w:val="00D7742D"/>
    <w:rsid w:val="00D9485F"/>
    <w:rsid w:val="00D97E56"/>
    <w:rsid w:val="00DA168A"/>
    <w:rsid w:val="00DA1950"/>
    <w:rsid w:val="00DA3984"/>
    <w:rsid w:val="00DA39BB"/>
    <w:rsid w:val="00DA6232"/>
    <w:rsid w:val="00DC2956"/>
    <w:rsid w:val="00DD2ABF"/>
    <w:rsid w:val="00DF16C3"/>
    <w:rsid w:val="00DF5AED"/>
    <w:rsid w:val="00E001D4"/>
    <w:rsid w:val="00E02F02"/>
    <w:rsid w:val="00E06631"/>
    <w:rsid w:val="00E0786B"/>
    <w:rsid w:val="00E172F1"/>
    <w:rsid w:val="00E23A4D"/>
    <w:rsid w:val="00E24781"/>
    <w:rsid w:val="00E261EB"/>
    <w:rsid w:val="00E307C1"/>
    <w:rsid w:val="00E44312"/>
    <w:rsid w:val="00E467F5"/>
    <w:rsid w:val="00E5002B"/>
    <w:rsid w:val="00E64B74"/>
    <w:rsid w:val="00E673EA"/>
    <w:rsid w:val="00E818EF"/>
    <w:rsid w:val="00E853EF"/>
    <w:rsid w:val="00E861E0"/>
    <w:rsid w:val="00E91384"/>
    <w:rsid w:val="00E91DFD"/>
    <w:rsid w:val="00E956DE"/>
    <w:rsid w:val="00EB1833"/>
    <w:rsid w:val="00EC2097"/>
    <w:rsid w:val="00EC761C"/>
    <w:rsid w:val="00ED5839"/>
    <w:rsid w:val="00EE0DB2"/>
    <w:rsid w:val="00F037B6"/>
    <w:rsid w:val="00F05C02"/>
    <w:rsid w:val="00F07C62"/>
    <w:rsid w:val="00F1094A"/>
    <w:rsid w:val="00F132C4"/>
    <w:rsid w:val="00F229FD"/>
    <w:rsid w:val="00F35EE9"/>
    <w:rsid w:val="00F431CF"/>
    <w:rsid w:val="00F7546D"/>
    <w:rsid w:val="00F757F5"/>
    <w:rsid w:val="00F75D11"/>
    <w:rsid w:val="00F83698"/>
    <w:rsid w:val="00F865EE"/>
    <w:rsid w:val="00FA05B9"/>
    <w:rsid w:val="00FB2D8C"/>
    <w:rsid w:val="00FD372C"/>
    <w:rsid w:val="00FD4E10"/>
    <w:rsid w:val="00FD692B"/>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silver" strokecolor="#969696">
      <v:fill color="silver"/>
      <v:stroke color="#969696"/>
    </o:shapedefaults>
    <o:shapelayout v:ext="edit">
      <o:idmap v:ext="edit" data="1"/>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Heading1">
    <w:name w:val="heading 1"/>
    <w:basedOn w:val="Normal"/>
    <w:next w:val="Normal"/>
    <w:qFormat/>
    <w:rsid w:val="00A846FA"/>
    <w:pPr>
      <w:keepNext/>
      <w:outlineLvl w:val="0"/>
    </w:pPr>
    <w:rPr>
      <w:rFonts w:ascii="Abadi MT Condensed Light" w:hAnsi="Abadi MT Condensed Light"/>
      <w:b/>
      <w:bCs/>
    </w:rPr>
  </w:style>
  <w:style w:type="paragraph" w:styleId="Heading2">
    <w:name w:val="heading 2"/>
    <w:basedOn w:val="Normal"/>
    <w:next w:val="Normal"/>
    <w:link w:val="Heading2Char"/>
    <w:uiPriority w:val="9"/>
    <w:qFormat/>
    <w:rsid w:val="009A20A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AB443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qFormat/>
    <w:rsid w:val="00A846FA"/>
    <w:pPr>
      <w:keepNext/>
      <w:jc w:val="both"/>
      <w:outlineLvl w:val="3"/>
    </w:pPr>
    <w:rPr>
      <w:rFonts w:ascii="Abadi MT Condensed Light" w:hAnsi="Abadi MT Condensed Light"/>
      <w:sz w:val="28"/>
    </w:rPr>
  </w:style>
  <w:style w:type="paragraph" w:styleId="Heading5">
    <w:name w:val="heading 5"/>
    <w:basedOn w:val="Normal"/>
    <w:next w:val="Normal"/>
    <w:qFormat/>
    <w:rsid w:val="006B03FE"/>
    <w:pPr>
      <w:spacing w:before="240" w:after="60"/>
      <w:outlineLvl w:val="4"/>
    </w:pPr>
    <w:rPr>
      <w:b/>
      <w:bCs/>
      <w:i/>
      <w:iCs/>
      <w:sz w:val="26"/>
      <w:szCs w:val="26"/>
    </w:rPr>
  </w:style>
  <w:style w:type="paragraph" w:styleId="Heading7">
    <w:name w:val="heading 7"/>
    <w:basedOn w:val="Normal"/>
    <w:next w:val="Normal"/>
    <w:qFormat/>
    <w:rsid w:val="00A846FA"/>
    <w:pPr>
      <w:keepNext/>
      <w:jc w:val="center"/>
      <w:outlineLvl w:val="6"/>
    </w:pPr>
    <w:rPr>
      <w:rFonts w:ascii="Arial" w:hAnsi="Arial" w:cs="Arial"/>
      <w:b/>
      <w:bCs/>
      <w:sz w:val="18"/>
    </w:rPr>
  </w:style>
  <w:style w:type="paragraph" w:styleId="Heading8">
    <w:name w:val="heading 8"/>
    <w:basedOn w:val="Normal"/>
    <w:next w:val="Normal"/>
    <w:qFormat/>
    <w:rsid w:val="006B03FE"/>
    <w:pPr>
      <w:spacing w:before="240" w:after="60"/>
      <w:outlineLvl w:val="7"/>
    </w:pPr>
    <w:rPr>
      <w:i/>
      <w:iCs/>
    </w:rPr>
  </w:style>
  <w:style w:type="paragraph" w:styleId="Heading9">
    <w:name w:val="heading 9"/>
    <w:basedOn w:val="Normal"/>
    <w:next w:val="Normal"/>
    <w:qFormat/>
    <w:rsid w:val="00A846FA"/>
    <w:pPr>
      <w:keepNext/>
      <w:jc w:val="right"/>
      <w:outlineLvl w:val="8"/>
    </w:pPr>
    <w:rPr>
      <w:rFonts w:ascii="Brush Script MT" w:hAnsi="Brush Script MT"/>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9223E"/>
    <w:pPr>
      <w:tabs>
        <w:tab w:val="center" w:pos="4252"/>
        <w:tab w:val="right" w:pos="8504"/>
      </w:tabs>
    </w:pPr>
  </w:style>
  <w:style w:type="paragraph" w:styleId="Footer">
    <w:name w:val="footer"/>
    <w:basedOn w:val="Normal"/>
    <w:link w:val="FooterChar"/>
    <w:rsid w:val="00A9223E"/>
    <w:pPr>
      <w:tabs>
        <w:tab w:val="center" w:pos="4252"/>
        <w:tab w:val="right" w:pos="8504"/>
      </w:tabs>
    </w:pPr>
  </w:style>
  <w:style w:type="character" w:styleId="PageNumber">
    <w:name w:val="page number"/>
    <w:basedOn w:val="DefaultParagraphFont"/>
    <w:rsid w:val="00AB5A29"/>
  </w:style>
  <w:style w:type="paragraph" w:styleId="BodyText">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BalloonText">
    <w:name w:val="Balloon Text"/>
    <w:basedOn w:val="Normal"/>
    <w:semiHidden/>
    <w:rsid w:val="00A846FA"/>
    <w:rPr>
      <w:rFonts w:ascii="Tahoma" w:hAnsi="Tahoma" w:cs="Tahoma"/>
      <w:sz w:val="16"/>
      <w:szCs w:val="16"/>
    </w:rPr>
  </w:style>
  <w:style w:type="paragraph" w:styleId="BodyText3">
    <w:name w:val="Body Text 3"/>
    <w:basedOn w:val="Normal"/>
    <w:rsid w:val="00DC2956"/>
    <w:pPr>
      <w:spacing w:after="120"/>
    </w:pPr>
    <w:rPr>
      <w:sz w:val="16"/>
      <w:szCs w:val="16"/>
    </w:rPr>
  </w:style>
  <w:style w:type="paragraph" w:styleId="BodyText2">
    <w:name w:val="Body Text 2"/>
    <w:basedOn w:val="Normal"/>
    <w:rsid w:val="006B03FE"/>
    <w:pPr>
      <w:spacing w:after="120" w:line="480" w:lineRule="auto"/>
    </w:pPr>
  </w:style>
  <w:style w:type="paragraph" w:styleId="BodyTextIndent">
    <w:name w:val="Body Text Indent"/>
    <w:basedOn w:val="Normal"/>
    <w:rsid w:val="006B03FE"/>
    <w:pPr>
      <w:spacing w:after="120"/>
      <w:ind w:left="283"/>
    </w:pPr>
  </w:style>
  <w:style w:type="table" w:styleId="TableGrid">
    <w:name w:val="Table Grid"/>
    <w:basedOn w:val="Table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140465"/>
    <w:pPr>
      <w:spacing w:after="120" w:line="480" w:lineRule="auto"/>
      <w:ind w:left="283"/>
    </w:pPr>
  </w:style>
  <w:style w:type="character" w:customStyle="1" w:styleId="FooterChar">
    <w:name w:val="Footer Char"/>
    <w:link w:val="Footer"/>
    <w:rsid w:val="00A46F95"/>
    <w:rPr>
      <w:sz w:val="24"/>
      <w:szCs w:val="24"/>
    </w:rPr>
  </w:style>
  <w:style w:type="table" w:styleId="DarkList">
    <w:name w:val="Dark List"/>
    <w:basedOn w:val="Table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le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Heading2Char">
    <w:name w:val="Heading 2 Char"/>
    <w:link w:val="Heading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HeaderChar">
    <w:name w:val="Header Char"/>
    <w:link w:val="Header"/>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ListParagraph"/>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ListParagraph">
    <w:name w:val="List Paragraph"/>
    <w:basedOn w:val="Normal"/>
    <w:link w:val="ListParagraphCha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LightShading">
    <w:name w:val="Light Shading"/>
    <w:basedOn w:val="Table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Text">
    <w:name w:val="annotation text"/>
    <w:basedOn w:val="Normal"/>
    <w:link w:val="CommentTextChar"/>
    <w:semiHidden/>
    <w:rsid w:val="001E2B7C"/>
    <w:rPr>
      <w:sz w:val="20"/>
      <w:szCs w:val="20"/>
    </w:rPr>
  </w:style>
  <w:style w:type="character" w:customStyle="1" w:styleId="CommentTextChar">
    <w:name w:val="Comment Text Char"/>
    <w:basedOn w:val="DefaultParagraphFont"/>
    <w:link w:val="CommentText"/>
    <w:semiHidden/>
    <w:rsid w:val="001E2B7C"/>
  </w:style>
  <w:style w:type="paragraph" w:styleId="FootnoteText">
    <w:name w:val="footnote text"/>
    <w:basedOn w:val="Normal"/>
    <w:link w:val="FootnoteTextChar"/>
    <w:uiPriority w:val="99"/>
    <w:semiHidden/>
    <w:unhideWhenUsed/>
    <w:rsid w:val="001E2B7C"/>
    <w:rPr>
      <w:sz w:val="20"/>
      <w:szCs w:val="20"/>
    </w:rPr>
  </w:style>
  <w:style w:type="character" w:customStyle="1" w:styleId="FootnoteTextChar">
    <w:name w:val="Footnote Text Char"/>
    <w:basedOn w:val="DefaultParagraphFont"/>
    <w:link w:val="FootnoteText"/>
    <w:uiPriority w:val="99"/>
    <w:semiHidden/>
    <w:rsid w:val="001E2B7C"/>
  </w:style>
  <w:style w:type="character" w:styleId="FootnoteReference">
    <w:name w:val="footnote reference"/>
    <w:uiPriority w:val="99"/>
    <w:semiHidden/>
    <w:unhideWhenUsed/>
    <w:rsid w:val="001E2B7C"/>
    <w:rPr>
      <w:vertAlign w:val="superscript"/>
    </w:rPr>
  </w:style>
  <w:style w:type="paragraph" w:styleId="Title">
    <w:name w:val="Title"/>
    <w:basedOn w:val="Normal"/>
    <w:next w:val="Normal"/>
    <w:link w:val="TitleCha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itleChar">
    <w:name w:val="Title Char"/>
    <w:basedOn w:val="DefaultParagraphFont"/>
    <w:link w:val="Title"/>
    <w:uiPriority w:val="10"/>
    <w:rsid w:val="00EB1833"/>
    <w:rPr>
      <w:rFonts w:asciiTheme="minorHAnsi" w:eastAsiaTheme="majorEastAsia" w:hAnsiTheme="minorHAnsi" w:cstheme="majorBidi"/>
      <w:b/>
      <w:smallCaps/>
      <w:spacing w:val="5"/>
      <w:kern w:val="28"/>
      <w:sz w:val="24"/>
      <w:szCs w:val="52"/>
    </w:rPr>
  </w:style>
  <w:style w:type="character" w:customStyle="1" w:styleId="ListParagraphChar">
    <w:name w:val="List Paragraph Char"/>
    <w:link w:val="ListParagraph"/>
    <w:uiPriority w:val="34"/>
    <w:rsid w:val="00097925"/>
    <w:rPr>
      <w:sz w:val="24"/>
      <w:szCs w:val="24"/>
    </w:rPr>
  </w:style>
  <w:style w:type="character" w:styleId="Hyperlink">
    <w:name w:val="Hyperlink"/>
    <w:basedOn w:val="DefaultParagraphFont"/>
    <w:uiPriority w:val="99"/>
    <w:unhideWhenUsed/>
    <w:rsid w:val="00982D0B"/>
    <w:rPr>
      <w:color w:val="0000FF" w:themeColor="hyperlink"/>
      <w:u w:val="single"/>
    </w:rPr>
  </w:style>
  <w:style w:type="character" w:customStyle="1" w:styleId="MenoNoResolvida1">
    <w:name w:val="Menção Não Resolvida1"/>
    <w:basedOn w:val="DefaultParagraphFont"/>
    <w:uiPriority w:val="99"/>
    <w:semiHidden/>
    <w:unhideWhenUsed/>
    <w:rsid w:val="00982D0B"/>
    <w:rPr>
      <w:color w:val="605E5C"/>
      <w:shd w:val="clear" w:color="auto" w:fill="E1DFDD"/>
    </w:rPr>
  </w:style>
  <w:style w:type="character" w:styleId="FollowedHyperlink">
    <w:name w:val="FollowedHyperlink"/>
    <w:basedOn w:val="DefaultParagraphFont"/>
    <w:uiPriority w:val="99"/>
    <w:semiHidden/>
    <w:unhideWhenUsed/>
    <w:rsid w:val="00713797"/>
    <w:rPr>
      <w:color w:val="800080" w:themeColor="followedHyperlink"/>
      <w:u w:val="single"/>
    </w:rPr>
  </w:style>
  <w:style w:type="character" w:styleId="UnresolvedMention">
    <w:name w:val="Unresolved Mention"/>
    <w:basedOn w:val="DefaultParagraphFont"/>
    <w:uiPriority w:val="99"/>
    <w:semiHidden/>
    <w:unhideWhenUsed/>
    <w:rsid w:val="0070229B"/>
    <w:rPr>
      <w:color w:val="605E5C"/>
      <w:shd w:val="clear" w:color="auto" w:fill="E1DFDD"/>
    </w:rPr>
  </w:style>
  <w:style w:type="table" w:customStyle="1" w:styleId="TabelacomGrelha1">
    <w:name w:val="Tabela com Grelha1"/>
    <w:basedOn w:val="TableNormal"/>
    <w:next w:val="TableGrid"/>
    <w:uiPriority w:val="59"/>
    <w:rsid w:val="00B30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44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571">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276713490">
      <w:bodyDiv w:val="1"/>
      <w:marLeft w:val="0"/>
      <w:marRight w:val="0"/>
      <w:marTop w:val="0"/>
      <w:marBottom w:val="0"/>
      <w:divBdr>
        <w:top w:val="none" w:sz="0" w:space="0" w:color="auto"/>
        <w:left w:val="none" w:sz="0" w:space="0" w:color="auto"/>
        <w:bottom w:val="none" w:sz="0" w:space="0" w:color="auto"/>
        <w:right w:val="none" w:sz="0" w:space="0" w:color="auto"/>
      </w:divBdr>
    </w:div>
    <w:div w:id="1418210607">
      <w:bodyDiv w:val="1"/>
      <w:marLeft w:val="0"/>
      <w:marRight w:val="0"/>
      <w:marTop w:val="0"/>
      <w:marBottom w:val="0"/>
      <w:divBdr>
        <w:top w:val="none" w:sz="0" w:space="0" w:color="auto"/>
        <w:left w:val="none" w:sz="0" w:space="0" w:color="auto"/>
        <w:bottom w:val="none" w:sz="0" w:space="0" w:color="auto"/>
        <w:right w:val="none" w:sz="0" w:space="0" w:color="auto"/>
      </w:divBdr>
      <w:divsChild>
        <w:div w:id="218250270">
          <w:marLeft w:val="547"/>
          <w:marRight w:val="0"/>
          <w:marTop w:val="0"/>
          <w:marBottom w:val="160"/>
          <w:divBdr>
            <w:top w:val="none" w:sz="0" w:space="0" w:color="auto"/>
            <w:left w:val="none" w:sz="0" w:space="0" w:color="auto"/>
            <w:bottom w:val="none" w:sz="0" w:space="0" w:color="auto"/>
            <w:right w:val="none" w:sz="0" w:space="0" w:color="auto"/>
          </w:divBdr>
        </w:div>
        <w:div w:id="1552375261">
          <w:marLeft w:val="1166"/>
          <w:marRight w:val="0"/>
          <w:marTop w:val="0"/>
          <w:marBottom w:val="160"/>
          <w:divBdr>
            <w:top w:val="none" w:sz="0" w:space="0" w:color="auto"/>
            <w:left w:val="none" w:sz="0" w:space="0" w:color="auto"/>
            <w:bottom w:val="none" w:sz="0" w:space="0" w:color="auto"/>
            <w:right w:val="none" w:sz="0" w:space="0" w:color="auto"/>
          </w:divBdr>
        </w:div>
        <w:div w:id="1267273406">
          <w:marLeft w:val="1166"/>
          <w:marRight w:val="0"/>
          <w:marTop w:val="0"/>
          <w:marBottom w:val="160"/>
          <w:divBdr>
            <w:top w:val="none" w:sz="0" w:space="0" w:color="auto"/>
            <w:left w:val="none" w:sz="0" w:space="0" w:color="auto"/>
            <w:bottom w:val="none" w:sz="0" w:space="0" w:color="auto"/>
            <w:right w:val="none" w:sz="0" w:space="0" w:color="auto"/>
          </w:divBdr>
        </w:div>
        <w:div w:id="1577668686">
          <w:marLeft w:val="547"/>
          <w:marRight w:val="0"/>
          <w:marTop w:val="0"/>
          <w:marBottom w:val="160"/>
          <w:divBdr>
            <w:top w:val="none" w:sz="0" w:space="0" w:color="auto"/>
            <w:left w:val="none" w:sz="0" w:space="0" w:color="auto"/>
            <w:bottom w:val="none" w:sz="0" w:space="0" w:color="auto"/>
            <w:right w:val="none" w:sz="0" w:space="0" w:color="auto"/>
          </w:divBdr>
        </w:div>
      </w:divsChild>
    </w:div>
    <w:div w:id="1471899787">
      <w:bodyDiv w:val="1"/>
      <w:marLeft w:val="0"/>
      <w:marRight w:val="0"/>
      <w:marTop w:val="0"/>
      <w:marBottom w:val="0"/>
      <w:divBdr>
        <w:top w:val="none" w:sz="0" w:space="0" w:color="auto"/>
        <w:left w:val="none" w:sz="0" w:space="0" w:color="auto"/>
        <w:bottom w:val="none" w:sz="0" w:space="0" w:color="auto"/>
        <w:right w:val="none" w:sz="0" w:space="0" w:color="auto"/>
      </w:divBdr>
    </w:div>
    <w:div w:id="1557934985">
      <w:bodyDiv w:val="1"/>
      <w:marLeft w:val="0"/>
      <w:marRight w:val="0"/>
      <w:marTop w:val="0"/>
      <w:marBottom w:val="0"/>
      <w:divBdr>
        <w:top w:val="none" w:sz="0" w:space="0" w:color="auto"/>
        <w:left w:val="none" w:sz="0" w:space="0" w:color="auto"/>
        <w:bottom w:val="none" w:sz="0" w:space="0" w:color="auto"/>
        <w:right w:val="none" w:sz="0" w:space="0" w:color="auto"/>
      </w:divBdr>
    </w:div>
    <w:div w:id="1559173569">
      <w:bodyDiv w:val="1"/>
      <w:marLeft w:val="0"/>
      <w:marRight w:val="0"/>
      <w:marTop w:val="0"/>
      <w:marBottom w:val="0"/>
      <w:divBdr>
        <w:top w:val="none" w:sz="0" w:space="0" w:color="auto"/>
        <w:left w:val="none" w:sz="0" w:space="0" w:color="auto"/>
        <w:bottom w:val="none" w:sz="0" w:space="0" w:color="auto"/>
        <w:right w:val="none" w:sz="0" w:space="0" w:color="auto"/>
      </w:divBdr>
    </w:div>
    <w:div w:id="1670668263">
      <w:bodyDiv w:val="1"/>
      <w:marLeft w:val="0"/>
      <w:marRight w:val="0"/>
      <w:marTop w:val="0"/>
      <w:marBottom w:val="0"/>
      <w:divBdr>
        <w:top w:val="none" w:sz="0" w:space="0" w:color="auto"/>
        <w:left w:val="none" w:sz="0" w:space="0" w:color="auto"/>
        <w:bottom w:val="none" w:sz="0" w:space="0" w:color="auto"/>
        <w:right w:val="none" w:sz="0" w:space="0" w:color="auto"/>
      </w:divBdr>
      <w:divsChild>
        <w:div w:id="911158262">
          <w:marLeft w:val="547"/>
          <w:marRight w:val="0"/>
          <w:marTop w:val="0"/>
          <w:marBottom w:val="160"/>
          <w:divBdr>
            <w:top w:val="none" w:sz="0" w:space="0" w:color="auto"/>
            <w:left w:val="none" w:sz="0" w:space="0" w:color="auto"/>
            <w:bottom w:val="none" w:sz="0" w:space="0" w:color="auto"/>
            <w:right w:val="none" w:sz="0" w:space="0" w:color="auto"/>
          </w:divBdr>
        </w:div>
        <w:div w:id="1317223554">
          <w:marLeft w:val="547"/>
          <w:marRight w:val="0"/>
          <w:marTop w:val="0"/>
          <w:marBottom w:val="160"/>
          <w:divBdr>
            <w:top w:val="none" w:sz="0" w:space="0" w:color="auto"/>
            <w:left w:val="none" w:sz="0" w:space="0" w:color="auto"/>
            <w:bottom w:val="none" w:sz="0" w:space="0" w:color="auto"/>
            <w:right w:val="none" w:sz="0" w:space="0" w:color="auto"/>
          </w:divBdr>
        </w:div>
      </w:divsChild>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1850093864">
      <w:bodyDiv w:val="1"/>
      <w:marLeft w:val="0"/>
      <w:marRight w:val="0"/>
      <w:marTop w:val="0"/>
      <w:marBottom w:val="0"/>
      <w:divBdr>
        <w:top w:val="none" w:sz="0" w:space="0" w:color="auto"/>
        <w:left w:val="none" w:sz="0" w:space="0" w:color="auto"/>
        <w:bottom w:val="none" w:sz="0" w:space="0" w:color="auto"/>
        <w:right w:val="none" w:sz="0" w:space="0" w:color="auto"/>
      </w:divBdr>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hyperlink" Target="https://tophonetics.com/" TargetMode="External"/><Relationship Id="rId2" Type="http://schemas.openxmlformats.org/officeDocument/2006/relationships/customXml" Target="../customXml/item2.xml"/><Relationship Id="rId16" Type="http://schemas.openxmlformats.org/officeDocument/2006/relationships/hyperlink" Target="https://folenglish.com/phonemic-cha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yperlink" Target="https://folenglish.com/phonemic-char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lenglish.com/phonemic-char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7F3E7DB281F4FB62C60434C055E3A" ma:contentTypeVersion="10" ma:contentTypeDescription="Create a new document." ma:contentTypeScope="" ma:versionID="efa6353158f7c33c3d5da3f14aa738a0">
  <xsd:schema xmlns:xsd="http://www.w3.org/2001/XMLSchema" xmlns:xs="http://www.w3.org/2001/XMLSchema" xmlns:p="http://schemas.microsoft.com/office/2006/metadata/properties" xmlns:ns2="90188f6d-5c6d-4e7b-b962-39f1438408d5" xmlns:ns3="5f5e11c9-a3cf-4e9e-b9bc-fbd6afa5fe06" targetNamespace="http://schemas.microsoft.com/office/2006/metadata/properties" ma:root="true" ma:fieldsID="6c1ea4b89b52c34584a8be51cd860e62" ns2:_="" ns3:_="">
    <xsd:import namespace="90188f6d-5c6d-4e7b-b962-39f1438408d5"/>
    <xsd:import namespace="5f5e11c9-a3cf-4e9e-b9bc-fbd6afa5fe0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88f6d-5c6d-4e7b-b962-39f1438408d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5e11c9-a3cf-4e9e-b9bc-fbd6afa5fe0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849d462-c856-4852-b629-f7dc83118d12}" ma:internalName="TaxCatchAll" ma:showField="CatchAllData" ma:web="5f5e11c9-a3cf-4e9e-b9bc-fbd6afa5fe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5f5e11c9-a3cf-4e9e-b9bc-fbd6afa5fe06" xsi:nil="true"/>
    <lcf76f155ced4ddcb4097134ff3c332f xmlns="90188f6d-5c6d-4e7b-b962-39f1438408d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8BAF99-FFDF-4F35-9886-49E405769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88f6d-5c6d-4e7b-b962-39f1438408d5"/>
    <ds:schemaRef ds:uri="5f5e11c9-a3cf-4e9e-b9bc-fbd6afa5f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3.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5f5e11c9-a3cf-4e9e-b9bc-fbd6afa5fe06"/>
    <ds:schemaRef ds:uri="90188f6d-5c6d-4e7b-b962-39f1438408d5"/>
  </ds:schemaRefs>
</ds:datastoreItem>
</file>

<file path=customXml/itemProps4.xml><?xml version="1.0" encoding="utf-8"?>
<ds:datastoreItem xmlns:ds="http://schemas.openxmlformats.org/officeDocument/2006/customXml" ds:itemID="{BD210E0D-6675-4024-A3B0-088E123F67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Pages>
  <Words>1601</Words>
  <Characters>8651</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Marcelo Fernandes</cp:lastModifiedBy>
  <cp:revision>89</cp:revision>
  <cp:lastPrinted>2021-11-05T12:02:00Z</cp:lastPrinted>
  <dcterms:created xsi:type="dcterms:W3CDTF">2021-11-05T12:02:00Z</dcterms:created>
  <dcterms:modified xsi:type="dcterms:W3CDTF">2025-04-10T17:53:00Z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0x0101004607F3E7DB281F4FB62C60434C055E3A</vt:lpwstr>
  </property>
  <property fmtid="{D5CDD505-2E9C-101B-9397-08002B2CF9AE}" pid="3" name="MediaServiceImageTags">
    <vt:lpwstr/>
  </property>
</Properties>
</file>