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C81" w:rsidRDefault="00CA3C8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30"/>
        <w:gridCol w:w="2124"/>
        <w:gridCol w:w="2134"/>
        <w:gridCol w:w="2106"/>
      </w:tblGrid>
      <w:tr w:rsidR="00FF0DE8" w:rsidTr="00FF0DE8">
        <w:tc>
          <w:tcPr>
            <w:tcW w:w="4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E8" w:rsidRDefault="00100C9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lang w:val="pt-PT" w:eastAsia="en-US"/>
              </w:rPr>
            </w:pPr>
            <w:r>
              <w:rPr>
                <w:rFonts w:ascii="Arial" w:hAnsi="Arial" w:cs="Arial"/>
                <w:b/>
                <w:lang w:val="pt-PT" w:eastAsia="en-US"/>
              </w:rPr>
              <w:t xml:space="preserve">RN </w:t>
            </w:r>
            <w:r w:rsidR="008E1C61">
              <w:rPr>
                <w:rFonts w:ascii="Arial" w:hAnsi="Arial" w:cs="Arial"/>
                <w:b/>
                <w:lang w:val="pt-PT" w:eastAsia="en-US"/>
              </w:rPr>
              <w:t>001</w:t>
            </w:r>
          </w:p>
        </w:tc>
        <w:tc>
          <w:tcPr>
            <w:tcW w:w="4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E8" w:rsidRDefault="00FF0DE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lang w:val="pt-PT" w:eastAsia="en-US"/>
              </w:rPr>
            </w:pPr>
            <w:r>
              <w:rPr>
                <w:rFonts w:ascii="Arial" w:hAnsi="Arial" w:cs="Arial"/>
                <w:b/>
                <w:lang w:val="pt-PT" w:eastAsia="en-US"/>
              </w:rPr>
              <w:t>Login do Usuário</w:t>
            </w:r>
          </w:p>
        </w:tc>
      </w:tr>
      <w:tr w:rsidR="00FF0DE8" w:rsidTr="00FF0DE8">
        <w:tc>
          <w:tcPr>
            <w:tcW w:w="4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E8" w:rsidRDefault="00FF0DE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lang w:val="pt-PT" w:eastAsia="en-US"/>
              </w:rPr>
            </w:pPr>
            <w:r>
              <w:rPr>
                <w:rFonts w:ascii="Arial" w:hAnsi="Arial" w:cs="Arial"/>
                <w:b/>
                <w:lang w:val="pt-PT" w:eastAsia="en-US"/>
              </w:rPr>
              <w:t>Descrição</w:t>
            </w:r>
          </w:p>
        </w:tc>
        <w:tc>
          <w:tcPr>
            <w:tcW w:w="4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E8" w:rsidRDefault="00FF0DE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lang w:val="pt-PT" w:eastAsia="en-US"/>
              </w:rPr>
            </w:pPr>
            <w:r>
              <w:rPr>
                <w:rFonts w:ascii="Arial" w:hAnsi="Arial" w:cs="Arial"/>
                <w:lang w:val="pt-PT" w:eastAsia="en-US"/>
              </w:rPr>
              <w:t>O</w:t>
            </w:r>
            <w:r w:rsidR="008E1C61">
              <w:rPr>
                <w:rFonts w:ascii="Arial" w:hAnsi="Arial" w:cs="Arial"/>
                <w:lang w:val="pt-PT" w:eastAsia="en-US"/>
              </w:rPr>
              <w:t xml:space="preserve"> sistema deverá validar o aluno.</w:t>
            </w:r>
          </w:p>
        </w:tc>
      </w:tr>
      <w:tr w:rsidR="00FF0DE8" w:rsidTr="00FF0DE8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E8" w:rsidRDefault="00FF0DE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i/>
                <w:lang w:val="pt-PT" w:eastAsia="en-US"/>
              </w:rPr>
            </w:pPr>
            <w:r>
              <w:rPr>
                <w:rFonts w:ascii="Arial" w:hAnsi="Arial" w:cs="Arial"/>
                <w:b/>
                <w:lang w:val="pt-PT" w:eastAsia="en-US"/>
              </w:rPr>
              <w:t xml:space="preserve">Categoria 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E8" w:rsidRDefault="00FF0DE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lang w:val="pt-PT" w:eastAsia="en-US"/>
              </w:rPr>
            </w:pPr>
            <w:r>
              <w:rPr>
                <w:rFonts w:ascii="Arial" w:hAnsi="Arial" w:cs="Arial"/>
                <w:lang w:val="pt-PT" w:eastAsia="en-US"/>
              </w:rPr>
              <w:t>Evidente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E8" w:rsidRDefault="00FF0DE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i/>
                <w:lang w:val="pt-PT" w:eastAsia="en-US"/>
              </w:rPr>
            </w:pPr>
            <w:r>
              <w:rPr>
                <w:rFonts w:ascii="Arial" w:hAnsi="Arial" w:cs="Arial"/>
                <w:b/>
                <w:lang w:val="pt-PT" w:eastAsia="en-US"/>
              </w:rPr>
              <w:t xml:space="preserve">Prioridade 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E8" w:rsidRDefault="00FF0DE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lang w:val="pt-PT" w:eastAsia="en-US"/>
              </w:rPr>
            </w:pPr>
            <w:r>
              <w:rPr>
                <w:rFonts w:ascii="Arial" w:hAnsi="Arial" w:cs="Arial"/>
                <w:lang w:val="pt-PT" w:eastAsia="en-US"/>
              </w:rPr>
              <w:t>Alta</w:t>
            </w:r>
          </w:p>
        </w:tc>
      </w:tr>
      <w:tr w:rsidR="00FF0DE8" w:rsidTr="00FF0DE8">
        <w:tc>
          <w:tcPr>
            <w:tcW w:w="4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E8" w:rsidRDefault="00FF0DE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i/>
                <w:lang w:val="pt-PT" w:eastAsia="en-US"/>
              </w:rPr>
            </w:pPr>
            <w:r>
              <w:rPr>
                <w:rFonts w:ascii="Arial" w:hAnsi="Arial" w:cs="Arial"/>
                <w:b/>
                <w:lang w:val="pt-PT" w:eastAsia="en-US"/>
              </w:rPr>
              <w:t>Informações</w:t>
            </w:r>
          </w:p>
        </w:tc>
        <w:tc>
          <w:tcPr>
            <w:tcW w:w="4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E8" w:rsidRDefault="00FF0DE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lang w:val="pt-PT" w:eastAsia="en-US"/>
              </w:rPr>
            </w:pPr>
            <w:r>
              <w:rPr>
                <w:rFonts w:ascii="Arial" w:hAnsi="Arial" w:cs="Arial"/>
                <w:lang w:val="pt-PT" w:eastAsia="en-US"/>
              </w:rPr>
              <w:t>Código do aluno e senha.</w:t>
            </w:r>
          </w:p>
        </w:tc>
      </w:tr>
      <w:tr w:rsidR="00FF0DE8" w:rsidTr="00FF0DE8">
        <w:tc>
          <w:tcPr>
            <w:tcW w:w="4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E8" w:rsidRDefault="00FF0DE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i/>
                <w:lang w:val="pt-PT" w:eastAsia="en-US"/>
              </w:rPr>
            </w:pPr>
            <w:r>
              <w:rPr>
                <w:rFonts w:ascii="Arial" w:hAnsi="Arial" w:cs="Arial"/>
                <w:b/>
                <w:lang w:val="pt-PT" w:eastAsia="en-US"/>
              </w:rPr>
              <w:t>Regras</w:t>
            </w:r>
          </w:p>
        </w:tc>
        <w:tc>
          <w:tcPr>
            <w:tcW w:w="4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E8" w:rsidRDefault="00FF0DE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lang w:val="pt-PT" w:eastAsia="en-US"/>
              </w:rPr>
            </w:pPr>
            <w:r>
              <w:rPr>
                <w:rFonts w:ascii="Arial" w:hAnsi="Arial" w:cs="Arial"/>
                <w:lang w:val="pt-PT" w:eastAsia="en-US"/>
              </w:rPr>
              <w:t>O sistema deverá pedir para o aluno digitar o seu código e senha e validar. Após a validação, o sistema entrará na tela principal do aplicativo.</w:t>
            </w:r>
          </w:p>
          <w:p w:rsidR="00FF0DE8" w:rsidRDefault="00FF0DE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i/>
                <w:lang w:val="pt-PT" w:eastAsia="en-US"/>
              </w:rPr>
            </w:pPr>
            <w:r>
              <w:rPr>
                <w:rFonts w:ascii="Arial" w:hAnsi="Arial" w:cs="Arial"/>
                <w:lang w:val="pt-PT" w:eastAsia="en-US"/>
              </w:rPr>
              <w:t>No ato do login a informação deverá ser armazenada, evitando assim que o usuário precise efetuar o login todas as vezes que entrar no sistema.</w:t>
            </w:r>
          </w:p>
          <w:p w:rsidR="00FF0DE8" w:rsidRDefault="00FF0DE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i/>
                <w:lang w:val="pt-PT" w:eastAsia="en-US"/>
              </w:rPr>
            </w:pPr>
            <w:r>
              <w:rPr>
                <w:rFonts w:ascii="Arial" w:hAnsi="Arial" w:cs="Arial"/>
                <w:lang w:val="pt-PT" w:eastAsia="en-US"/>
              </w:rPr>
              <w:t>Para entrar com um usuário diferente o usuário deverá clicar dentro do sistema para sair e após abrir a tela de login novamente.</w:t>
            </w:r>
          </w:p>
          <w:p w:rsidR="00FF0DE8" w:rsidRDefault="00FF0DE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i/>
                <w:lang w:val="pt-PT" w:eastAsia="en-US"/>
              </w:rPr>
            </w:pPr>
            <w:r>
              <w:rPr>
                <w:rFonts w:ascii="Arial" w:hAnsi="Arial" w:cs="Arial"/>
                <w:lang w:val="pt-PT" w:eastAsia="en-US"/>
              </w:rPr>
              <w:t xml:space="preserve">Caso os novos dados do login </w:t>
            </w:r>
            <w:r>
              <w:rPr>
                <w:rFonts w:ascii="Arial" w:hAnsi="Arial" w:cs="Arial"/>
                <w:i/>
                <w:lang w:val="pt-PT" w:eastAsia="en-US"/>
              </w:rPr>
              <w:t>não constem</w:t>
            </w:r>
            <w:r>
              <w:rPr>
                <w:rFonts w:ascii="Arial" w:hAnsi="Arial" w:cs="Arial"/>
                <w:lang w:val="pt-PT" w:eastAsia="en-US"/>
              </w:rPr>
              <w:t xml:space="preserve"> na base de dados da faculdade</w:t>
            </w:r>
            <w:r>
              <w:rPr>
                <w:rFonts w:ascii="Arial" w:hAnsi="Arial" w:cs="Arial"/>
                <w:i/>
                <w:lang w:val="pt-PT" w:eastAsia="en-US"/>
              </w:rPr>
              <w:t>,</w:t>
            </w:r>
            <w:r>
              <w:rPr>
                <w:rFonts w:ascii="Arial" w:hAnsi="Arial" w:cs="Arial"/>
                <w:lang w:val="pt-PT" w:eastAsia="en-US"/>
              </w:rPr>
              <w:t xml:space="preserve"> notificar o aluno com uma mensagem orientando entrar em contato com a universidade.</w:t>
            </w:r>
          </w:p>
        </w:tc>
      </w:tr>
    </w:tbl>
    <w:p w:rsidR="00FF0DE8" w:rsidRDefault="00FF0DE8"/>
    <w:p w:rsidR="00FF0DE8" w:rsidRDefault="00FF0DE8"/>
    <w:tbl>
      <w:tblPr>
        <w:tblStyle w:val="Tabelacomgrade"/>
        <w:tblpPr w:leftFromText="141" w:rightFromText="141" w:vertAnchor="text" w:horzAnchor="margin" w:tblpY="-59"/>
        <w:tblW w:w="0" w:type="auto"/>
        <w:tblLook w:val="04A0" w:firstRow="1" w:lastRow="0" w:firstColumn="1" w:lastColumn="0" w:noHBand="0" w:noVBand="1"/>
      </w:tblPr>
      <w:tblGrid>
        <w:gridCol w:w="2130"/>
        <w:gridCol w:w="2124"/>
        <w:gridCol w:w="2134"/>
        <w:gridCol w:w="2106"/>
      </w:tblGrid>
      <w:tr w:rsidR="008E1C61" w:rsidTr="008E1C61">
        <w:tc>
          <w:tcPr>
            <w:tcW w:w="42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lang w:val="pt-PT" w:eastAsia="en-US"/>
              </w:rPr>
            </w:pPr>
            <w:r>
              <w:rPr>
                <w:rFonts w:ascii="Arial" w:hAnsi="Arial" w:cs="Arial"/>
                <w:b/>
                <w:lang w:val="pt-PT" w:eastAsia="en-US"/>
              </w:rPr>
              <w:t>RF</w:t>
            </w:r>
            <w:r w:rsidR="00100C98">
              <w:rPr>
                <w:rFonts w:ascii="Arial" w:hAnsi="Arial" w:cs="Arial"/>
                <w:b/>
                <w:lang w:val="pt-PT" w:eastAsia="en-US"/>
              </w:rPr>
              <w:t xml:space="preserve">N </w:t>
            </w:r>
            <w:r>
              <w:rPr>
                <w:rFonts w:ascii="Arial" w:hAnsi="Arial" w:cs="Arial"/>
                <w:b/>
                <w:lang w:val="pt-PT" w:eastAsia="en-US"/>
              </w:rPr>
              <w:t>002</w:t>
            </w:r>
          </w:p>
        </w:tc>
        <w:tc>
          <w:tcPr>
            <w:tcW w:w="4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lang w:val="pt-PT" w:eastAsia="en-US"/>
              </w:rPr>
            </w:pPr>
            <w:r>
              <w:rPr>
                <w:rFonts w:ascii="Arial" w:hAnsi="Arial" w:cs="Arial"/>
                <w:b/>
                <w:lang w:val="pt-PT" w:eastAsia="en-US"/>
              </w:rPr>
              <w:t>Tela Principal</w:t>
            </w:r>
          </w:p>
        </w:tc>
      </w:tr>
      <w:tr w:rsidR="008E1C61" w:rsidTr="008E1C61">
        <w:tc>
          <w:tcPr>
            <w:tcW w:w="42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lang w:val="pt-PT" w:eastAsia="en-US"/>
              </w:rPr>
            </w:pPr>
            <w:r>
              <w:rPr>
                <w:rFonts w:ascii="Arial" w:hAnsi="Arial" w:cs="Arial"/>
                <w:b/>
                <w:lang w:val="pt-PT" w:eastAsia="en-US"/>
              </w:rPr>
              <w:t>Descrição</w:t>
            </w:r>
          </w:p>
        </w:tc>
        <w:tc>
          <w:tcPr>
            <w:tcW w:w="4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lang w:val="pt-PT" w:eastAsia="en-US"/>
              </w:rPr>
            </w:pPr>
            <w:r>
              <w:rPr>
                <w:rFonts w:ascii="Arial" w:hAnsi="Arial" w:cs="Arial"/>
                <w:lang w:val="pt-PT" w:eastAsia="en-US"/>
              </w:rPr>
              <w:t xml:space="preserve">O sistema deverá exibir todas as matérias da grade curricular do aluno, ordenando as em ordem alfabética. </w:t>
            </w:r>
          </w:p>
        </w:tc>
      </w:tr>
      <w:tr w:rsidR="008E1C61" w:rsidTr="008E1C6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i/>
                <w:lang w:val="pt-PT" w:eastAsia="en-US"/>
              </w:rPr>
            </w:pPr>
            <w:r>
              <w:rPr>
                <w:rFonts w:ascii="Arial" w:hAnsi="Arial" w:cs="Arial"/>
                <w:b/>
                <w:lang w:val="pt-PT" w:eastAsia="en-US"/>
              </w:rPr>
              <w:t xml:space="preserve">Categoria 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lang w:val="pt-PT" w:eastAsia="en-US"/>
              </w:rPr>
            </w:pPr>
            <w:r>
              <w:rPr>
                <w:rFonts w:ascii="Arial" w:hAnsi="Arial" w:cs="Arial"/>
                <w:lang w:val="pt-PT" w:eastAsia="en-US"/>
              </w:rPr>
              <w:t>Evidente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i/>
                <w:lang w:val="pt-PT" w:eastAsia="en-US"/>
              </w:rPr>
            </w:pPr>
            <w:r>
              <w:rPr>
                <w:rFonts w:ascii="Arial" w:hAnsi="Arial" w:cs="Arial"/>
                <w:b/>
                <w:lang w:val="pt-PT" w:eastAsia="en-US"/>
              </w:rPr>
              <w:t xml:space="preserve">Prioridade 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lang w:val="pt-PT" w:eastAsia="en-US"/>
              </w:rPr>
            </w:pPr>
            <w:r>
              <w:rPr>
                <w:rFonts w:ascii="Arial" w:hAnsi="Arial" w:cs="Arial"/>
                <w:lang w:val="pt-PT" w:eastAsia="en-US"/>
              </w:rPr>
              <w:t>Alta</w:t>
            </w:r>
          </w:p>
        </w:tc>
      </w:tr>
      <w:tr w:rsidR="008E1C61" w:rsidTr="008E1C61">
        <w:tc>
          <w:tcPr>
            <w:tcW w:w="42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i/>
                <w:lang w:val="pt-PT" w:eastAsia="en-US"/>
              </w:rPr>
            </w:pPr>
            <w:r>
              <w:rPr>
                <w:rFonts w:ascii="Arial" w:hAnsi="Arial" w:cs="Arial"/>
                <w:b/>
                <w:lang w:val="pt-PT" w:eastAsia="en-US"/>
              </w:rPr>
              <w:t>Informações</w:t>
            </w:r>
          </w:p>
        </w:tc>
        <w:tc>
          <w:tcPr>
            <w:tcW w:w="4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lang w:val="pt-PT" w:eastAsia="en-US"/>
              </w:rPr>
            </w:pPr>
            <w:r>
              <w:rPr>
                <w:rFonts w:ascii="Arial" w:hAnsi="Arial" w:cs="Arial"/>
                <w:lang w:val="pt-PT" w:eastAsia="en-US"/>
              </w:rPr>
              <w:t>Todas as matérias serão exibidas</w:t>
            </w:r>
          </w:p>
        </w:tc>
      </w:tr>
      <w:tr w:rsidR="008E1C61" w:rsidTr="008E1C61">
        <w:tc>
          <w:tcPr>
            <w:tcW w:w="42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i/>
                <w:lang w:val="pt-PT" w:eastAsia="en-US"/>
              </w:rPr>
            </w:pPr>
            <w:r>
              <w:rPr>
                <w:rFonts w:ascii="Arial" w:hAnsi="Arial" w:cs="Arial"/>
                <w:b/>
                <w:lang w:val="pt-PT" w:eastAsia="en-US"/>
              </w:rPr>
              <w:t>Regras</w:t>
            </w:r>
          </w:p>
        </w:tc>
        <w:tc>
          <w:tcPr>
            <w:tcW w:w="4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i/>
                <w:lang w:val="pt-PT" w:eastAsia="en-US"/>
              </w:rPr>
            </w:pPr>
            <w:r>
              <w:rPr>
                <w:rFonts w:ascii="Arial" w:hAnsi="Arial" w:cs="Arial"/>
                <w:lang w:val="pt-PT" w:eastAsia="en-US"/>
              </w:rPr>
              <w:t xml:space="preserve">Será possivel clicar na matéria para exibir todas as atividades disponiveis e também adicionar novas atividades. </w:t>
            </w:r>
          </w:p>
        </w:tc>
      </w:tr>
    </w:tbl>
    <w:p w:rsidR="00FF0DE8" w:rsidRDefault="00FF0DE8"/>
    <w:p w:rsidR="00FF0DE8" w:rsidRDefault="00FF0DE8"/>
    <w:p w:rsidR="00FF0DE8" w:rsidRDefault="00FF0DE8"/>
    <w:p w:rsidR="00FF0DE8" w:rsidRDefault="00FF0DE8"/>
    <w:p w:rsidR="00FF0DE8" w:rsidRDefault="00FF0DE8"/>
    <w:p w:rsidR="00FF0DE8" w:rsidRDefault="00FF0DE8"/>
    <w:p w:rsidR="00FF0DE8" w:rsidRDefault="00FF0DE8"/>
    <w:p w:rsidR="00FF0DE8" w:rsidRDefault="00FF0DE8"/>
    <w:p w:rsidR="00FF0DE8" w:rsidRDefault="00FF0DE8"/>
    <w:p w:rsidR="00FF0DE8" w:rsidRDefault="00FF0DE8"/>
    <w:p w:rsidR="00BA5C20" w:rsidRDefault="00BA5C20"/>
    <w:tbl>
      <w:tblPr>
        <w:tblStyle w:val="Tabelacomgrade"/>
        <w:tblpPr w:leftFromText="141" w:rightFromText="141" w:vertAnchor="text" w:horzAnchor="margin" w:tblpY="341"/>
        <w:tblW w:w="0" w:type="auto"/>
        <w:tblLook w:val="04A0" w:firstRow="1" w:lastRow="0" w:firstColumn="1" w:lastColumn="0" w:noHBand="0" w:noVBand="1"/>
      </w:tblPr>
      <w:tblGrid>
        <w:gridCol w:w="2130"/>
        <w:gridCol w:w="2124"/>
        <w:gridCol w:w="2134"/>
        <w:gridCol w:w="2106"/>
      </w:tblGrid>
      <w:tr w:rsidR="008E1C61" w:rsidTr="008E1C61">
        <w:tc>
          <w:tcPr>
            <w:tcW w:w="42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Default="00100C98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lang w:val="pt-PT" w:eastAsia="en-US"/>
              </w:rPr>
            </w:pPr>
            <w:r>
              <w:rPr>
                <w:rFonts w:ascii="Arial" w:hAnsi="Arial" w:cs="Arial"/>
                <w:b/>
                <w:lang w:val="pt-PT" w:eastAsia="en-US"/>
              </w:rPr>
              <w:lastRenderedPageBreak/>
              <w:t xml:space="preserve">RN </w:t>
            </w:r>
            <w:r w:rsidR="008E1C61">
              <w:rPr>
                <w:rFonts w:ascii="Arial" w:hAnsi="Arial" w:cs="Arial"/>
                <w:b/>
                <w:lang w:val="pt-PT" w:eastAsia="en-US"/>
              </w:rPr>
              <w:t>003</w:t>
            </w:r>
          </w:p>
        </w:tc>
        <w:tc>
          <w:tcPr>
            <w:tcW w:w="4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lang w:val="pt-PT" w:eastAsia="en-US"/>
              </w:rPr>
            </w:pPr>
            <w:r>
              <w:rPr>
                <w:rFonts w:ascii="Arial" w:hAnsi="Arial" w:cs="Arial"/>
                <w:b/>
                <w:lang w:val="pt-PT" w:eastAsia="en-US"/>
              </w:rPr>
              <w:t>Tela de De atividades da Matéria</w:t>
            </w:r>
          </w:p>
        </w:tc>
      </w:tr>
      <w:tr w:rsidR="008E1C61" w:rsidTr="008E1C61">
        <w:tc>
          <w:tcPr>
            <w:tcW w:w="42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lang w:val="pt-PT" w:eastAsia="en-US"/>
              </w:rPr>
            </w:pPr>
            <w:r>
              <w:rPr>
                <w:rFonts w:ascii="Arial" w:hAnsi="Arial" w:cs="Arial"/>
                <w:b/>
                <w:lang w:val="pt-PT" w:eastAsia="en-US"/>
              </w:rPr>
              <w:t>Descrição</w:t>
            </w:r>
          </w:p>
        </w:tc>
        <w:tc>
          <w:tcPr>
            <w:tcW w:w="4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lang w:val="pt-PT" w:eastAsia="en-US"/>
              </w:rPr>
            </w:pPr>
            <w:r>
              <w:rPr>
                <w:rFonts w:ascii="Arial" w:hAnsi="Arial" w:cs="Arial"/>
                <w:lang w:val="pt-PT" w:eastAsia="en-US"/>
              </w:rPr>
              <w:t>O sistema deverá mostrar todas as atividades da matéria selecionada pelo aluno e possibilitar o cadastrar novas atividades.</w:t>
            </w:r>
          </w:p>
        </w:tc>
      </w:tr>
      <w:tr w:rsidR="008E1C61" w:rsidTr="008E1C6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i/>
                <w:lang w:val="pt-PT" w:eastAsia="en-US"/>
              </w:rPr>
            </w:pPr>
            <w:r>
              <w:rPr>
                <w:rFonts w:ascii="Arial" w:hAnsi="Arial" w:cs="Arial"/>
                <w:b/>
                <w:lang w:val="pt-PT" w:eastAsia="en-US"/>
              </w:rPr>
              <w:t xml:space="preserve">Categoria 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lang w:val="pt-PT" w:eastAsia="en-US"/>
              </w:rPr>
            </w:pPr>
            <w:r>
              <w:rPr>
                <w:rFonts w:ascii="Arial" w:hAnsi="Arial" w:cs="Arial"/>
                <w:lang w:val="pt-PT" w:eastAsia="en-US"/>
              </w:rPr>
              <w:t>Evidente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i/>
                <w:lang w:val="pt-PT" w:eastAsia="en-US"/>
              </w:rPr>
            </w:pPr>
            <w:r>
              <w:rPr>
                <w:rFonts w:ascii="Arial" w:hAnsi="Arial" w:cs="Arial"/>
                <w:b/>
                <w:lang w:val="pt-PT" w:eastAsia="en-US"/>
              </w:rPr>
              <w:t xml:space="preserve">Prioridade 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lang w:val="pt-PT" w:eastAsia="en-US"/>
              </w:rPr>
            </w:pPr>
            <w:r>
              <w:rPr>
                <w:rFonts w:ascii="Arial" w:hAnsi="Arial" w:cs="Arial"/>
                <w:lang w:val="pt-PT" w:eastAsia="en-US"/>
              </w:rPr>
              <w:t>Alta</w:t>
            </w:r>
          </w:p>
        </w:tc>
      </w:tr>
      <w:tr w:rsidR="008E1C61" w:rsidTr="008E1C61">
        <w:tc>
          <w:tcPr>
            <w:tcW w:w="42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i/>
                <w:lang w:val="pt-PT" w:eastAsia="en-US"/>
              </w:rPr>
            </w:pPr>
            <w:r>
              <w:rPr>
                <w:rFonts w:ascii="Arial" w:hAnsi="Arial" w:cs="Arial"/>
                <w:b/>
                <w:lang w:val="pt-PT" w:eastAsia="en-US"/>
              </w:rPr>
              <w:t>Informações</w:t>
            </w:r>
          </w:p>
        </w:tc>
        <w:tc>
          <w:tcPr>
            <w:tcW w:w="4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lang w:val="pt-PT" w:eastAsia="en-US"/>
              </w:rPr>
            </w:pPr>
            <w:r>
              <w:rPr>
                <w:rFonts w:ascii="Arial" w:hAnsi="Arial" w:cs="Arial"/>
                <w:lang w:val="pt-PT" w:eastAsia="en-US"/>
              </w:rPr>
              <w:t>Informações sobre as atividades</w:t>
            </w:r>
          </w:p>
        </w:tc>
      </w:tr>
      <w:tr w:rsidR="008E1C61" w:rsidTr="008E1C61">
        <w:tc>
          <w:tcPr>
            <w:tcW w:w="42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i/>
                <w:lang w:val="pt-PT" w:eastAsia="en-US"/>
              </w:rPr>
            </w:pPr>
            <w:r>
              <w:rPr>
                <w:rFonts w:ascii="Arial" w:hAnsi="Arial" w:cs="Arial"/>
                <w:b/>
                <w:lang w:val="pt-PT" w:eastAsia="en-US"/>
              </w:rPr>
              <w:t>Regras</w:t>
            </w:r>
          </w:p>
        </w:tc>
        <w:tc>
          <w:tcPr>
            <w:tcW w:w="4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lang w:val="pt-PT" w:eastAsia="en-US"/>
              </w:rPr>
            </w:pPr>
            <w:r>
              <w:rPr>
                <w:rFonts w:ascii="Arial" w:hAnsi="Arial" w:cs="Arial"/>
                <w:lang w:val="pt-PT" w:eastAsia="en-US"/>
              </w:rPr>
              <w:t>O Sistema ira exibir as descrições adicionadas para cada atividade seus prazos de entrega definidos pelos professores.</w:t>
            </w:r>
          </w:p>
          <w:p w:rsidR="008E1C61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lang w:val="pt-PT" w:eastAsia="en-US"/>
              </w:rPr>
            </w:pPr>
            <w:r>
              <w:rPr>
                <w:rFonts w:ascii="Arial" w:hAnsi="Arial" w:cs="Arial"/>
                <w:lang w:val="pt-PT" w:eastAsia="en-US"/>
              </w:rPr>
              <w:t>E Possibilitar o usuario mover suas tarefas conforme estão sendo executadas de A Fazer, em andamento ou finalizada.</w:t>
            </w:r>
          </w:p>
        </w:tc>
      </w:tr>
    </w:tbl>
    <w:tbl>
      <w:tblPr>
        <w:tblStyle w:val="Tabelacomgrade"/>
        <w:tblpPr w:leftFromText="141" w:rightFromText="141" w:vertAnchor="page" w:horzAnchor="margin" w:tblpY="6856"/>
        <w:tblW w:w="0" w:type="auto"/>
        <w:tblLook w:val="04A0" w:firstRow="1" w:lastRow="0" w:firstColumn="1" w:lastColumn="0" w:noHBand="0" w:noVBand="1"/>
      </w:tblPr>
      <w:tblGrid>
        <w:gridCol w:w="2129"/>
        <w:gridCol w:w="2122"/>
        <w:gridCol w:w="2132"/>
        <w:gridCol w:w="2111"/>
      </w:tblGrid>
      <w:tr w:rsidR="008E1C61" w:rsidTr="008E1C61">
        <w:tc>
          <w:tcPr>
            <w:tcW w:w="42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Default="00100C98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lang w:val="pt-PT" w:eastAsia="en-US"/>
              </w:rPr>
            </w:pPr>
            <w:r>
              <w:rPr>
                <w:rFonts w:ascii="Arial" w:hAnsi="Arial" w:cs="Arial"/>
                <w:b/>
                <w:lang w:val="pt-PT" w:eastAsia="en-US"/>
              </w:rPr>
              <w:t xml:space="preserve">RN </w:t>
            </w:r>
            <w:r w:rsidR="008E1C61">
              <w:rPr>
                <w:rFonts w:ascii="Arial" w:hAnsi="Arial" w:cs="Arial"/>
                <w:b/>
                <w:lang w:val="pt-PT" w:eastAsia="en-US"/>
              </w:rPr>
              <w:t>004</w:t>
            </w:r>
          </w:p>
        </w:tc>
        <w:tc>
          <w:tcPr>
            <w:tcW w:w="4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lang w:val="pt-PT" w:eastAsia="en-US"/>
              </w:rPr>
            </w:pPr>
            <w:r>
              <w:rPr>
                <w:rFonts w:ascii="Arial" w:hAnsi="Arial" w:cs="Arial"/>
                <w:b/>
                <w:lang w:val="pt-PT" w:eastAsia="en-US"/>
              </w:rPr>
              <w:t>Tela de De cadastro de atividade</w:t>
            </w:r>
          </w:p>
        </w:tc>
      </w:tr>
      <w:tr w:rsidR="008E1C61" w:rsidTr="008E1C61">
        <w:tc>
          <w:tcPr>
            <w:tcW w:w="42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lang w:val="pt-PT" w:eastAsia="en-US"/>
              </w:rPr>
            </w:pPr>
            <w:r>
              <w:rPr>
                <w:rFonts w:ascii="Arial" w:hAnsi="Arial" w:cs="Arial"/>
                <w:b/>
                <w:lang w:val="pt-PT" w:eastAsia="en-US"/>
              </w:rPr>
              <w:t>Descrição</w:t>
            </w:r>
          </w:p>
        </w:tc>
        <w:tc>
          <w:tcPr>
            <w:tcW w:w="4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lang w:val="pt-PT" w:eastAsia="en-US"/>
              </w:rPr>
            </w:pPr>
            <w:r>
              <w:rPr>
                <w:rFonts w:ascii="Arial" w:hAnsi="Arial" w:cs="Arial"/>
                <w:lang w:val="pt-PT" w:eastAsia="en-US"/>
              </w:rPr>
              <w:t>O sistema ira exibir uma tela onde o aluno pode cadastrar uma nova atividade definindo o nome, prazo para entrega e em qual estado ela se encontra</w:t>
            </w:r>
          </w:p>
        </w:tc>
      </w:tr>
      <w:tr w:rsidR="008E1C61" w:rsidTr="008E1C61"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i/>
                <w:lang w:val="pt-PT" w:eastAsia="en-US"/>
              </w:rPr>
            </w:pPr>
            <w:r>
              <w:rPr>
                <w:rFonts w:ascii="Arial" w:hAnsi="Arial" w:cs="Arial"/>
                <w:b/>
                <w:lang w:val="pt-PT" w:eastAsia="en-US"/>
              </w:rPr>
              <w:t xml:space="preserve">Categoria 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lang w:val="pt-PT" w:eastAsia="en-US"/>
              </w:rPr>
            </w:pPr>
            <w:r>
              <w:rPr>
                <w:rFonts w:ascii="Arial" w:hAnsi="Arial" w:cs="Arial"/>
                <w:lang w:val="pt-PT" w:eastAsia="en-US"/>
              </w:rPr>
              <w:t>Evidente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i/>
                <w:lang w:val="pt-PT" w:eastAsia="en-US"/>
              </w:rPr>
            </w:pPr>
            <w:r>
              <w:rPr>
                <w:rFonts w:ascii="Arial" w:hAnsi="Arial" w:cs="Arial"/>
                <w:b/>
                <w:lang w:val="pt-PT" w:eastAsia="en-US"/>
              </w:rPr>
              <w:t xml:space="preserve">Prioridade 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lang w:val="pt-PT" w:eastAsia="en-US"/>
              </w:rPr>
            </w:pPr>
            <w:r>
              <w:rPr>
                <w:rFonts w:ascii="Arial" w:hAnsi="Arial" w:cs="Arial"/>
                <w:lang w:val="pt-PT" w:eastAsia="en-US"/>
              </w:rPr>
              <w:t>Média</w:t>
            </w:r>
          </w:p>
        </w:tc>
      </w:tr>
      <w:tr w:rsidR="008E1C61" w:rsidTr="008E1C61">
        <w:tc>
          <w:tcPr>
            <w:tcW w:w="42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i/>
                <w:lang w:val="pt-PT" w:eastAsia="en-US"/>
              </w:rPr>
            </w:pPr>
            <w:r>
              <w:rPr>
                <w:rFonts w:ascii="Arial" w:hAnsi="Arial" w:cs="Arial"/>
                <w:b/>
                <w:lang w:val="pt-PT" w:eastAsia="en-US"/>
              </w:rPr>
              <w:t>Informações</w:t>
            </w:r>
          </w:p>
        </w:tc>
        <w:tc>
          <w:tcPr>
            <w:tcW w:w="4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lang w:val="pt-PT" w:eastAsia="en-US"/>
              </w:rPr>
            </w:pPr>
            <w:r>
              <w:rPr>
                <w:rFonts w:ascii="Arial" w:hAnsi="Arial" w:cs="Arial"/>
                <w:lang w:val="pt-PT" w:eastAsia="en-US"/>
              </w:rPr>
              <w:t>Cadastro de atvidades</w:t>
            </w:r>
          </w:p>
        </w:tc>
      </w:tr>
      <w:tr w:rsidR="008E1C61" w:rsidTr="008E1C61">
        <w:tc>
          <w:tcPr>
            <w:tcW w:w="42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i/>
                <w:lang w:val="pt-PT" w:eastAsia="en-US"/>
              </w:rPr>
            </w:pPr>
            <w:r>
              <w:rPr>
                <w:rFonts w:ascii="Arial" w:hAnsi="Arial" w:cs="Arial"/>
                <w:b/>
                <w:lang w:val="pt-PT" w:eastAsia="en-US"/>
              </w:rPr>
              <w:t>Reg</w:t>
            </w:r>
            <w:bookmarkStart w:id="0" w:name="_GoBack"/>
            <w:bookmarkEnd w:id="0"/>
            <w:r>
              <w:rPr>
                <w:rFonts w:ascii="Arial" w:hAnsi="Arial" w:cs="Arial"/>
                <w:b/>
                <w:lang w:val="pt-PT" w:eastAsia="en-US"/>
              </w:rPr>
              <w:t>ras</w:t>
            </w:r>
          </w:p>
        </w:tc>
        <w:tc>
          <w:tcPr>
            <w:tcW w:w="4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lang w:val="pt-PT" w:eastAsia="en-US"/>
              </w:rPr>
            </w:pPr>
            <w:r>
              <w:rPr>
                <w:rFonts w:ascii="Arial" w:hAnsi="Arial" w:cs="Arial"/>
                <w:lang w:val="pt-PT" w:eastAsia="en-US"/>
              </w:rPr>
              <w:t>Será possivel remover as atividades adicionadas pelo aluno, desde esta seja adicionada pelo próprio aluno.</w:t>
            </w:r>
          </w:p>
        </w:tc>
      </w:tr>
    </w:tbl>
    <w:p w:rsidR="00BA5C20" w:rsidRDefault="00BA5C20"/>
    <w:sectPr w:rsidR="00BA5C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5ED"/>
    <w:rsid w:val="00100C98"/>
    <w:rsid w:val="008E1C61"/>
    <w:rsid w:val="00A26997"/>
    <w:rsid w:val="00A344AD"/>
    <w:rsid w:val="00BA5C20"/>
    <w:rsid w:val="00CA3C81"/>
    <w:rsid w:val="00F855ED"/>
    <w:rsid w:val="00FF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CC144"/>
  <w15:chartTrackingRefBased/>
  <w15:docId w15:val="{CFCEEDEF-D81F-4154-AA62-317F63C0C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344AD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34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4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309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Ramos</dc:creator>
  <cp:keywords/>
  <dc:description/>
  <cp:lastModifiedBy>Marcelo Ramos</cp:lastModifiedBy>
  <cp:revision>5</cp:revision>
  <dcterms:created xsi:type="dcterms:W3CDTF">2018-08-15T22:54:00Z</dcterms:created>
  <dcterms:modified xsi:type="dcterms:W3CDTF">2018-09-13T22:25:00Z</dcterms:modified>
</cp:coreProperties>
</file>