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B599" w14:textId="77777777" w:rsidR="0002762B" w:rsidRDefault="00B76746">
      <w:pPr>
        <w:pStyle w:val="Ttulo"/>
        <w:spacing w:line="242" w:lineRule="auto"/>
        <w:rPr>
          <w:u w:val="none"/>
        </w:rPr>
      </w:pPr>
      <w:r>
        <w:rPr>
          <w:color w:val="000009"/>
          <w:u w:color="000009"/>
        </w:rPr>
        <w:t>Redes de Computadores – Atividade Avaliada 3</w:t>
      </w:r>
      <w:r>
        <w:rPr>
          <w:color w:val="000009"/>
          <w:spacing w:val="-86"/>
          <w:u w:val="none"/>
        </w:rPr>
        <w:t xml:space="preserve"> </w:t>
      </w:r>
      <w:r>
        <w:rPr>
          <w:color w:val="000009"/>
          <w:u w:color="000009"/>
        </w:rPr>
        <w:t>Valor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u w:color="000009"/>
        </w:rPr>
        <w:t>1.0 pontos</w:t>
      </w:r>
    </w:p>
    <w:p w14:paraId="5AE991DC" w14:textId="77777777" w:rsidR="0002762B" w:rsidRDefault="0002762B">
      <w:pPr>
        <w:pStyle w:val="Corpodetexto"/>
        <w:spacing w:before="11"/>
        <w:rPr>
          <w:rFonts w:ascii="Arial MT"/>
        </w:rPr>
      </w:pPr>
    </w:p>
    <w:p w14:paraId="4D8D989C" w14:textId="77777777" w:rsidR="0002762B" w:rsidRDefault="00B76746">
      <w:pPr>
        <w:spacing w:before="97"/>
        <w:ind w:left="786"/>
        <w:rPr>
          <w:sz w:val="24"/>
        </w:rPr>
      </w:pPr>
      <w:r>
        <w:rPr>
          <w:color w:val="000009"/>
          <w:w w:val="110"/>
          <w:sz w:val="24"/>
        </w:rPr>
        <w:t>Prof.</w:t>
      </w:r>
      <w:r>
        <w:rPr>
          <w:color w:val="000009"/>
          <w:spacing w:val="8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Luciano</w:t>
      </w:r>
      <w:r>
        <w:rPr>
          <w:color w:val="000009"/>
          <w:spacing w:val="10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</w:t>
      </w:r>
      <w:r>
        <w:rPr>
          <w:color w:val="000009"/>
          <w:spacing w:val="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 xml:space="preserve">Gonçalves </w:t>
      </w:r>
      <w:r>
        <w:rPr>
          <w:color w:val="000009"/>
          <w:spacing w:val="1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email:</w:t>
      </w:r>
      <w:r>
        <w:rPr>
          <w:color w:val="000009"/>
          <w:spacing w:val="7"/>
          <w:w w:val="110"/>
          <w:sz w:val="24"/>
        </w:rPr>
        <w:t xml:space="preserve"> </w:t>
      </w:r>
      <w:hyperlink r:id="rId7">
        <w:r>
          <w:rPr>
            <w:color w:val="0000FF"/>
            <w:w w:val="110"/>
            <w:sz w:val="24"/>
            <w:u w:val="single" w:color="0000FF"/>
          </w:rPr>
          <w:t>luciano.goncalves@riogrande.ifrs.edu.br</w:t>
        </w:r>
      </w:hyperlink>
    </w:p>
    <w:p w14:paraId="4C2483E5" w14:textId="77777777" w:rsidR="0002762B" w:rsidRDefault="00B76746">
      <w:pPr>
        <w:spacing w:before="200"/>
        <w:ind w:left="4766" w:right="4262"/>
        <w:jc w:val="center"/>
        <w:rPr>
          <w:sz w:val="28"/>
        </w:rPr>
      </w:pPr>
      <w:r>
        <w:rPr>
          <w:color w:val="000009"/>
          <w:w w:val="110"/>
          <w:sz w:val="28"/>
        </w:rPr>
        <w:t>Tarefas:</w:t>
      </w:r>
    </w:p>
    <w:p w14:paraId="2FE4BF42" w14:textId="77777777" w:rsidR="0002762B" w:rsidRDefault="00B76746">
      <w:pPr>
        <w:pStyle w:val="PargrafodaLista"/>
        <w:numPr>
          <w:ilvl w:val="0"/>
          <w:numId w:val="1"/>
        </w:numPr>
        <w:tabs>
          <w:tab w:val="left" w:pos="841"/>
          <w:tab w:val="left" w:pos="842"/>
        </w:tabs>
        <w:ind w:right="0" w:hanging="361"/>
      </w:pPr>
      <w:r>
        <w:rPr>
          <w:color w:val="000009"/>
          <w:w w:val="110"/>
        </w:rPr>
        <w:t>Especificações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w w:val="110"/>
        </w:rPr>
        <w:t>do</w:t>
      </w:r>
      <w:r>
        <w:rPr>
          <w:color w:val="000009"/>
          <w:spacing w:val="3"/>
          <w:w w:val="110"/>
        </w:rPr>
        <w:t xml:space="preserve"> </w:t>
      </w:r>
      <w:r>
        <w:rPr>
          <w:color w:val="000009"/>
          <w:w w:val="110"/>
        </w:rPr>
        <w:t>projeto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3"/>
          <w:w w:val="110"/>
        </w:rPr>
        <w:t xml:space="preserve"> </w:t>
      </w:r>
      <w:r>
        <w:rPr>
          <w:color w:val="000009"/>
          <w:w w:val="110"/>
        </w:rPr>
        <w:t>Rede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w w:val="110"/>
        </w:rPr>
        <w:t>IPv6:</w:t>
      </w:r>
    </w:p>
    <w:p w14:paraId="758A235C" w14:textId="77777777" w:rsidR="0002762B" w:rsidRDefault="00B76746">
      <w:pPr>
        <w:pStyle w:val="PargrafodaLista"/>
        <w:numPr>
          <w:ilvl w:val="1"/>
          <w:numId w:val="1"/>
        </w:numPr>
        <w:tabs>
          <w:tab w:val="left" w:pos="2245"/>
          <w:tab w:val="left" w:pos="2246"/>
        </w:tabs>
        <w:ind w:right="345" w:hanging="360"/>
      </w:pPr>
      <w:r>
        <w:rPr>
          <w:color w:val="000009"/>
          <w:w w:val="110"/>
        </w:rPr>
        <w:t>Informe</w:t>
      </w:r>
      <w:r>
        <w:rPr>
          <w:color w:val="000009"/>
          <w:spacing w:val="25"/>
          <w:w w:val="110"/>
        </w:rPr>
        <w:t xml:space="preserve"> </w:t>
      </w:r>
      <w:r>
        <w:rPr>
          <w:color w:val="000009"/>
          <w:w w:val="110"/>
        </w:rPr>
        <w:t>o</w:t>
      </w:r>
      <w:r>
        <w:rPr>
          <w:color w:val="000009"/>
          <w:spacing w:val="25"/>
          <w:w w:val="110"/>
        </w:rPr>
        <w:t xml:space="preserve"> </w:t>
      </w:r>
      <w:r>
        <w:rPr>
          <w:color w:val="000009"/>
          <w:w w:val="110"/>
        </w:rPr>
        <w:t>ID</w:t>
      </w:r>
      <w:r>
        <w:rPr>
          <w:color w:val="000009"/>
          <w:spacing w:val="23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25"/>
          <w:w w:val="110"/>
        </w:rPr>
        <w:t xml:space="preserve"> </w:t>
      </w:r>
      <w:r>
        <w:rPr>
          <w:color w:val="000009"/>
          <w:w w:val="110"/>
        </w:rPr>
        <w:t>Rede</w:t>
      </w:r>
      <w:r>
        <w:rPr>
          <w:color w:val="000009"/>
          <w:spacing w:val="26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23"/>
          <w:w w:val="110"/>
        </w:rPr>
        <w:t xml:space="preserve"> </w:t>
      </w:r>
      <w:r>
        <w:rPr>
          <w:color w:val="000009"/>
          <w:w w:val="110"/>
        </w:rPr>
        <w:t>o</w:t>
      </w:r>
      <w:r>
        <w:rPr>
          <w:color w:val="000009"/>
          <w:spacing w:val="24"/>
          <w:w w:val="110"/>
        </w:rPr>
        <w:t xml:space="preserve"> </w:t>
      </w:r>
      <w:r>
        <w:rPr>
          <w:color w:val="000009"/>
          <w:w w:val="110"/>
        </w:rPr>
        <w:t>CIDR,</w:t>
      </w:r>
      <w:r>
        <w:rPr>
          <w:color w:val="000009"/>
          <w:spacing w:val="26"/>
          <w:w w:val="110"/>
        </w:rPr>
        <w:t xml:space="preserve"> </w:t>
      </w:r>
      <w:r>
        <w:rPr>
          <w:color w:val="000009"/>
          <w:w w:val="110"/>
        </w:rPr>
        <w:t>após,</w:t>
      </w:r>
      <w:r>
        <w:rPr>
          <w:color w:val="000009"/>
          <w:spacing w:val="26"/>
          <w:w w:val="110"/>
        </w:rPr>
        <w:t xml:space="preserve"> </w:t>
      </w:r>
      <w:r>
        <w:rPr>
          <w:color w:val="000009"/>
          <w:w w:val="110"/>
        </w:rPr>
        <w:t>defina</w:t>
      </w:r>
      <w:r>
        <w:rPr>
          <w:color w:val="000009"/>
          <w:spacing w:val="25"/>
          <w:w w:val="110"/>
        </w:rPr>
        <w:t xml:space="preserve"> </w:t>
      </w:r>
      <w:r>
        <w:rPr>
          <w:color w:val="000009"/>
          <w:w w:val="110"/>
        </w:rPr>
        <w:t>10</w:t>
      </w:r>
      <w:r>
        <w:rPr>
          <w:color w:val="000009"/>
          <w:spacing w:val="23"/>
          <w:w w:val="110"/>
        </w:rPr>
        <w:t xml:space="preserve"> </w:t>
      </w:r>
      <w:r>
        <w:rPr>
          <w:color w:val="000009"/>
          <w:w w:val="110"/>
        </w:rPr>
        <w:t>endereços</w:t>
      </w:r>
      <w:r>
        <w:rPr>
          <w:color w:val="000009"/>
          <w:spacing w:val="27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26"/>
          <w:w w:val="110"/>
        </w:rPr>
        <w:t xml:space="preserve"> </w:t>
      </w:r>
      <w:r>
        <w:rPr>
          <w:color w:val="000009"/>
          <w:w w:val="110"/>
        </w:rPr>
        <w:t>Hosts</w:t>
      </w:r>
      <w:r>
        <w:rPr>
          <w:color w:val="000009"/>
          <w:spacing w:val="-70"/>
          <w:w w:val="110"/>
        </w:rPr>
        <w:t xml:space="preserve"> </w:t>
      </w:r>
      <w:r>
        <w:rPr>
          <w:color w:val="000009"/>
          <w:w w:val="110"/>
        </w:rPr>
        <w:t>IPv6</w:t>
      </w:r>
      <w:r>
        <w:rPr>
          <w:color w:val="000009"/>
          <w:spacing w:val="71"/>
          <w:w w:val="110"/>
        </w:rPr>
        <w:t xml:space="preserve"> </w:t>
      </w:r>
      <w:r>
        <w:rPr>
          <w:color w:val="000009"/>
          <w:w w:val="110"/>
        </w:rPr>
        <w:t>que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pertençam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a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rede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informada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“SEJA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CRIATIVO”.</w:t>
      </w:r>
    </w:p>
    <w:p w14:paraId="4F7B7F33" w14:textId="77777777" w:rsidR="0002762B" w:rsidRDefault="0002762B">
      <w:pPr>
        <w:pStyle w:val="Corpodetexto"/>
        <w:rPr>
          <w:sz w:val="20"/>
        </w:rPr>
      </w:pPr>
    </w:p>
    <w:p w14:paraId="4FCBAE41" w14:textId="77777777" w:rsidR="0002762B" w:rsidRDefault="0002762B">
      <w:pPr>
        <w:pStyle w:val="Corpodetexto"/>
        <w:rPr>
          <w:sz w:val="20"/>
        </w:rPr>
      </w:pPr>
    </w:p>
    <w:p w14:paraId="53E8CE93" w14:textId="77777777" w:rsidR="0002762B" w:rsidRDefault="0002762B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4934"/>
        <w:gridCol w:w="3676"/>
      </w:tblGrid>
      <w:tr w:rsidR="0002762B" w14:paraId="77FA54EF" w14:textId="77777777">
        <w:trPr>
          <w:trHeight w:val="562"/>
        </w:trPr>
        <w:tc>
          <w:tcPr>
            <w:tcW w:w="1366" w:type="dxa"/>
          </w:tcPr>
          <w:p w14:paraId="2549CAE0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ID</w:t>
            </w:r>
            <w:r>
              <w:rPr>
                <w:color w:val="000009"/>
                <w:spacing w:val="4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da</w:t>
            </w:r>
            <w:r>
              <w:rPr>
                <w:color w:val="000009"/>
                <w:spacing w:val="5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REDE</w:t>
            </w:r>
          </w:p>
        </w:tc>
        <w:tc>
          <w:tcPr>
            <w:tcW w:w="4934" w:type="dxa"/>
          </w:tcPr>
          <w:p w14:paraId="1AF8B551" w14:textId="50DA41C4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2001:ABCD:ABCD::1</w:t>
            </w:r>
          </w:p>
        </w:tc>
        <w:tc>
          <w:tcPr>
            <w:tcW w:w="3676" w:type="dxa"/>
          </w:tcPr>
          <w:p w14:paraId="525091E8" w14:textId="15829D65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CIDR</w:t>
            </w:r>
            <w:r w:rsidR="00226D03">
              <w:rPr>
                <w:color w:val="000009"/>
                <w:w w:val="115"/>
              </w:rPr>
              <w:t>: 64</w:t>
            </w:r>
          </w:p>
        </w:tc>
      </w:tr>
      <w:tr w:rsidR="0002762B" w14:paraId="475DD5A3" w14:textId="77777777">
        <w:trPr>
          <w:trHeight w:val="561"/>
        </w:trPr>
        <w:tc>
          <w:tcPr>
            <w:tcW w:w="1366" w:type="dxa"/>
          </w:tcPr>
          <w:p w14:paraId="599944FE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5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1</w:t>
            </w:r>
          </w:p>
        </w:tc>
        <w:tc>
          <w:tcPr>
            <w:tcW w:w="8610" w:type="dxa"/>
            <w:gridSpan w:val="2"/>
          </w:tcPr>
          <w:p w14:paraId="67F89AF7" w14:textId="66FEF453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2001:ABCD:ABCD::1</w:t>
            </w:r>
          </w:p>
        </w:tc>
      </w:tr>
      <w:tr w:rsidR="0002762B" w14:paraId="7DA7BA06" w14:textId="77777777">
        <w:trPr>
          <w:trHeight w:val="562"/>
        </w:trPr>
        <w:tc>
          <w:tcPr>
            <w:tcW w:w="1366" w:type="dxa"/>
          </w:tcPr>
          <w:p w14:paraId="75D9BB3C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5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2</w:t>
            </w:r>
          </w:p>
        </w:tc>
        <w:tc>
          <w:tcPr>
            <w:tcW w:w="8610" w:type="dxa"/>
            <w:gridSpan w:val="2"/>
          </w:tcPr>
          <w:p w14:paraId="3CF0D1A7" w14:textId="6EA4859F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2</w:t>
            </w:r>
          </w:p>
        </w:tc>
      </w:tr>
      <w:tr w:rsidR="0002762B" w14:paraId="03AC1A2A" w14:textId="77777777">
        <w:trPr>
          <w:trHeight w:val="561"/>
        </w:trPr>
        <w:tc>
          <w:tcPr>
            <w:tcW w:w="1366" w:type="dxa"/>
          </w:tcPr>
          <w:p w14:paraId="26986786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3</w:t>
            </w:r>
          </w:p>
        </w:tc>
        <w:tc>
          <w:tcPr>
            <w:tcW w:w="8610" w:type="dxa"/>
            <w:gridSpan w:val="2"/>
          </w:tcPr>
          <w:p w14:paraId="3FC85686" w14:textId="7B793522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3</w:t>
            </w:r>
          </w:p>
        </w:tc>
      </w:tr>
      <w:tr w:rsidR="0002762B" w14:paraId="30E84085" w14:textId="77777777">
        <w:trPr>
          <w:trHeight w:val="563"/>
        </w:trPr>
        <w:tc>
          <w:tcPr>
            <w:tcW w:w="1366" w:type="dxa"/>
          </w:tcPr>
          <w:p w14:paraId="7C747BAB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4</w:t>
            </w:r>
          </w:p>
        </w:tc>
        <w:tc>
          <w:tcPr>
            <w:tcW w:w="8610" w:type="dxa"/>
            <w:gridSpan w:val="2"/>
          </w:tcPr>
          <w:p w14:paraId="1BB95B17" w14:textId="16FE2C07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4</w:t>
            </w:r>
          </w:p>
        </w:tc>
      </w:tr>
      <w:tr w:rsidR="0002762B" w14:paraId="3E0C8B64" w14:textId="77777777">
        <w:trPr>
          <w:trHeight w:val="560"/>
        </w:trPr>
        <w:tc>
          <w:tcPr>
            <w:tcW w:w="1366" w:type="dxa"/>
          </w:tcPr>
          <w:p w14:paraId="59000CE0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5</w:t>
            </w:r>
          </w:p>
        </w:tc>
        <w:tc>
          <w:tcPr>
            <w:tcW w:w="8610" w:type="dxa"/>
            <w:gridSpan w:val="2"/>
          </w:tcPr>
          <w:p w14:paraId="71FAD00E" w14:textId="0153E099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5</w:t>
            </w:r>
          </w:p>
        </w:tc>
      </w:tr>
      <w:tr w:rsidR="0002762B" w14:paraId="4CBB5925" w14:textId="77777777">
        <w:trPr>
          <w:trHeight w:val="563"/>
        </w:trPr>
        <w:tc>
          <w:tcPr>
            <w:tcW w:w="1366" w:type="dxa"/>
          </w:tcPr>
          <w:p w14:paraId="024C6129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6</w:t>
            </w:r>
          </w:p>
        </w:tc>
        <w:tc>
          <w:tcPr>
            <w:tcW w:w="8610" w:type="dxa"/>
            <w:gridSpan w:val="2"/>
          </w:tcPr>
          <w:p w14:paraId="47380F9A" w14:textId="55A34AD5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6</w:t>
            </w:r>
          </w:p>
        </w:tc>
      </w:tr>
      <w:tr w:rsidR="0002762B" w14:paraId="59272F47" w14:textId="77777777">
        <w:trPr>
          <w:trHeight w:val="561"/>
        </w:trPr>
        <w:tc>
          <w:tcPr>
            <w:tcW w:w="1366" w:type="dxa"/>
          </w:tcPr>
          <w:p w14:paraId="4A57B4E3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7</w:t>
            </w:r>
          </w:p>
        </w:tc>
        <w:tc>
          <w:tcPr>
            <w:tcW w:w="8610" w:type="dxa"/>
            <w:gridSpan w:val="2"/>
          </w:tcPr>
          <w:p w14:paraId="21C33724" w14:textId="2135A811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7</w:t>
            </w:r>
          </w:p>
        </w:tc>
      </w:tr>
      <w:tr w:rsidR="0002762B" w14:paraId="258D7866" w14:textId="77777777">
        <w:trPr>
          <w:trHeight w:val="562"/>
        </w:trPr>
        <w:tc>
          <w:tcPr>
            <w:tcW w:w="1366" w:type="dxa"/>
          </w:tcPr>
          <w:p w14:paraId="4F4D9068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8</w:t>
            </w:r>
          </w:p>
        </w:tc>
        <w:tc>
          <w:tcPr>
            <w:tcW w:w="8610" w:type="dxa"/>
            <w:gridSpan w:val="2"/>
          </w:tcPr>
          <w:p w14:paraId="6DA9C8E9" w14:textId="3EBEFA79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8</w:t>
            </w:r>
          </w:p>
        </w:tc>
      </w:tr>
      <w:tr w:rsidR="0002762B" w14:paraId="31D7DE0B" w14:textId="77777777">
        <w:trPr>
          <w:trHeight w:val="561"/>
        </w:trPr>
        <w:tc>
          <w:tcPr>
            <w:tcW w:w="1366" w:type="dxa"/>
          </w:tcPr>
          <w:p w14:paraId="3F50AE4E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9</w:t>
            </w:r>
          </w:p>
        </w:tc>
        <w:tc>
          <w:tcPr>
            <w:tcW w:w="8610" w:type="dxa"/>
            <w:gridSpan w:val="2"/>
          </w:tcPr>
          <w:p w14:paraId="153BCA98" w14:textId="577219EF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</w:t>
            </w:r>
            <w:r>
              <w:rPr>
                <w:rFonts w:ascii="Times New Roman"/>
              </w:rPr>
              <w:t>9</w:t>
            </w:r>
          </w:p>
        </w:tc>
      </w:tr>
      <w:tr w:rsidR="0002762B" w14:paraId="6DE33EB9" w14:textId="77777777">
        <w:trPr>
          <w:trHeight w:val="562"/>
        </w:trPr>
        <w:tc>
          <w:tcPr>
            <w:tcW w:w="1366" w:type="dxa"/>
          </w:tcPr>
          <w:p w14:paraId="416E2802" w14:textId="77777777" w:rsidR="0002762B" w:rsidRDefault="00B76746">
            <w:pPr>
              <w:pStyle w:val="TableParagraph"/>
            </w:pPr>
            <w:r>
              <w:rPr>
                <w:color w:val="000009"/>
                <w:w w:val="115"/>
              </w:rPr>
              <w:t>Host</w:t>
            </w:r>
            <w:r>
              <w:rPr>
                <w:color w:val="000009"/>
                <w:spacing w:val="-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10</w:t>
            </w:r>
          </w:p>
        </w:tc>
        <w:tc>
          <w:tcPr>
            <w:tcW w:w="8610" w:type="dxa"/>
            <w:gridSpan w:val="2"/>
          </w:tcPr>
          <w:p w14:paraId="3A01B0AA" w14:textId="4F59D7A4" w:rsidR="0002762B" w:rsidRDefault="00226D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26D03">
              <w:rPr>
                <w:rFonts w:ascii="Times New Roman"/>
              </w:rPr>
              <w:t>2001:ABCD:ABCD::1</w:t>
            </w:r>
            <w:r>
              <w:rPr>
                <w:rFonts w:ascii="Times New Roman"/>
              </w:rPr>
              <w:t>0</w:t>
            </w:r>
          </w:p>
        </w:tc>
      </w:tr>
    </w:tbl>
    <w:p w14:paraId="41EA3EA9" w14:textId="77777777" w:rsidR="0002762B" w:rsidRDefault="0002762B">
      <w:pPr>
        <w:rPr>
          <w:rFonts w:ascii="Times New Roman"/>
        </w:rPr>
        <w:sectPr w:rsidR="0002762B">
          <w:headerReference w:type="default" r:id="rId8"/>
          <w:type w:val="continuous"/>
          <w:pgSz w:w="11910" w:h="16840"/>
          <w:pgMar w:top="1660" w:right="740" w:bottom="280" w:left="960" w:header="620" w:footer="720" w:gutter="0"/>
          <w:pgNumType w:start="1"/>
          <w:cols w:space="720"/>
        </w:sectPr>
      </w:pPr>
    </w:p>
    <w:p w14:paraId="5272B22F" w14:textId="77777777" w:rsidR="0002762B" w:rsidRDefault="0002762B">
      <w:pPr>
        <w:pStyle w:val="Corpodetexto"/>
        <w:rPr>
          <w:sz w:val="20"/>
        </w:rPr>
      </w:pPr>
    </w:p>
    <w:p w14:paraId="152A9848" w14:textId="77777777" w:rsidR="0002762B" w:rsidRDefault="0002762B">
      <w:pPr>
        <w:pStyle w:val="Corpodetexto"/>
        <w:rPr>
          <w:sz w:val="20"/>
        </w:rPr>
      </w:pPr>
    </w:p>
    <w:p w14:paraId="1E20C884" w14:textId="77777777" w:rsidR="0002762B" w:rsidRDefault="0002762B">
      <w:pPr>
        <w:pStyle w:val="Corpodetexto"/>
        <w:spacing w:before="3" w:after="1"/>
        <w:rPr>
          <w:sz w:val="14"/>
        </w:rPr>
      </w:pPr>
    </w:p>
    <w:p w14:paraId="6AB938EE" w14:textId="77777777" w:rsidR="0002762B" w:rsidRDefault="00B76746">
      <w:pPr>
        <w:pStyle w:val="Corpodetexto"/>
        <w:ind w:left="1140"/>
        <w:rPr>
          <w:sz w:val="20"/>
        </w:rPr>
      </w:pPr>
      <w:r>
        <w:rPr>
          <w:noProof/>
          <w:sz w:val="20"/>
        </w:rPr>
        <w:drawing>
          <wp:inline distT="0" distB="0" distL="0" distR="0" wp14:anchorId="6A8F6835" wp14:editId="1A9DAC59">
            <wp:extent cx="4925118" cy="44340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44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F84" w14:textId="77777777" w:rsidR="0002762B" w:rsidRDefault="0002762B">
      <w:pPr>
        <w:pStyle w:val="Corpodetexto"/>
        <w:spacing w:before="9"/>
        <w:rPr>
          <w:sz w:val="21"/>
        </w:rPr>
      </w:pPr>
    </w:p>
    <w:p w14:paraId="065C4ADD" w14:textId="77777777" w:rsidR="0002762B" w:rsidRDefault="00B76746">
      <w:pPr>
        <w:spacing w:before="97"/>
        <w:ind w:left="626"/>
        <w:rPr>
          <w:i/>
          <w:sz w:val="25"/>
        </w:rPr>
      </w:pPr>
      <w:r>
        <w:rPr>
          <w:i/>
          <w:color w:val="000009"/>
          <w:w w:val="105"/>
          <w:sz w:val="25"/>
        </w:rPr>
        <w:t>Figura</w:t>
      </w:r>
      <w:r>
        <w:rPr>
          <w:i/>
          <w:color w:val="000009"/>
          <w:spacing w:val="13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1:</w:t>
      </w:r>
      <w:r>
        <w:rPr>
          <w:i/>
          <w:color w:val="000009"/>
          <w:spacing w:val="9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Em</w:t>
      </w:r>
      <w:r>
        <w:rPr>
          <w:i/>
          <w:color w:val="000009"/>
          <w:spacing w:val="10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uma</w:t>
      </w:r>
      <w:r>
        <w:rPr>
          <w:i/>
          <w:color w:val="000009"/>
          <w:spacing w:val="11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rede</w:t>
      </w:r>
      <w:r>
        <w:rPr>
          <w:i/>
          <w:color w:val="000009"/>
          <w:spacing w:val="10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IPv6</w:t>
      </w:r>
      <w:r>
        <w:rPr>
          <w:i/>
          <w:color w:val="000009"/>
          <w:spacing w:val="14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(Insira</w:t>
      </w:r>
      <w:r>
        <w:rPr>
          <w:i/>
          <w:color w:val="000009"/>
          <w:spacing w:val="13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9</w:t>
      </w:r>
      <w:r>
        <w:rPr>
          <w:i/>
          <w:color w:val="000009"/>
          <w:spacing w:val="9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host</w:t>
      </w:r>
      <w:r>
        <w:rPr>
          <w:i/>
          <w:color w:val="000009"/>
          <w:spacing w:val="10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e</w:t>
      </w:r>
      <w:r>
        <w:rPr>
          <w:i/>
          <w:color w:val="000009"/>
          <w:spacing w:val="10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1</w:t>
      </w:r>
      <w:r>
        <w:rPr>
          <w:i/>
          <w:color w:val="000009"/>
          <w:spacing w:val="11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Server)</w:t>
      </w:r>
    </w:p>
    <w:p w14:paraId="1DB0C6F2" w14:textId="77777777" w:rsidR="0002762B" w:rsidRDefault="0002762B">
      <w:pPr>
        <w:pStyle w:val="Corpodetexto"/>
        <w:rPr>
          <w:i/>
          <w:sz w:val="20"/>
        </w:rPr>
      </w:pPr>
    </w:p>
    <w:p w14:paraId="21CCF068" w14:textId="77777777" w:rsidR="0002762B" w:rsidRDefault="0002762B">
      <w:pPr>
        <w:pStyle w:val="Corpodetexto"/>
        <w:spacing w:before="10"/>
        <w:rPr>
          <w:i/>
          <w:sz w:val="27"/>
        </w:rPr>
      </w:pPr>
    </w:p>
    <w:p w14:paraId="4E2F8BFD" w14:textId="77777777" w:rsidR="0002762B" w:rsidRDefault="00B76746">
      <w:pPr>
        <w:pStyle w:val="PargrafodaLista"/>
        <w:numPr>
          <w:ilvl w:val="0"/>
          <w:numId w:val="1"/>
        </w:numPr>
        <w:tabs>
          <w:tab w:val="left" w:pos="842"/>
        </w:tabs>
        <w:spacing w:before="98"/>
        <w:ind w:left="841"/>
        <w:jc w:val="both"/>
      </w:pPr>
      <w:r>
        <w:rPr>
          <w:color w:val="000009"/>
          <w:w w:val="115"/>
        </w:rPr>
        <w:t>No simulador Packet Tracer (“.pkt”), monte um rede com 10 Hosts (1 Server),</w:t>
      </w:r>
      <w:r>
        <w:rPr>
          <w:color w:val="000009"/>
          <w:spacing w:val="1"/>
          <w:w w:val="115"/>
        </w:rPr>
        <w:t xml:space="preserve"> </w:t>
      </w:r>
      <w:r>
        <w:rPr>
          <w:color w:val="000009"/>
          <w:w w:val="115"/>
        </w:rPr>
        <w:t>conectados por um switch (Figura 1), utilizando os parâmetros definidos na</w:t>
      </w:r>
      <w:r>
        <w:rPr>
          <w:color w:val="000009"/>
          <w:spacing w:val="1"/>
          <w:w w:val="115"/>
        </w:rPr>
        <w:t xml:space="preserve"> </w:t>
      </w:r>
      <w:r>
        <w:rPr>
          <w:color w:val="000009"/>
          <w:w w:val="115"/>
        </w:rPr>
        <w:t>tabela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1.</w:t>
      </w:r>
    </w:p>
    <w:p w14:paraId="111A4A52" w14:textId="77777777" w:rsidR="0002762B" w:rsidRDefault="00B76746">
      <w:pPr>
        <w:pStyle w:val="PargrafodaLista"/>
        <w:numPr>
          <w:ilvl w:val="1"/>
          <w:numId w:val="1"/>
        </w:numPr>
        <w:tabs>
          <w:tab w:val="left" w:pos="1632"/>
        </w:tabs>
        <w:ind w:left="1370" w:hanging="340"/>
      </w:pPr>
      <w:r>
        <w:rPr>
          <w:color w:val="000009"/>
          <w:w w:val="110"/>
        </w:rPr>
        <w:t>Realizar</w:t>
      </w:r>
      <w:r>
        <w:rPr>
          <w:color w:val="000009"/>
          <w:spacing w:val="38"/>
          <w:w w:val="110"/>
        </w:rPr>
        <w:t xml:space="preserve"> </w:t>
      </w:r>
      <w:r>
        <w:rPr>
          <w:color w:val="000009"/>
          <w:w w:val="110"/>
        </w:rPr>
        <w:t>simulações</w:t>
      </w:r>
      <w:r>
        <w:rPr>
          <w:color w:val="000009"/>
          <w:spacing w:val="42"/>
          <w:w w:val="110"/>
        </w:rPr>
        <w:t xml:space="preserve"> </w:t>
      </w:r>
      <w:r>
        <w:rPr>
          <w:color w:val="000009"/>
          <w:w w:val="110"/>
        </w:rPr>
        <w:t>com</w:t>
      </w:r>
      <w:r>
        <w:rPr>
          <w:color w:val="000009"/>
          <w:spacing w:val="38"/>
          <w:w w:val="110"/>
        </w:rPr>
        <w:t xml:space="preserve"> </w:t>
      </w:r>
      <w:r>
        <w:rPr>
          <w:color w:val="000009"/>
          <w:w w:val="110"/>
        </w:rPr>
        <w:t>o</w:t>
      </w:r>
      <w:r>
        <w:rPr>
          <w:color w:val="000009"/>
          <w:spacing w:val="37"/>
          <w:w w:val="110"/>
        </w:rPr>
        <w:t xml:space="preserve"> </w:t>
      </w:r>
      <w:r>
        <w:rPr>
          <w:color w:val="000009"/>
          <w:w w:val="110"/>
        </w:rPr>
        <w:t>comando</w:t>
      </w:r>
      <w:r>
        <w:rPr>
          <w:color w:val="000009"/>
          <w:spacing w:val="39"/>
          <w:w w:val="110"/>
        </w:rPr>
        <w:t xml:space="preserve"> </w:t>
      </w:r>
      <w:r>
        <w:rPr>
          <w:color w:val="000009"/>
          <w:w w:val="110"/>
        </w:rPr>
        <w:t>Ping</w:t>
      </w:r>
      <w:r>
        <w:rPr>
          <w:color w:val="000009"/>
          <w:spacing w:val="37"/>
          <w:w w:val="110"/>
        </w:rPr>
        <w:t xml:space="preserve"> </w:t>
      </w:r>
      <w:r>
        <w:rPr>
          <w:color w:val="000009"/>
          <w:w w:val="110"/>
        </w:rPr>
        <w:t>,</w:t>
      </w:r>
      <w:r>
        <w:rPr>
          <w:color w:val="000009"/>
          <w:spacing w:val="38"/>
          <w:w w:val="110"/>
        </w:rPr>
        <w:t xml:space="preserve"> </w:t>
      </w:r>
      <w:r>
        <w:rPr>
          <w:color w:val="000009"/>
          <w:w w:val="110"/>
        </w:rPr>
        <w:t>enviando</w:t>
      </w:r>
      <w:r>
        <w:rPr>
          <w:color w:val="000009"/>
          <w:spacing w:val="37"/>
          <w:w w:val="110"/>
        </w:rPr>
        <w:t xml:space="preserve"> </w:t>
      </w:r>
      <w:r>
        <w:rPr>
          <w:color w:val="000009"/>
          <w:w w:val="110"/>
        </w:rPr>
        <w:t>pacotes</w:t>
      </w:r>
      <w:r>
        <w:rPr>
          <w:color w:val="000009"/>
          <w:spacing w:val="38"/>
          <w:w w:val="110"/>
        </w:rPr>
        <w:t xml:space="preserve"> </w:t>
      </w:r>
      <w:r>
        <w:rPr>
          <w:color w:val="000009"/>
          <w:w w:val="110"/>
        </w:rPr>
        <w:t>ICMP</w:t>
      </w:r>
      <w:r>
        <w:rPr>
          <w:color w:val="000009"/>
          <w:spacing w:val="39"/>
          <w:w w:val="110"/>
        </w:rPr>
        <w:t xml:space="preserve"> </w:t>
      </w:r>
      <w:r>
        <w:rPr>
          <w:color w:val="000009"/>
          <w:w w:val="110"/>
        </w:rPr>
        <w:t>entre</w:t>
      </w:r>
      <w:r>
        <w:rPr>
          <w:color w:val="000009"/>
          <w:spacing w:val="-70"/>
          <w:w w:val="110"/>
        </w:rPr>
        <w:t xml:space="preserve"> </w:t>
      </w:r>
      <w:r>
        <w:rPr>
          <w:color w:val="000009"/>
          <w:w w:val="110"/>
        </w:rPr>
        <w:t>os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hosts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(coletar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3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printscreen). Realizar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teste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Multicast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(1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printscreen).</w:t>
      </w:r>
    </w:p>
    <w:p w14:paraId="38A1E45C" w14:textId="77777777" w:rsidR="0002762B" w:rsidRDefault="00B76746">
      <w:pPr>
        <w:pStyle w:val="PargrafodaLista"/>
        <w:numPr>
          <w:ilvl w:val="1"/>
          <w:numId w:val="1"/>
        </w:numPr>
        <w:tabs>
          <w:tab w:val="left" w:pos="1538"/>
        </w:tabs>
        <w:ind w:left="1370" w:right="346" w:hanging="340"/>
      </w:pPr>
      <w:r>
        <w:rPr>
          <w:color w:val="000009"/>
          <w:w w:val="115"/>
        </w:rPr>
        <w:t>Realize</w:t>
      </w:r>
      <w:r>
        <w:rPr>
          <w:color w:val="000009"/>
          <w:spacing w:val="55"/>
          <w:w w:val="115"/>
        </w:rPr>
        <w:t xml:space="preserve"> </w:t>
      </w:r>
      <w:r>
        <w:rPr>
          <w:color w:val="000009"/>
          <w:w w:val="115"/>
        </w:rPr>
        <w:t>teste</w:t>
      </w:r>
      <w:r>
        <w:rPr>
          <w:color w:val="000009"/>
          <w:spacing w:val="55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56"/>
          <w:w w:val="115"/>
        </w:rPr>
        <w:t xml:space="preserve"> </w:t>
      </w:r>
      <w:r>
        <w:rPr>
          <w:color w:val="000009"/>
          <w:w w:val="115"/>
        </w:rPr>
        <w:t>acessar</w:t>
      </w:r>
      <w:r>
        <w:rPr>
          <w:color w:val="000009"/>
          <w:spacing w:val="58"/>
          <w:w w:val="115"/>
        </w:rPr>
        <w:t xml:space="preserve"> </w:t>
      </w:r>
      <w:r>
        <w:rPr>
          <w:color w:val="000009"/>
          <w:w w:val="115"/>
        </w:rPr>
        <w:t>uma</w:t>
      </w:r>
      <w:r>
        <w:rPr>
          <w:color w:val="000009"/>
          <w:spacing w:val="54"/>
          <w:w w:val="115"/>
        </w:rPr>
        <w:t xml:space="preserve"> </w:t>
      </w:r>
      <w:r>
        <w:rPr>
          <w:color w:val="000009"/>
          <w:w w:val="115"/>
        </w:rPr>
        <w:t>página</w:t>
      </w:r>
      <w:r>
        <w:rPr>
          <w:color w:val="000009"/>
          <w:spacing w:val="55"/>
          <w:w w:val="115"/>
        </w:rPr>
        <w:t xml:space="preserve"> </w:t>
      </w:r>
      <w:r>
        <w:rPr>
          <w:color w:val="000009"/>
          <w:w w:val="115"/>
        </w:rPr>
        <w:t>Web</w:t>
      </w:r>
      <w:r>
        <w:rPr>
          <w:color w:val="000009"/>
          <w:spacing w:val="55"/>
          <w:w w:val="115"/>
        </w:rPr>
        <w:t xml:space="preserve"> </w:t>
      </w:r>
      <w:r>
        <w:rPr>
          <w:color w:val="000009"/>
          <w:w w:val="115"/>
        </w:rPr>
        <w:t>no</w:t>
      </w:r>
      <w:r>
        <w:rPr>
          <w:color w:val="000009"/>
          <w:spacing w:val="54"/>
          <w:w w:val="115"/>
        </w:rPr>
        <w:t xml:space="preserve"> </w:t>
      </w:r>
      <w:r>
        <w:rPr>
          <w:color w:val="000009"/>
          <w:w w:val="115"/>
        </w:rPr>
        <w:t>servidor</w:t>
      </w:r>
      <w:r>
        <w:rPr>
          <w:color w:val="000009"/>
          <w:spacing w:val="56"/>
          <w:w w:val="115"/>
        </w:rPr>
        <w:t xml:space="preserve"> </w:t>
      </w:r>
      <w:r>
        <w:rPr>
          <w:color w:val="000009"/>
          <w:w w:val="115"/>
        </w:rPr>
        <w:t>por</w:t>
      </w:r>
      <w:r>
        <w:rPr>
          <w:color w:val="000009"/>
          <w:spacing w:val="55"/>
          <w:w w:val="115"/>
        </w:rPr>
        <w:t xml:space="preserve"> </w:t>
      </w:r>
      <w:r>
        <w:rPr>
          <w:color w:val="000009"/>
          <w:w w:val="115"/>
        </w:rPr>
        <w:t>meio</w:t>
      </w:r>
      <w:r>
        <w:rPr>
          <w:color w:val="000009"/>
          <w:spacing w:val="56"/>
          <w:w w:val="115"/>
        </w:rPr>
        <w:t xml:space="preserve"> </w:t>
      </w:r>
      <w:r>
        <w:rPr>
          <w:color w:val="000009"/>
          <w:w w:val="115"/>
        </w:rPr>
        <w:t>do</w:t>
      </w:r>
      <w:r>
        <w:rPr>
          <w:color w:val="000009"/>
          <w:spacing w:val="-73"/>
          <w:w w:val="115"/>
        </w:rPr>
        <w:t xml:space="preserve"> </w:t>
      </w:r>
      <w:r>
        <w:rPr>
          <w:color w:val="000009"/>
          <w:w w:val="115"/>
        </w:rPr>
        <w:t>Endereço</w:t>
      </w:r>
      <w:r>
        <w:rPr>
          <w:color w:val="000009"/>
          <w:spacing w:val="-8"/>
          <w:w w:val="115"/>
        </w:rPr>
        <w:t xml:space="preserve"> </w:t>
      </w:r>
      <w:r>
        <w:rPr>
          <w:color w:val="000009"/>
          <w:w w:val="115"/>
        </w:rPr>
        <w:t>IPv6.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(Faça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um</w:t>
      </w:r>
      <w:r>
        <w:rPr>
          <w:color w:val="000009"/>
          <w:spacing w:val="-9"/>
          <w:w w:val="115"/>
        </w:rPr>
        <w:t xml:space="preserve"> </w:t>
      </w:r>
      <w:r>
        <w:rPr>
          <w:color w:val="000009"/>
          <w:w w:val="115"/>
        </w:rPr>
        <w:t>printscreen)</w:t>
      </w:r>
    </w:p>
    <w:p w14:paraId="35C27C95" w14:textId="77777777" w:rsidR="0002762B" w:rsidRDefault="00B76746">
      <w:pPr>
        <w:pStyle w:val="PargrafodaLista"/>
        <w:numPr>
          <w:ilvl w:val="0"/>
          <w:numId w:val="1"/>
        </w:numPr>
        <w:tabs>
          <w:tab w:val="left" w:pos="842"/>
        </w:tabs>
        <w:spacing w:before="202"/>
        <w:ind w:left="841" w:right="339"/>
        <w:jc w:val="both"/>
      </w:pPr>
      <w:r>
        <w:rPr>
          <w:color w:val="000009"/>
          <w:w w:val="110"/>
        </w:rPr>
        <w:t>Envie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para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AVA(Moodle)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dois arquivos, um com a simulação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no Packet  Tracer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(pkt), e um arquivo PDF com as especificações (Tabelas 1) e os testes de Ping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realizados.</w:t>
      </w:r>
    </w:p>
    <w:p w14:paraId="01322DD5" w14:textId="77777777" w:rsidR="0002762B" w:rsidRDefault="0002762B">
      <w:pPr>
        <w:pStyle w:val="Corpodetexto"/>
        <w:spacing w:before="10"/>
        <w:rPr>
          <w:sz w:val="8"/>
        </w:rPr>
      </w:pPr>
    </w:p>
    <w:p w14:paraId="7D1505B7" w14:textId="77777777" w:rsidR="0002762B" w:rsidRDefault="00B76746">
      <w:pPr>
        <w:spacing w:before="98"/>
        <w:ind w:right="337"/>
        <w:jc w:val="right"/>
        <w:rPr>
          <w:b/>
        </w:rPr>
      </w:pPr>
      <w:r>
        <w:rPr>
          <w:b/>
          <w:color w:val="000009"/>
          <w:w w:val="120"/>
        </w:rPr>
        <w:t>Entrega</w:t>
      </w:r>
      <w:r>
        <w:rPr>
          <w:b/>
          <w:color w:val="000009"/>
          <w:spacing w:val="-5"/>
          <w:w w:val="120"/>
        </w:rPr>
        <w:t xml:space="preserve"> </w:t>
      </w:r>
      <w:r>
        <w:rPr>
          <w:b/>
          <w:color w:val="000009"/>
          <w:w w:val="120"/>
        </w:rPr>
        <w:t>pelo</w:t>
      </w:r>
      <w:r>
        <w:rPr>
          <w:b/>
          <w:color w:val="000009"/>
          <w:spacing w:val="-5"/>
          <w:w w:val="120"/>
        </w:rPr>
        <w:t xml:space="preserve"> </w:t>
      </w:r>
      <w:r>
        <w:rPr>
          <w:b/>
          <w:color w:val="000009"/>
          <w:w w:val="120"/>
        </w:rPr>
        <w:t>Moodle</w:t>
      </w:r>
      <w:r>
        <w:rPr>
          <w:b/>
          <w:color w:val="000009"/>
          <w:spacing w:val="-5"/>
          <w:w w:val="120"/>
        </w:rPr>
        <w:t xml:space="preserve"> </w:t>
      </w:r>
      <w:r>
        <w:rPr>
          <w:b/>
          <w:color w:val="000009"/>
          <w:w w:val="120"/>
        </w:rPr>
        <w:t>até</w:t>
      </w:r>
      <w:r>
        <w:rPr>
          <w:b/>
          <w:color w:val="000009"/>
          <w:spacing w:val="-2"/>
          <w:w w:val="120"/>
        </w:rPr>
        <w:t xml:space="preserve"> </w:t>
      </w:r>
      <w:r>
        <w:rPr>
          <w:b/>
          <w:color w:val="000009"/>
          <w:w w:val="120"/>
        </w:rPr>
        <w:t>o</w:t>
      </w:r>
      <w:r>
        <w:rPr>
          <w:b/>
          <w:color w:val="000009"/>
          <w:spacing w:val="-5"/>
          <w:w w:val="120"/>
        </w:rPr>
        <w:t xml:space="preserve"> </w:t>
      </w:r>
      <w:r>
        <w:rPr>
          <w:b/>
          <w:color w:val="000009"/>
          <w:w w:val="120"/>
        </w:rPr>
        <w:t>dia</w:t>
      </w:r>
      <w:r>
        <w:rPr>
          <w:b/>
          <w:color w:val="000009"/>
          <w:spacing w:val="-1"/>
          <w:w w:val="120"/>
        </w:rPr>
        <w:t xml:space="preserve"> </w:t>
      </w:r>
      <w:r>
        <w:rPr>
          <w:b/>
          <w:color w:val="000009"/>
          <w:w w:val="120"/>
        </w:rPr>
        <w:t>23/07/21</w:t>
      </w:r>
    </w:p>
    <w:p w14:paraId="2A89264F" w14:textId="5FD4C3CC" w:rsidR="0002762B" w:rsidRDefault="00B76746">
      <w:pPr>
        <w:spacing w:before="201"/>
        <w:ind w:right="336"/>
        <w:jc w:val="right"/>
        <w:rPr>
          <w:b/>
          <w:color w:val="000009"/>
          <w:w w:val="120"/>
        </w:rPr>
      </w:pPr>
      <w:r>
        <w:rPr>
          <w:b/>
          <w:color w:val="000009"/>
          <w:w w:val="120"/>
        </w:rPr>
        <w:t>Bom</w:t>
      </w:r>
      <w:r>
        <w:rPr>
          <w:b/>
          <w:color w:val="000009"/>
          <w:spacing w:val="28"/>
          <w:w w:val="120"/>
        </w:rPr>
        <w:t xml:space="preserve"> </w:t>
      </w:r>
      <w:r>
        <w:rPr>
          <w:b/>
          <w:color w:val="000009"/>
          <w:w w:val="120"/>
        </w:rPr>
        <w:t>trabalho!!!</w:t>
      </w:r>
    </w:p>
    <w:p w14:paraId="51082C2D" w14:textId="41939E27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572715E8" w14:textId="5CF20762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4C121125" w14:textId="6C288A69" w:rsidR="003C6E75" w:rsidRDefault="003C6E75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6A52D368" w14:textId="77777777" w:rsidR="003C6E75" w:rsidRDefault="003C6E75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040A4B82" w14:textId="068520F7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lastRenderedPageBreak/>
        <w:t>PING</w:t>
      </w:r>
    </w:p>
    <w:p w14:paraId="3C4E5196" w14:textId="72E937D4" w:rsidR="003C6E75" w:rsidRDefault="00B3665B" w:rsidP="0015352E">
      <w:pPr>
        <w:spacing w:before="201"/>
        <w:ind w:right="336"/>
        <w:jc w:val="center"/>
        <w:rPr>
          <w:b/>
          <w:color w:val="000009"/>
          <w:w w:val="120"/>
        </w:rPr>
      </w:pPr>
      <w:r w:rsidRPr="00B3665B">
        <w:rPr>
          <w:b/>
          <w:color w:val="000009"/>
          <w:w w:val="120"/>
        </w:rPr>
        <w:drawing>
          <wp:inline distT="0" distB="0" distL="0" distR="0" wp14:anchorId="780FB2CD" wp14:editId="2A569742">
            <wp:extent cx="6483350" cy="2566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CB3E" w14:textId="43D20442" w:rsidR="005618F6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</w:t>
      </w:r>
    </w:p>
    <w:p w14:paraId="6AFA1FD5" w14:textId="10DF4DFD" w:rsidR="005618F6" w:rsidRDefault="005618F6" w:rsidP="0015352E">
      <w:pPr>
        <w:spacing w:before="201"/>
        <w:ind w:right="336"/>
        <w:jc w:val="center"/>
        <w:rPr>
          <w:b/>
          <w:color w:val="000009"/>
          <w:w w:val="120"/>
        </w:rPr>
      </w:pPr>
      <w:r w:rsidRPr="005618F6">
        <w:rPr>
          <w:b/>
          <w:color w:val="000009"/>
          <w:w w:val="120"/>
        </w:rPr>
        <w:drawing>
          <wp:inline distT="0" distB="0" distL="0" distR="0" wp14:anchorId="61BF909D" wp14:editId="4ABF232F">
            <wp:extent cx="6483350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8526" w14:textId="21B5A2BC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</w:t>
      </w:r>
    </w:p>
    <w:p w14:paraId="5030C5E9" w14:textId="430CF882" w:rsidR="005618F6" w:rsidRDefault="005618F6" w:rsidP="0015352E">
      <w:pPr>
        <w:spacing w:before="201"/>
        <w:ind w:right="336"/>
        <w:jc w:val="center"/>
        <w:rPr>
          <w:b/>
          <w:color w:val="000009"/>
          <w:w w:val="120"/>
        </w:rPr>
      </w:pPr>
      <w:r w:rsidRPr="005618F6">
        <w:rPr>
          <w:b/>
          <w:color w:val="000009"/>
          <w:w w:val="120"/>
        </w:rPr>
        <w:drawing>
          <wp:inline distT="0" distB="0" distL="0" distR="0" wp14:anchorId="63A66E43" wp14:editId="1DC2BD7A">
            <wp:extent cx="6483350" cy="27514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0C8F" w14:textId="77777777" w:rsidR="005618F6" w:rsidRDefault="005618F6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67EC3633" w14:textId="77777777" w:rsidR="005618F6" w:rsidRDefault="005618F6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46ED81C5" w14:textId="77777777" w:rsidR="005618F6" w:rsidRDefault="005618F6" w:rsidP="0015352E">
      <w:pPr>
        <w:spacing w:before="201"/>
        <w:ind w:right="336"/>
        <w:jc w:val="center"/>
        <w:rPr>
          <w:b/>
          <w:color w:val="000009"/>
          <w:w w:val="120"/>
        </w:rPr>
      </w:pPr>
    </w:p>
    <w:p w14:paraId="57D51687" w14:textId="371730CF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MULTICAST</w:t>
      </w:r>
    </w:p>
    <w:p w14:paraId="1277ACD9" w14:textId="7A495A54" w:rsidR="003C6E75" w:rsidRDefault="003C6E75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 FF02::1</w:t>
      </w:r>
    </w:p>
    <w:p w14:paraId="50A320B0" w14:textId="23F94B1E" w:rsidR="003C6E75" w:rsidRDefault="003C6E75" w:rsidP="0015352E">
      <w:pPr>
        <w:spacing w:before="201"/>
        <w:ind w:right="336"/>
        <w:jc w:val="center"/>
        <w:rPr>
          <w:b/>
          <w:color w:val="000009"/>
          <w:w w:val="120"/>
        </w:rPr>
      </w:pPr>
      <w:r w:rsidRPr="003C6E75">
        <w:rPr>
          <w:b/>
          <w:color w:val="000009"/>
          <w:w w:val="120"/>
        </w:rPr>
        <w:drawing>
          <wp:inline distT="0" distB="0" distL="0" distR="0" wp14:anchorId="2DC37A38" wp14:editId="09A4C39E">
            <wp:extent cx="6483350" cy="2991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901" w14:textId="2A86BDC9" w:rsidR="0015352E" w:rsidRDefault="0015352E" w:rsidP="0015352E">
      <w:pPr>
        <w:spacing w:before="201"/>
        <w:ind w:right="33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PAGINA WEB</w:t>
      </w:r>
    </w:p>
    <w:p w14:paraId="0E2B8145" w14:textId="2BAEB5BB" w:rsidR="005618F6" w:rsidRDefault="005618F6" w:rsidP="0015352E">
      <w:pPr>
        <w:spacing w:before="201"/>
        <w:ind w:right="336"/>
        <w:jc w:val="center"/>
        <w:rPr>
          <w:b/>
        </w:rPr>
      </w:pPr>
      <w:r w:rsidRPr="005618F6">
        <w:rPr>
          <w:b/>
        </w:rPr>
        <w:drawing>
          <wp:inline distT="0" distB="0" distL="0" distR="0" wp14:anchorId="687E8A4B" wp14:editId="29A8D7A6">
            <wp:extent cx="6483350" cy="2210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F6">
      <w:pgSz w:w="11910" w:h="16840"/>
      <w:pgMar w:top="1660" w:right="740" w:bottom="280" w:left="960" w:header="6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E80E" w14:textId="77777777" w:rsidR="00B76746" w:rsidRDefault="00B76746">
      <w:r>
        <w:separator/>
      </w:r>
    </w:p>
  </w:endnote>
  <w:endnote w:type="continuationSeparator" w:id="0">
    <w:p w14:paraId="1BA9C940" w14:textId="77777777" w:rsidR="00B76746" w:rsidRDefault="00B7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DE06" w14:textId="77777777" w:rsidR="00B76746" w:rsidRDefault="00B76746">
      <w:r>
        <w:separator/>
      </w:r>
    </w:p>
  </w:footnote>
  <w:footnote w:type="continuationSeparator" w:id="0">
    <w:p w14:paraId="1EE602DF" w14:textId="77777777" w:rsidR="00B76746" w:rsidRDefault="00B7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D684" w14:textId="77777777" w:rsidR="0002762B" w:rsidRDefault="00B7674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B177D37" wp14:editId="4F2B8F6E">
          <wp:simplePos x="0" y="0"/>
          <wp:positionH relativeFrom="page">
            <wp:posOffset>5833126</wp:posOffset>
          </wp:positionH>
          <wp:positionV relativeFrom="page">
            <wp:posOffset>393709</wp:posOffset>
          </wp:positionV>
          <wp:extent cx="1030588" cy="462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0588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2A50E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1pt;margin-top:34.75pt;width:332.25pt;height:36.2pt;z-index:-251658240;mso-position-horizontal-relative:page;mso-position-vertical-relative:page" filled="f" stroked="f">
          <v:textbox inset="0,0,0,0">
            <w:txbxContent>
              <w:p w14:paraId="536E242D" w14:textId="77777777" w:rsidR="0002762B" w:rsidRDefault="00B76746">
                <w:pPr>
                  <w:spacing w:before="13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Instituto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Federal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de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Educação,</w:t>
                </w:r>
                <w:r>
                  <w:rPr>
                    <w:rFonts w:ascii="Arial MT" w:hAnsi="Arial MT"/>
                    <w:color w:val="000009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Ciência</w:t>
                </w:r>
                <w:r>
                  <w:rPr>
                    <w:rFonts w:ascii="Arial MT" w:hAnsi="Arial MT"/>
                    <w:color w:val="000009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e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Tecnologia</w:t>
                </w:r>
                <w:r>
                  <w:rPr>
                    <w:rFonts w:ascii="Arial MT" w:hAnsi="Arial MT"/>
                    <w:color w:val="000009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do</w:t>
                </w:r>
                <w:r>
                  <w:rPr>
                    <w:rFonts w:ascii="Arial MT" w:hAnsi="Arial MT"/>
                    <w:color w:val="000009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Rio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Grande</w:t>
                </w:r>
                <w:r>
                  <w:rPr>
                    <w:rFonts w:ascii="Arial MT" w:hAnsi="Arial MT"/>
                    <w:color w:val="000009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do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Sul</w:t>
                </w:r>
                <w:r>
                  <w:rPr>
                    <w:rFonts w:ascii="Arial MT" w:hAnsi="Arial MT"/>
                    <w:color w:val="000009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Campus</w:t>
                </w:r>
                <w:r>
                  <w:rPr>
                    <w:rFonts w:ascii="Arial MT" w:hAnsi="Arial MT"/>
                    <w:color w:val="000009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Rio Grande</w:t>
                </w:r>
              </w:p>
              <w:p w14:paraId="436EBB06" w14:textId="77777777" w:rsidR="0002762B" w:rsidRDefault="00B76746">
                <w:pPr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Tecnologia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em</w:t>
                </w:r>
                <w:r>
                  <w:rPr>
                    <w:rFonts w:ascii="Arial MT" w:hAnsi="Arial MT"/>
                    <w:color w:val="000009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Análise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e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Desenvolvimento</w:t>
                </w:r>
                <w:r>
                  <w:rPr>
                    <w:rFonts w:ascii="Arial MT" w:hAnsi="Arial MT"/>
                    <w:color w:val="000009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de</w:t>
                </w:r>
                <w:r>
                  <w:rPr>
                    <w:rFonts w:ascii="Arial MT" w:hAnsi="Arial MT"/>
                    <w:color w:val="000009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Sistemas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78E"/>
    <w:multiLevelType w:val="multilevel"/>
    <w:tmpl w:val="133EA0E0"/>
    <w:lvl w:ilvl="0">
      <w:start w:val="1"/>
      <w:numFmt w:val="decimal"/>
      <w:lvlText w:val="%1"/>
      <w:lvlJc w:val="left"/>
      <w:pPr>
        <w:ind w:left="842" w:hanging="360"/>
        <w:jc w:val="left"/>
      </w:pPr>
      <w:rPr>
        <w:rFonts w:ascii="Trebuchet MS" w:eastAsia="Trebuchet MS" w:hAnsi="Trebuchet MS" w:cs="Trebuchet MS" w:hint="default"/>
        <w:color w:val="000009"/>
        <w:w w:val="121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1562" w:hanging="1044"/>
        <w:jc w:val="left"/>
      </w:pPr>
      <w:rPr>
        <w:rFonts w:ascii="Trebuchet MS" w:eastAsia="Trebuchet MS" w:hAnsi="Trebuchet MS" w:cs="Trebuchet MS" w:hint="default"/>
        <w:color w:val="000009"/>
        <w:spacing w:val="-1"/>
        <w:w w:val="111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560" w:hanging="10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40" w:hanging="10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1" w:hanging="10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2" w:hanging="10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3" w:hanging="10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3" w:hanging="10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44" w:hanging="104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62B"/>
    <w:rsid w:val="0002762B"/>
    <w:rsid w:val="0015352E"/>
    <w:rsid w:val="00226D03"/>
    <w:rsid w:val="003C6E75"/>
    <w:rsid w:val="005618F6"/>
    <w:rsid w:val="008B194F"/>
    <w:rsid w:val="00B3665B"/>
    <w:rsid w:val="00B7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5CC4F2"/>
  <w15:docId w15:val="{6D6093F5-D1F1-4897-8893-23057A09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36"/>
      <w:ind w:left="3830" w:right="1788" w:hanging="2242"/>
    </w:pPr>
    <w:rPr>
      <w:rFonts w:ascii="Arial MT" w:eastAsia="Arial MT" w:hAnsi="Arial MT" w:cs="Arial MT"/>
      <w:sz w:val="32"/>
      <w:szCs w:val="3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201"/>
      <w:ind w:left="841" w:right="34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luciano.goncalves@riogrande.ifrs.edu.b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de Educação, Ciência e Tecnologia do Rio Grande do Sul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de Educação, Ciência e Tecnologia do Rio Grande do Sul</dc:title>
  <dc:subject>Campus Rio Grande</dc:subject>
  <dc:creator>Gorcello</dc:creator>
  <cp:lastModifiedBy>Gorcello</cp:lastModifiedBy>
  <cp:revision>6</cp:revision>
  <cp:lastPrinted>2021-07-27T01:58:00Z</cp:lastPrinted>
  <dcterms:created xsi:type="dcterms:W3CDTF">2021-07-26T23:45:00Z</dcterms:created>
  <dcterms:modified xsi:type="dcterms:W3CDTF">2021-07-27T02:00:00Z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2021-07-16T00:00:00Z</vt:filetime>
  </property>
</Properties>
</file>