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125" w:rsidRDefault="0045612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56125" w:rsidRDefault="0045612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56125" w:rsidRDefault="0045612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56125" w:rsidRDefault="0045612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56125" w:rsidRDefault="00456125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sz w:val="44"/>
          <w:szCs w:val="44"/>
        </w:rPr>
      </w:pPr>
    </w:p>
    <w:p w:rsidR="00456125" w:rsidRDefault="00AE56D5">
      <w:pPr>
        <w:spacing w:after="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PLANO DE GESTÃO DE RISCOS</w:t>
      </w:r>
    </w:p>
    <w:p w:rsidR="00456125" w:rsidRPr="00AE56D5" w:rsidRDefault="0009564F">
      <w:pPr>
        <w:spacing w:after="0" w:line="360" w:lineRule="auto"/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 w:rsidRPr="00AE56D5">
        <w:rPr>
          <w:rFonts w:ascii="Arial" w:eastAsia="Arial" w:hAnsi="Arial" w:cs="Arial"/>
          <w:b/>
          <w:sz w:val="36"/>
          <w:szCs w:val="36"/>
        </w:rPr>
        <w:t>SublimeStore</w:t>
      </w:r>
      <w:proofErr w:type="spellEnd"/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36"/>
          <w:szCs w:val="36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36"/>
          <w:szCs w:val="36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36"/>
          <w:szCs w:val="36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36"/>
          <w:szCs w:val="36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36"/>
          <w:szCs w:val="36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36"/>
          <w:szCs w:val="36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36"/>
          <w:szCs w:val="36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36"/>
          <w:szCs w:val="36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36"/>
          <w:szCs w:val="36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36"/>
          <w:szCs w:val="36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:rsidR="00456125" w:rsidRDefault="0009564F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Versão: 1.01</w:t>
      </w:r>
    </w:p>
    <w:p w:rsidR="00456125" w:rsidRDefault="00AE56D5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10</w:t>
      </w:r>
      <w:r w:rsidR="0009564F"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>
        <w:rPr>
          <w:rFonts w:ascii="Arial" w:eastAsia="Arial" w:hAnsi="Arial" w:cs="Arial"/>
          <w:color w:val="000000"/>
          <w:sz w:val="24"/>
          <w:szCs w:val="24"/>
        </w:rPr>
        <w:t>junho</w:t>
      </w:r>
      <w:r w:rsidR="0009564F">
        <w:rPr>
          <w:rFonts w:ascii="Arial" w:eastAsia="Arial" w:hAnsi="Arial" w:cs="Arial"/>
          <w:color w:val="000000"/>
          <w:sz w:val="24"/>
          <w:szCs w:val="24"/>
        </w:rPr>
        <w:t xml:space="preserve"> de 2018</w:t>
      </w:r>
    </w:p>
    <w:p w:rsidR="00456125" w:rsidRDefault="00456125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56125" w:rsidRDefault="0009564F">
      <w:pPr>
        <w:spacing w:after="0" w:line="360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Ficha Técnica</w:t>
      </w:r>
    </w:p>
    <w:p w:rsidR="00456125" w:rsidRDefault="00456125">
      <w:pPr>
        <w:spacing w:after="0" w:line="360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456125" w:rsidRDefault="0009564F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Equipe Responsável</w:t>
      </w:r>
    </w:p>
    <w:p w:rsidR="00456125" w:rsidRDefault="0009564F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Ananda Sá: </w:t>
      </w:r>
      <w:r w:rsidR="00AE56D5">
        <w:rPr>
          <w:rFonts w:ascii="Arial" w:eastAsia="Arial" w:hAnsi="Arial" w:cs="Arial"/>
          <w:color w:val="000000"/>
          <w:sz w:val="24"/>
          <w:szCs w:val="24"/>
        </w:rPr>
        <w:t>Gerente de Projeto</w:t>
      </w:r>
    </w:p>
    <w:p w:rsidR="00456125" w:rsidRDefault="0009564F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João Victor Melo: Analista de Desenvolvimento</w:t>
      </w:r>
    </w:p>
    <w:p w:rsidR="00456125" w:rsidRDefault="0009564F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Marcelo Henrique Guimarães: Analist</w:t>
      </w:r>
      <w:r w:rsidR="00AE56D5">
        <w:rPr>
          <w:rFonts w:ascii="Arial" w:eastAsia="Arial" w:hAnsi="Arial" w:cs="Arial"/>
          <w:color w:val="000000"/>
          <w:sz w:val="24"/>
          <w:szCs w:val="24"/>
        </w:rPr>
        <w:t>a de Desenvolvimento</w:t>
      </w:r>
    </w:p>
    <w:p w:rsidR="00456125" w:rsidRDefault="0009564F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Thiago Santos: </w:t>
      </w:r>
      <w:r w:rsidR="00AE56D5">
        <w:rPr>
          <w:rFonts w:ascii="Arial" w:eastAsia="Arial" w:hAnsi="Arial" w:cs="Arial"/>
          <w:color w:val="000000"/>
          <w:sz w:val="24"/>
          <w:szCs w:val="24"/>
        </w:rPr>
        <w:t>Analista de Teste</w:t>
      </w:r>
    </w:p>
    <w:p w:rsidR="00456125" w:rsidRDefault="00456125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56125" w:rsidRDefault="00456125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56125" w:rsidRDefault="0009564F">
      <w:pPr>
        <w:spacing w:after="0" w:line="360" w:lineRule="auto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Público Alvo </w:t>
      </w:r>
    </w:p>
    <w:p w:rsidR="00456125" w:rsidRDefault="0009564F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Jovens, adultos, idosos, consumidores em geral com interesse </w:t>
      </w:r>
      <w:r w:rsidR="00AE56D5">
        <w:rPr>
          <w:rFonts w:ascii="Arial" w:eastAsia="Arial" w:hAnsi="Arial" w:cs="Arial"/>
          <w:color w:val="000000"/>
          <w:sz w:val="24"/>
          <w:szCs w:val="24"/>
        </w:rPr>
        <w:t>em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compra</w:t>
      </w:r>
      <w:r w:rsidR="00AE56D5">
        <w:rPr>
          <w:rFonts w:ascii="Arial" w:eastAsia="Arial" w:hAnsi="Arial" w:cs="Arial"/>
          <w:color w:val="000000"/>
          <w:sz w:val="24"/>
          <w:szCs w:val="24"/>
        </w:rPr>
        <w:t>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 produtos ofertados, sem distinção de sexo. </w:t>
      </w:r>
    </w:p>
    <w:p w:rsidR="00456125" w:rsidRDefault="0009564F">
      <w:pPr>
        <w:rPr>
          <w:rFonts w:ascii="Arial" w:eastAsia="Arial" w:hAnsi="Arial" w:cs="Arial"/>
          <w:color w:val="000000"/>
          <w:sz w:val="24"/>
          <w:szCs w:val="24"/>
        </w:rPr>
      </w:pPr>
      <w:r>
        <w:br w:type="page"/>
      </w:r>
    </w:p>
    <w:p w:rsidR="00456125" w:rsidRDefault="00456125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56125" w:rsidRDefault="00456125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56125" w:rsidRDefault="00456125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56125" w:rsidRDefault="0009564F" w:rsidP="009A1F2C">
      <w:pPr>
        <w:spacing w:after="0" w:line="360" w:lineRule="auto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Sumário</w:t>
      </w:r>
    </w:p>
    <w:p w:rsidR="00456125" w:rsidRDefault="0045612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</w:p>
    <w:sdt>
      <w:sdtPr>
        <w:id w:val="-1733698513"/>
        <w:docPartObj>
          <w:docPartGallery w:val="Table of Contents"/>
          <w:docPartUnique/>
        </w:docPartObj>
      </w:sdtPr>
      <w:sdtEndPr/>
      <w:sdtContent>
        <w:p w:rsidR="009A1F2C" w:rsidRDefault="0009564F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6665587" w:history="1">
            <w:r w:rsidR="009A1F2C" w:rsidRPr="00D73894">
              <w:rPr>
                <w:rStyle w:val="Hyperlink"/>
                <w:rFonts w:ascii="Arial" w:eastAsia="Arial" w:hAnsi="Arial" w:cs="Arial"/>
                <w:b/>
                <w:noProof/>
              </w:rPr>
              <w:t>Escopo</w:t>
            </w:r>
            <w:r w:rsidR="009A1F2C">
              <w:rPr>
                <w:noProof/>
                <w:webHidden/>
              </w:rPr>
              <w:tab/>
            </w:r>
            <w:r w:rsidR="009A1F2C">
              <w:rPr>
                <w:noProof/>
                <w:webHidden/>
              </w:rPr>
              <w:fldChar w:fldCharType="begin"/>
            </w:r>
            <w:r w:rsidR="009A1F2C">
              <w:rPr>
                <w:noProof/>
                <w:webHidden/>
              </w:rPr>
              <w:instrText xml:space="preserve"> PAGEREF _Toc516665587 \h </w:instrText>
            </w:r>
            <w:r w:rsidR="009A1F2C">
              <w:rPr>
                <w:noProof/>
                <w:webHidden/>
              </w:rPr>
            </w:r>
            <w:r w:rsidR="009A1F2C">
              <w:rPr>
                <w:noProof/>
                <w:webHidden/>
              </w:rPr>
              <w:fldChar w:fldCharType="separate"/>
            </w:r>
            <w:r w:rsidR="009A1F2C">
              <w:rPr>
                <w:noProof/>
                <w:webHidden/>
              </w:rPr>
              <w:t>5</w:t>
            </w:r>
            <w:r w:rsidR="009A1F2C">
              <w:rPr>
                <w:noProof/>
                <w:webHidden/>
              </w:rPr>
              <w:fldChar w:fldCharType="end"/>
            </w:r>
          </w:hyperlink>
        </w:p>
        <w:p w:rsidR="009A1F2C" w:rsidRDefault="009A1F2C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65588" w:history="1">
            <w:r w:rsidRPr="00D73894">
              <w:rPr>
                <w:rStyle w:val="Hyperlink"/>
                <w:rFonts w:ascii="Arial" w:eastAsia="Arial" w:hAnsi="Arial" w:cs="Arial"/>
                <w:b/>
                <w:noProof/>
              </w:rPr>
              <w:t>Objetivo do plano de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F2C" w:rsidRDefault="009A1F2C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65589" w:history="1">
            <w:r w:rsidRPr="00D73894">
              <w:rPr>
                <w:rStyle w:val="Hyperlink"/>
                <w:rFonts w:ascii="Arial" w:eastAsia="Arial" w:hAnsi="Arial" w:cs="Arial"/>
                <w:b/>
                <w:noProof/>
              </w:rPr>
              <w:t>Identificação 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F2C" w:rsidRPr="009A1F2C" w:rsidRDefault="009A1F2C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b/>
              <w:noProof/>
            </w:rPr>
          </w:pPr>
          <w:hyperlink w:anchor="_Toc516665590" w:history="1">
            <w:r w:rsidRPr="00D73894">
              <w:rPr>
                <w:rStyle w:val="Hyperlink"/>
                <w:rFonts w:ascii="Arial" w:eastAsia="Arial" w:hAnsi="Arial" w:cs="Arial"/>
                <w:b/>
                <w:noProof/>
              </w:rPr>
              <w:t>Analise Quantitativa (impacto e probabilidade)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F2C" w:rsidRDefault="009A1F2C">
          <w:pPr>
            <w:pStyle w:val="Sumrio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65591" w:history="1">
            <w:r w:rsidRPr="00D73894">
              <w:rPr>
                <w:rStyle w:val="Hyperlink"/>
                <w:rFonts w:ascii="Arial" w:eastAsia="Arial" w:hAnsi="Arial" w:cs="Arial"/>
                <w:b/>
                <w:noProof/>
              </w:rPr>
              <w:t>Plano de ação de resposta aos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6125" w:rsidRDefault="0009564F">
          <w:r>
            <w:fldChar w:fldCharType="end"/>
          </w:r>
        </w:p>
      </w:sdtContent>
    </w:sdt>
    <w:p w:rsidR="00456125" w:rsidRDefault="0009564F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br w:type="page"/>
      </w:r>
    </w:p>
    <w:p w:rsidR="00456125" w:rsidRDefault="0045612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  <w:sectPr w:rsidR="0045612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:rsidR="00456125" w:rsidRDefault="00456125">
      <w:pPr>
        <w:spacing w:after="0" w:line="360" w:lineRule="auto"/>
        <w:jc w:val="right"/>
        <w:rPr>
          <w:rFonts w:ascii="Arial" w:eastAsia="Arial" w:hAnsi="Arial" w:cs="Arial"/>
          <w:b/>
          <w:color w:val="000000"/>
          <w:sz w:val="40"/>
          <w:szCs w:val="40"/>
        </w:rPr>
      </w:pPr>
    </w:p>
    <w:p w:rsidR="00456125" w:rsidRPr="00E945F6" w:rsidRDefault="00AE56D5" w:rsidP="00AE56D5">
      <w:pPr>
        <w:pStyle w:val="Ttulo1"/>
        <w:rPr>
          <w:rFonts w:ascii="Arial" w:eastAsia="Arial" w:hAnsi="Arial" w:cs="Arial"/>
          <w:b/>
          <w:color w:val="000000"/>
          <w:sz w:val="36"/>
          <w:szCs w:val="40"/>
        </w:rPr>
      </w:pPr>
      <w:bookmarkStart w:id="0" w:name="_Toc516665587"/>
      <w:r w:rsidRPr="00E945F6">
        <w:rPr>
          <w:rFonts w:ascii="Arial" w:eastAsia="Arial" w:hAnsi="Arial" w:cs="Arial"/>
          <w:b/>
          <w:color w:val="000000"/>
          <w:sz w:val="36"/>
          <w:szCs w:val="40"/>
        </w:rPr>
        <w:t>Escopo</w:t>
      </w:r>
      <w:bookmarkEnd w:id="0"/>
    </w:p>
    <w:p w:rsidR="00456125" w:rsidRDefault="00456125"/>
    <w:p w:rsidR="00456125" w:rsidRDefault="00E945F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Desenvolver um s</w:t>
      </w:r>
      <w:r w:rsidR="0009564F">
        <w:rPr>
          <w:rFonts w:ascii="Arial" w:eastAsia="Arial" w:hAnsi="Arial" w:cs="Arial"/>
          <w:color w:val="000000"/>
          <w:sz w:val="24"/>
          <w:szCs w:val="24"/>
        </w:rPr>
        <w:t>istema para realização de vendas online de produtos 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loja de roupas</w:t>
      </w:r>
      <w:r w:rsidR="0009564F">
        <w:rPr>
          <w:rFonts w:ascii="Arial" w:eastAsia="Arial" w:hAnsi="Arial" w:cs="Arial"/>
          <w:color w:val="000000"/>
          <w:sz w:val="24"/>
          <w:szCs w:val="24"/>
        </w:rPr>
        <w:t xml:space="preserve"> Sublime</w:t>
      </w:r>
      <w:r>
        <w:rPr>
          <w:rFonts w:ascii="Arial" w:eastAsia="Arial" w:hAnsi="Arial" w:cs="Arial"/>
          <w:color w:val="000000"/>
          <w:sz w:val="24"/>
          <w:szCs w:val="24"/>
        </w:rPr>
        <w:t>. O sistema</w:t>
      </w:r>
      <w:r w:rsidR="0009564F">
        <w:rPr>
          <w:rFonts w:ascii="Arial" w:eastAsia="Arial" w:hAnsi="Arial" w:cs="Arial"/>
          <w:color w:val="000000"/>
          <w:sz w:val="24"/>
          <w:szCs w:val="24"/>
        </w:rPr>
        <w:t xml:space="preserve"> consiste em permitir que uma pessoa possa realizar compras de produtos ali ofertados através do cadastro e exposição de todo o estoque disponível. O sistema também contará com uma função de </w:t>
      </w:r>
      <w:proofErr w:type="spellStart"/>
      <w:r w:rsidR="0009564F">
        <w:rPr>
          <w:rFonts w:ascii="Arial" w:eastAsia="Arial" w:hAnsi="Arial" w:cs="Arial"/>
          <w:sz w:val="24"/>
          <w:szCs w:val="24"/>
        </w:rPr>
        <w:t>ChatBot</w:t>
      </w:r>
      <w:proofErr w:type="spellEnd"/>
      <w:r w:rsidR="0009564F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0009564F">
        <w:rPr>
          <w:rFonts w:ascii="Arial" w:eastAsia="Arial" w:hAnsi="Arial" w:cs="Arial"/>
          <w:sz w:val="24"/>
          <w:szCs w:val="24"/>
        </w:rPr>
        <w:t>que irá auxiliar o usuário durante a navegação no sistema.</w:t>
      </w:r>
    </w:p>
    <w:p w:rsidR="00B77D66" w:rsidRDefault="00B77D6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E945F6" w:rsidRPr="001D485B" w:rsidRDefault="00B77D66" w:rsidP="001D485B">
      <w:pPr>
        <w:pStyle w:val="Ttulo1"/>
        <w:rPr>
          <w:rFonts w:ascii="Arial" w:eastAsia="Arial" w:hAnsi="Arial" w:cs="Arial"/>
          <w:b/>
          <w:color w:val="auto"/>
          <w:sz w:val="36"/>
          <w:szCs w:val="24"/>
        </w:rPr>
      </w:pPr>
      <w:bookmarkStart w:id="1" w:name="_Toc516665588"/>
      <w:r w:rsidRPr="001D485B">
        <w:rPr>
          <w:rFonts w:ascii="Arial" w:eastAsia="Arial" w:hAnsi="Arial" w:cs="Arial"/>
          <w:b/>
          <w:color w:val="auto"/>
          <w:sz w:val="36"/>
          <w:szCs w:val="24"/>
        </w:rPr>
        <w:t>Obje</w:t>
      </w:r>
      <w:r w:rsidR="00E945F6" w:rsidRPr="001D485B">
        <w:rPr>
          <w:rFonts w:ascii="Arial" w:eastAsia="Arial" w:hAnsi="Arial" w:cs="Arial"/>
          <w:b/>
          <w:color w:val="auto"/>
          <w:sz w:val="36"/>
          <w:szCs w:val="24"/>
        </w:rPr>
        <w:t>t</w:t>
      </w:r>
      <w:r w:rsidRPr="001D485B">
        <w:rPr>
          <w:rFonts w:ascii="Arial" w:eastAsia="Arial" w:hAnsi="Arial" w:cs="Arial"/>
          <w:b/>
          <w:color w:val="auto"/>
          <w:sz w:val="36"/>
          <w:szCs w:val="24"/>
        </w:rPr>
        <w:t>ivo do plano</w:t>
      </w:r>
      <w:r w:rsidR="00E945F6" w:rsidRPr="001D485B">
        <w:rPr>
          <w:rFonts w:ascii="Arial" w:eastAsia="Arial" w:hAnsi="Arial" w:cs="Arial"/>
          <w:b/>
          <w:color w:val="auto"/>
          <w:sz w:val="36"/>
          <w:szCs w:val="24"/>
        </w:rPr>
        <w:t xml:space="preserve"> de</w:t>
      </w:r>
      <w:r w:rsidRPr="001D485B">
        <w:rPr>
          <w:rFonts w:ascii="Arial" w:eastAsia="Arial" w:hAnsi="Arial" w:cs="Arial"/>
          <w:b/>
          <w:color w:val="auto"/>
          <w:sz w:val="36"/>
          <w:szCs w:val="24"/>
        </w:rPr>
        <w:t xml:space="preserve"> Gerenciamento de Riscos</w:t>
      </w:r>
      <w:bookmarkEnd w:id="1"/>
    </w:p>
    <w:p w:rsidR="00E945F6" w:rsidRDefault="00E945F6" w:rsidP="00E945F6">
      <w:pPr>
        <w:spacing w:after="0" w:line="360" w:lineRule="auto"/>
        <w:jc w:val="both"/>
        <w:rPr>
          <w:rFonts w:ascii="Arial" w:hAnsi="Arial" w:cs="Arial"/>
          <w:sz w:val="24"/>
        </w:rPr>
      </w:pPr>
    </w:p>
    <w:p w:rsidR="00E945F6" w:rsidRDefault="00E945F6" w:rsidP="00E945F6">
      <w:pPr>
        <w:spacing w:after="0" w:line="360" w:lineRule="auto"/>
        <w:jc w:val="both"/>
        <w:rPr>
          <w:rFonts w:ascii="Arial" w:hAnsi="Arial" w:cs="Arial"/>
          <w:sz w:val="24"/>
        </w:rPr>
      </w:pPr>
      <w:r w:rsidRPr="00E945F6">
        <w:rPr>
          <w:rFonts w:ascii="Arial" w:hAnsi="Arial" w:cs="Arial"/>
          <w:sz w:val="24"/>
        </w:rPr>
        <w:t xml:space="preserve">Tem como objetivo </w:t>
      </w:r>
      <w:r>
        <w:rPr>
          <w:rFonts w:ascii="Arial" w:hAnsi="Arial" w:cs="Arial"/>
          <w:sz w:val="24"/>
        </w:rPr>
        <w:t>aumentar</w:t>
      </w:r>
      <w:r w:rsidRPr="00E945F6">
        <w:rPr>
          <w:rFonts w:ascii="Arial" w:hAnsi="Arial" w:cs="Arial"/>
          <w:sz w:val="24"/>
        </w:rPr>
        <w:t xml:space="preserve"> a probabilidade e o impacto dos eventos positivos, reduzir a probabilidade e o impacto dos eventos negativos no projeto e orientar a equipe do projeto sobre como os processos de riscos serão executados.</w:t>
      </w:r>
    </w:p>
    <w:p w:rsidR="00BD6BF0" w:rsidRPr="001D485B" w:rsidRDefault="004D6D84" w:rsidP="001D485B">
      <w:pPr>
        <w:pStyle w:val="Ttulo1"/>
        <w:rPr>
          <w:rFonts w:ascii="Arial" w:eastAsia="Arial" w:hAnsi="Arial" w:cs="Arial"/>
          <w:b/>
          <w:color w:val="auto"/>
          <w:sz w:val="36"/>
          <w:szCs w:val="24"/>
        </w:rPr>
      </w:pPr>
      <w:bookmarkStart w:id="2" w:name="_Toc516665589"/>
      <w:r w:rsidRPr="001D485B">
        <w:rPr>
          <w:rFonts w:ascii="Arial" w:eastAsia="Arial" w:hAnsi="Arial" w:cs="Arial"/>
          <w:b/>
          <w:color w:val="auto"/>
          <w:sz w:val="36"/>
          <w:szCs w:val="24"/>
        </w:rPr>
        <w:t>Identificação os riscos</w:t>
      </w:r>
      <w:bookmarkEnd w:id="2"/>
    </w:p>
    <w:p w:rsidR="004D6D84" w:rsidRDefault="004D6D84" w:rsidP="00E945F6">
      <w:pPr>
        <w:spacing w:after="0" w:line="360" w:lineRule="auto"/>
        <w:jc w:val="both"/>
        <w:rPr>
          <w:rFonts w:ascii="Arial" w:eastAsia="Arial" w:hAnsi="Arial" w:cs="Arial"/>
          <w:b/>
          <w:sz w:val="36"/>
          <w:szCs w:val="24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3085"/>
        <w:gridCol w:w="5559"/>
      </w:tblGrid>
      <w:tr w:rsidR="00E97466" w:rsidTr="00E974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shd w:val="clear" w:color="auto" w:fill="92D050"/>
          </w:tcPr>
          <w:p w:rsidR="00E97466" w:rsidRPr="00AE2CA9" w:rsidRDefault="00E97466" w:rsidP="00AE2CA9">
            <w:pPr>
              <w:spacing w:before="240" w:line="360" w:lineRule="auto"/>
              <w:jc w:val="center"/>
              <w:rPr>
                <w:rFonts w:ascii="Arial" w:eastAsia="Arial" w:hAnsi="Arial" w:cs="Arial"/>
                <w:sz w:val="36"/>
                <w:szCs w:val="24"/>
              </w:rPr>
            </w:pPr>
            <w:r w:rsidRPr="00F26438">
              <w:rPr>
                <w:rFonts w:ascii="Arial" w:eastAsia="Arial" w:hAnsi="Arial" w:cs="Arial"/>
                <w:sz w:val="24"/>
                <w:szCs w:val="24"/>
              </w:rPr>
              <w:t>1 – Riscos Técnicos</w:t>
            </w:r>
          </w:p>
        </w:tc>
      </w:tr>
      <w:tr w:rsidR="00F26438" w:rsidTr="00E9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shd w:val="clear" w:color="auto" w:fill="CCFF99"/>
          </w:tcPr>
          <w:p w:rsidR="00F26438" w:rsidRDefault="00F26438" w:rsidP="00AE2CA9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</w:p>
          <w:p w:rsidR="00F26438" w:rsidRPr="00F26438" w:rsidRDefault="00F26438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F26438">
              <w:rPr>
                <w:rFonts w:ascii="Arial" w:eastAsia="Arial" w:hAnsi="Arial" w:cs="Arial"/>
                <w:color w:val="auto"/>
                <w:sz w:val="24"/>
                <w:szCs w:val="24"/>
              </w:rPr>
              <w:t>1.1 Performa</w:t>
            </w: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nc</w:t>
            </w:r>
            <w:r w:rsidRPr="00F26438">
              <w:rPr>
                <w:rFonts w:ascii="Arial" w:eastAsia="Arial" w:hAnsi="Arial" w:cs="Arial"/>
                <w:color w:val="auto"/>
                <w:sz w:val="24"/>
                <w:szCs w:val="24"/>
              </w:rPr>
              <w:t>e</w:t>
            </w:r>
          </w:p>
        </w:tc>
        <w:tc>
          <w:tcPr>
            <w:tcW w:w="5559" w:type="dxa"/>
          </w:tcPr>
          <w:p w:rsidR="00F26438" w:rsidRPr="00F26438" w:rsidRDefault="00F26438" w:rsidP="00AE2CA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00F26438">
              <w:rPr>
                <w:rFonts w:ascii="Arial" w:eastAsia="Arial" w:hAnsi="Arial" w:cs="Arial"/>
                <w:sz w:val="24"/>
                <w:szCs w:val="24"/>
              </w:rPr>
              <w:t>1.1.1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E81398">
              <w:rPr>
                <w:rFonts w:ascii="Arial" w:eastAsia="Arial" w:hAnsi="Arial" w:cs="Arial"/>
                <w:sz w:val="24"/>
                <w:szCs w:val="24"/>
              </w:rPr>
              <w:t>Demora nos processos de venda e cadastro</w:t>
            </w:r>
          </w:p>
        </w:tc>
      </w:tr>
      <w:tr w:rsidR="00F26438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shd w:val="clear" w:color="auto" w:fill="CCFF99"/>
          </w:tcPr>
          <w:p w:rsidR="00F26438" w:rsidRPr="00F26438" w:rsidRDefault="00F26438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5559" w:type="dxa"/>
          </w:tcPr>
          <w:p w:rsidR="00F26438" w:rsidRPr="00F26438" w:rsidRDefault="00F26438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6438" w:rsidTr="00E9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shd w:val="clear" w:color="auto" w:fill="CCFF99"/>
          </w:tcPr>
          <w:p w:rsidR="00F26438" w:rsidRPr="00F26438" w:rsidRDefault="00F26438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5559" w:type="dxa"/>
          </w:tcPr>
          <w:p w:rsidR="00F26438" w:rsidRPr="00F26438" w:rsidRDefault="00F26438" w:rsidP="00AE2CA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26438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shd w:val="clear" w:color="auto" w:fill="CCFF99"/>
          </w:tcPr>
          <w:p w:rsidR="00F26438" w:rsidRDefault="00F26438" w:rsidP="00AE2CA9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</w:p>
          <w:p w:rsidR="00F26438" w:rsidRPr="00F26438" w:rsidRDefault="00F26438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1</w:t>
            </w:r>
            <w:r w:rsidRPr="00F26438">
              <w:rPr>
                <w:rFonts w:ascii="Arial" w:eastAsia="Arial" w:hAnsi="Arial" w:cs="Arial"/>
                <w:color w:val="auto"/>
                <w:sz w:val="24"/>
                <w:szCs w:val="24"/>
              </w:rPr>
              <w:t>.</w:t>
            </w: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2</w:t>
            </w:r>
            <w:r w:rsidRPr="00F26438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Tecnológico</w:t>
            </w:r>
          </w:p>
        </w:tc>
        <w:tc>
          <w:tcPr>
            <w:tcW w:w="5559" w:type="dxa"/>
          </w:tcPr>
          <w:p w:rsidR="00F26438" w:rsidRPr="00F26438" w:rsidRDefault="00F26438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1.2.1 </w:t>
            </w:r>
            <w:r w:rsidRPr="00F26438">
              <w:rPr>
                <w:rFonts w:ascii="Arial" w:eastAsia="Arial" w:hAnsi="Arial" w:cs="Arial"/>
                <w:sz w:val="24"/>
                <w:szCs w:val="24"/>
              </w:rPr>
              <w:t xml:space="preserve">Servido do </w:t>
            </w:r>
            <w:proofErr w:type="spellStart"/>
            <w:r w:rsidRPr="00F26438">
              <w:rPr>
                <w:rFonts w:ascii="Arial" w:eastAsia="Arial" w:hAnsi="Arial" w:cs="Arial"/>
                <w:i/>
                <w:sz w:val="24"/>
                <w:szCs w:val="24"/>
              </w:rPr>
              <w:t>redmine</w:t>
            </w:r>
            <w:proofErr w:type="spellEnd"/>
            <w:r w:rsidRPr="00F26438">
              <w:rPr>
                <w:rFonts w:ascii="Arial" w:eastAsia="Arial" w:hAnsi="Arial" w:cs="Arial"/>
                <w:sz w:val="24"/>
                <w:szCs w:val="24"/>
              </w:rPr>
              <w:t xml:space="preserve"> cair durante o cadastro do projeto e das tarefas.</w:t>
            </w:r>
          </w:p>
        </w:tc>
      </w:tr>
      <w:tr w:rsidR="00F26438" w:rsidTr="00E9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shd w:val="clear" w:color="auto" w:fill="CCFF99"/>
          </w:tcPr>
          <w:p w:rsidR="00F26438" w:rsidRDefault="00F26438" w:rsidP="00AE2CA9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559" w:type="dxa"/>
          </w:tcPr>
          <w:p w:rsidR="00F26438" w:rsidRPr="00F26438" w:rsidRDefault="00F26438" w:rsidP="00AE2CA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1.2.2 </w:t>
            </w:r>
            <w:r w:rsidRPr="00F26438">
              <w:rPr>
                <w:rFonts w:ascii="Arial" w:eastAsia="Arial" w:hAnsi="Arial" w:cs="Arial"/>
                <w:sz w:val="24"/>
                <w:szCs w:val="24"/>
              </w:rPr>
              <w:t>Computador de um dos membros da equipe queimar ou apresentar qualquer tipo de defeito de o impeça de desempenhar suas atividades</w:t>
            </w:r>
          </w:p>
        </w:tc>
      </w:tr>
      <w:tr w:rsidR="00F26438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 w:val="restart"/>
            <w:shd w:val="clear" w:color="auto" w:fill="CCFF99"/>
          </w:tcPr>
          <w:p w:rsidR="00F26438" w:rsidRDefault="00F26438" w:rsidP="00AE2CA9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559" w:type="dxa"/>
          </w:tcPr>
          <w:p w:rsidR="00F26438" w:rsidRPr="00F26438" w:rsidRDefault="00F26438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1.2.3 </w:t>
            </w:r>
            <w:r w:rsidRPr="00F26438">
              <w:rPr>
                <w:rFonts w:ascii="Arial" w:eastAsia="Arial" w:hAnsi="Arial" w:cs="Arial"/>
                <w:sz w:val="24"/>
                <w:szCs w:val="24"/>
              </w:rPr>
              <w:t>Internet de Januária cair</w:t>
            </w:r>
          </w:p>
        </w:tc>
      </w:tr>
      <w:tr w:rsidR="00F26438" w:rsidTr="00E9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vMerge/>
            <w:shd w:val="clear" w:color="auto" w:fill="CCFF99"/>
          </w:tcPr>
          <w:p w:rsidR="00F26438" w:rsidRDefault="00F26438" w:rsidP="00AE2CA9">
            <w:pPr>
              <w:spacing w:line="360" w:lineRule="auto"/>
              <w:jc w:val="both"/>
              <w:rPr>
                <w:rFonts w:ascii="Arial" w:eastAsia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5559" w:type="dxa"/>
          </w:tcPr>
          <w:p w:rsidR="00F26438" w:rsidRPr="00F26438" w:rsidRDefault="00D82386" w:rsidP="00AE2CA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1.2.4 </w:t>
            </w:r>
            <w:r w:rsidR="00F26438" w:rsidRPr="00F26438">
              <w:rPr>
                <w:rFonts w:ascii="Arial" w:eastAsia="Arial" w:hAnsi="Arial" w:cs="Arial"/>
                <w:sz w:val="24"/>
                <w:szCs w:val="24"/>
              </w:rPr>
              <w:t xml:space="preserve">Servidor do </w:t>
            </w:r>
            <w:proofErr w:type="spellStart"/>
            <w:r w:rsidR="00F26438" w:rsidRPr="00F5353E">
              <w:rPr>
                <w:rFonts w:ascii="Arial" w:eastAsia="Arial" w:hAnsi="Arial" w:cs="Arial"/>
                <w:i/>
                <w:sz w:val="24"/>
                <w:szCs w:val="24"/>
              </w:rPr>
              <w:t>github</w:t>
            </w:r>
            <w:proofErr w:type="spellEnd"/>
            <w:r w:rsidR="00F26438" w:rsidRPr="00F26438">
              <w:rPr>
                <w:rFonts w:ascii="Arial" w:eastAsia="Arial" w:hAnsi="Arial" w:cs="Arial"/>
                <w:sz w:val="24"/>
                <w:szCs w:val="24"/>
              </w:rPr>
              <w:t xml:space="preserve"> dar uma pane e </w:t>
            </w:r>
            <w:r w:rsidR="00F26438" w:rsidRPr="00F26438">
              <w:rPr>
                <w:rFonts w:ascii="Arial" w:eastAsia="Arial" w:hAnsi="Arial" w:cs="Arial"/>
                <w:sz w:val="24"/>
                <w:szCs w:val="24"/>
              </w:rPr>
              <w:lastRenderedPageBreak/>
              <w:t>deletar/corromper todos os arquivos do projeto.</w:t>
            </w:r>
          </w:p>
        </w:tc>
      </w:tr>
      <w:tr w:rsidR="00F26438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F26438" w:rsidRPr="002D5F4C" w:rsidRDefault="002D5F4C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2D5F4C">
              <w:rPr>
                <w:rFonts w:ascii="Arial" w:eastAsia="Arial" w:hAnsi="Arial" w:cs="Arial"/>
                <w:color w:val="auto"/>
                <w:sz w:val="24"/>
                <w:szCs w:val="24"/>
              </w:rPr>
              <w:t>1.3 Escopo</w:t>
            </w:r>
          </w:p>
        </w:tc>
        <w:tc>
          <w:tcPr>
            <w:tcW w:w="5559" w:type="dxa"/>
          </w:tcPr>
          <w:p w:rsidR="00F26438" w:rsidRPr="00F26438" w:rsidRDefault="002D5F4C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1.3.1 Nível de detalhamento do escopo insuficiente</w:t>
            </w:r>
            <w:r w:rsidR="00F5353E">
              <w:rPr>
                <w:rFonts w:ascii="Arial" w:eastAsia="Arial" w:hAnsi="Arial" w:cs="Arial"/>
                <w:sz w:val="24"/>
                <w:szCs w:val="24"/>
              </w:rPr>
              <w:t xml:space="preserve"> (especificação mal elaborada)</w:t>
            </w:r>
          </w:p>
        </w:tc>
      </w:tr>
      <w:tr w:rsidR="00F26438" w:rsidTr="00E9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F26438" w:rsidRPr="002D5F4C" w:rsidRDefault="00F26438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5559" w:type="dxa"/>
          </w:tcPr>
          <w:p w:rsidR="00F26438" w:rsidRPr="00F26438" w:rsidRDefault="002D5F4C" w:rsidP="00AE2CA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1.3.1</w:t>
            </w:r>
            <w:r w:rsidR="00F5353E">
              <w:rPr>
                <w:rFonts w:ascii="Arial" w:eastAsia="Arial" w:hAnsi="Arial" w:cs="Arial"/>
                <w:sz w:val="24"/>
                <w:szCs w:val="24"/>
              </w:rPr>
              <w:t xml:space="preserve"> Nível de detalhamento do escopo insuficiente (por desconhecimento do negócio)</w:t>
            </w:r>
          </w:p>
        </w:tc>
      </w:tr>
      <w:tr w:rsidR="00F26438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F26438" w:rsidRPr="002D5F4C" w:rsidRDefault="00F26438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5559" w:type="dxa"/>
          </w:tcPr>
          <w:p w:rsidR="00F26438" w:rsidRPr="00F26438" w:rsidRDefault="00F26438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5353E" w:rsidTr="00E9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F5353E" w:rsidRPr="002D5F4C" w:rsidRDefault="00F5353E" w:rsidP="00AE2CA9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9" w:type="dxa"/>
          </w:tcPr>
          <w:p w:rsidR="00F5353E" w:rsidRPr="00F26438" w:rsidRDefault="00F5353E" w:rsidP="00AE2CA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5353E" w:rsidTr="00F53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shd w:val="clear" w:color="auto" w:fill="92D050"/>
          </w:tcPr>
          <w:p w:rsidR="00F5353E" w:rsidRPr="00F26438" w:rsidRDefault="00F5353E" w:rsidP="00F5353E">
            <w:pPr>
              <w:spacing w:before="24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2 - Riscos de gerenciamento de projetos</w:t>
            </w:r>
          </w:p>
        </w:tc>
      </w:tr>
      <w:tr w:rsidR="00F5353E" w:rsidTr="00E9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F5353E" w:rsidRPr="00B665A7" w:rsidRDefault="00B665A7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B665A7">
              <w:rPr>
                <w:rFonts w:ascii="Arial" w:eastAsia="Arial" w:hAnsi="Arial" w:cs="Arial"/>
                <w:color w:val="auto"/>
                <w:sz w:val="24"/>
                <w:szCs w:val="24"/>
              </w:rPr>
              <w:t>2.1 Gerenciamento de recursos humanos</w:t>
            </w:r>
          </w:p>
        </w:tc>
        <w:tc>
          <w:tcPr>
            <w:tcW w:w="5559" w:type="dxa"/>
          </w:tcPr>
          <w:p w:rsidR="00F5353E" w:rsidRPr="00B665A7" w:rsidRDefault="00B665A7" w:rsidP="00AE2CA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2.1.1 Rotatividade da equipe</w:t>
            </w:r>
          </w:p>
        </w:tc>
      </w:tr>
      <w:tr w:rsidR="00B665A7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B665A7" w:rsidRPr="00B665A7" w:rsidRDefault="00B665A7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5559" w:type="dxa"/>
          </w:tcPr>
          <w:p w:rsidR="00B665A7" w:rsidRPr="00B665A7" w:rsidRDefault="00B665A7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2.1.2 Conflitos entre equipe</w:t>
            </w:r>
          </w:p>
        </w:tc>
      </w:tr>
      <w:tr w:rsidR="00B665A7" w:rsidTr="00E9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B665A7" w:rsidRPr="00B665A7" w:rsidRDefault="00B665A7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5559" w:type="dxa"/>
          </w:tcPr>
          <w:p w:rsidR="00B665A7" w:rsidRPr="00B665A7" w:rsidRDefault="00B665A7" w:rsidP="00AE2CA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2.1.3 Perca de membros da equipe (Doença, desistência da matéria/curso, etc..)</w:t>
            </w:r>
          </w:p>
        </w:tc>
      </w:tr>
      <w:tr w:rsidR="00B665A7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B665A7" w:rsidRPr="00B665A7" w:rsidRDefault="00B665A7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5559" w:type="dxa"/>
          </w:tcPr>
          <w:p w:rsidR="00B665A7" w:rsidRPr="00B665A7" w:rsidRDefault="00B665A7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2.1.4 Falta de comprometimento da equipe</w:t>
            </w:r>
          </w:p>
        </w:tc>
      </w:tr>
      <w:tr w:rsidR="00B665A7" w:rsidTr="00E9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B665A7" w:rsidRPr="00B665A7" w:rsidRDefault="001D485B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2.2 Gerenciamento de tempo</w:t>
            </w:r>
          </w:p>
        </w:tc>
        <w:tc>
          <w:tcPr>
            <w:tcW w:w="5559" w:type="dxa"/>
          </w:tcPr>
          <w:p w:rsidR="00B665A7" w:rsidRPr="00B665A7" w:rsidRDefault="001D485B" w:rsidP="00AE2CA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2.2.1 Não cumprimento dos prazos (por erro de estimativas)</w:t>
            </w:r>
          </w:p>
        </w:tc>
      </w:tr>
      <w:tr w:rsidR="00B665A7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B665A7" w:rsidRPr="00B665A7" w:rsidRDefault="00B665A7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5559" w:type="dxa"/>
          </w:tcPr>
          <w:p w:rsidR="00B665A7" w:rsidRPr="00B665A7" w:rsidRDefault="00B665A7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D485B" w:rsidTr="00DB7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shd w:val="clear" w:color="auto" w:fill="92D050"/>
          </w:tcPr>
          <w:p w:rsidR="001D485B" w:rsidRPr="00B665A7" w:rsidRDefault="001D485B" w:rsidP="001D485B">
            <w:pPr>
              <w:spacing w:before="240"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 – Riscos organizacionais</w:t>
            </w:r>
          </w:p>
        </w:tc>
      </w:tr>
      <w:tr w:rsidR="001D485B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1D485B" w:rsidRPr="006D1C9B" w:rsidRDefault="001D485B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1D485B">
              <w:rPr>
                <w:rFonts w:ascii="Arial" w:eastAsia="Arial" w:hAnsi="Arial" w:cs="Arial"/>
                <w:color w:val="auto"/>
                <w:sz w:val="24"/>
                <w:szCs w:val="24"/>
              </w:rPr>
              <w:t>3.1</w:t>
            </w: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</w:t>
            </w:r>
            <w:r w:rsidR="006D1C9B">
              <w:rPr>
                <w:rFonts w:ascii="Arial" w:eastAsia="Arial" w:hAnsi="Arial" w:cs="Arial"/>
                <w:color w:val="auto"/>
                <w:sz w:val="24"/>
                <w:szCs w:val="24"/>
              </w:rPr>
              <w:t>Organizacional</w:t>
            </w:r>
          </w:p>
        </w:tc>
        <w:tc>
          <w:tcPr>
            <w:tcW w:w="5559" w:type="dxa"/>
          </w:tcPr>
          <w:p w:rsidR="001D485B" w:rsidRPr="00B665A7" w:rsidRDefault="00E73043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3.1.1 </w:t>
            </w:r>
            <w:r w:rsidR="006D1C9B">
              <w:rPr>
                <w:rFonts w:ascii="Arial" w:eastAsia="Arial" w:hAnsi="Arial" w:cs="Arial"/>
                <w:sz w:val="24"/>
                <w:szCs w:val="24"/>
              </w:rPr>
              <w:t xml:space="preserve">Resistencia em algumas áreas da empresa </w:t>
            </w:r>
          </w:p>
        </w:tc>
      </w:tr>
      <w:tr w:rsidR="001D485B" w:rsidTr="00E9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1D485B" w:rsidRPr="001D485B" w:rsidRDefault="001D485B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5559" w:type="dxa"/>
          </w:tcPr>
          <w:p w:rsidR="001D485B" w:rsidRPr="00B665A7" w:rsidRDefault="001D485B" w:rsidP="00AE2CA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D485B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1D485B" w:rsidRPr="001D485B" w:rsidRDefault="001D485B" w:rsidP="00AE2CA9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59" w:type="dxa"/>
          </w:tcPr>
          <w:p w:rsidR="001D485B" w:rsidRPr="00B665A7" w:rsidRDefault="001D485B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D485B" w:rsidTr="00232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  <w:shd w:val="clear" w:color="auto" w:fill="92D050"/>
          </w:tcPr>
          <w:p w:rsidR="001D485B" w:rsidRPr="00B665A7" w:rsidRDefault="001D485B" w:rsidP="001D485B">
            <w:pPr>
              <w:spacing w:line="36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 – Riscos externos</w:t>
            </w:r>
          </w:p>
        </w:tc>
      </w:tr>
      <w:tr w:rsidR="001D485B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1D485B" w:rsidRPr="00CF34E9" w:rsidRDefault="006C4110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CF34E9">
              <w:rPr>
                <w:rFonts w:ascii="Arial" w:eastAsia="Arial" w:hAnsi="Arial" w:cs="Arial"/>
                <w:color w:val="auto"/>
                <w:sz w:val="24"/>
                <w:szCs w:val="24"/>
              </w:rPr>
              <w:t>4.1</w:t>
            </w:r>
            <w:r w:rsidR="00C56741">
              <w:rPr>
                <w:rFonts w:ascii="Arial" w:eastAsia="Arial" w:hAnsi="Arial" w:cs="Arial"/>
                <w:color w:val="auto"/>
                <w:sz w:val="24"/>
                <w:szCs w:val="24"/>
              </w:rPr>
              <w:t xml:space="preserve"> Institucional</w:t>
            </w:r>
          </w:p>
        </w:tc>
        <w:tc>
          <w:tcPr>
            <w:tcW w:w="5559" w:type="dxa"/>
          </w:tcPr>
          <w:p w:rsidR="001D485B" w:rsidRPr="00B665A7" w:rsidRDefault="00CF34E9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4.1.1 Mudança de professor</w:t>
            </w:r>
          </w:p>
        </w:tc>
      </w:tr>
      <w:tr w:rsidR="001D485B" w:rsidTr="00E974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1D485B" w:rsidRPr="00CF34E9" w:rsidRDefault="00CF34E9" w:rsidP="00AE2CA9">
            <w:pPr>
              <w:spacing w:line="360" w:lineRule="auto"/>
              <w:jc w:val="both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4.2 Econômico</w:t>
            </w:r>
          </w:p>
        </w:tc>
        <w:tc>
          <w:tcPr>
            <w:tcW w:w="5559" w:type="dxa"/>
          </w:tcPr>
          <w:p w:rsidR="001D485B" w:rsidRPr="00B665A7" w:rsidRDefault="00CF34E9" w:rsidP="00AE2CA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4.2.2 Falência da empresa </w:t>
            </w:r>
          </w:p>
        </w:tc>
      </w:tr>
      <w:tr w:rsidR="00CF34E9" w:rsidTr="00E974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shd w:val="clear" w:color="auto" w:fill="CCFF99"/>
          </w:tcPr>
          <w:p w:rsidR="00CF34E9" w:rsidRPr="00CF34E9" w:rsidRDefault="00CF34E9" w:rsidP="00CF34E9">
            <w:pPr>
              <w:spacing w:line="360" w:lineRule="auto"/>
              <w:rPr>
                <w:rFonts w:ascii="Arial" w:eastAsia="Arial" w:hAnsi="Arial" w:cs="Arial"/>
                <w:color w:val="auto"/>
                <w:sz w:val="24"/>
                <w:szCs w:val="24"/>
              </w:rPr>
            </w:pPr>
            <w:r w:rsidRPr="00CF34E9">
              <w:rPr>
                <w:rFonts w:ascii="Arial" w:eastAsia="Arial" w:hAnsi="Arial" w:cs="Arial"/>
                <w:color w:val="auto"/>
                <w:sz w:val="24"/>
                <w:szCs w:val="24"/>
              </w:rPr>
              <w:t>4.3 Condições ambientais</w:t>
            </w:r>
          </w:p>
        </w:tc>
        <w:tc>
          <w:tcPr>
            <w:tcW w:w="5559" w:type="dxa"/>
          </w:tcPr>
          <w:p w:rsidR="00CF34E9" w:rsidRDefault="00CF34E9" w:rsidP="00AE2CA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4.2.3 Desastres climáticos </w:t>
            </w:r>
          </w:p>
        </w:tc>
      </w:tr>
    </w:tbl>
    <w:p w:rsidR="004D6D84" w:rsidRDefault="004D6D84" w:rsidP="00E945F6">
      <w:pPr>
        <w:spacing w:after="0" w:line="360" w:lineRule="auto"/>
        <w:jc w:val="both"/>
        <w:rPr>
          <w:rFonts w:ascii="Arial" w:eastAsia="Arial" w:hAnsi="Arial" w:cs="Arial"/>
          <w:b/>
          <w:sz w:val="36"/>
          <w:szCs w:val="24"/>
        </w:rPr>
      </w:pPr>
    </w:p>
    <w:p w:rsidR="00E945F6" w:rsidRDefault="00E945F6" w:rsidP="00E945F6">
      <w:pPr>
        <w:spacing w:after="0" w:line="360" w:lineRule="auto"/>
        <w:jc w:val="both"/>
        <w:rPr>
          <w:rFonts w:ascii="Arial" w:eastAsia="Arial" w:hAnsi="Arial" w:cs="Arial"/>
          <w:b/>
          <w:sz w:val="36"/>
          <w:szCs w:val="24"/>
        </w:rPr>
      </w:pPr>
    </w:p>
    <w:p w:rsidR="000A34C2" w:rsidRDefault="000A34C2" w:rsidP="00E945F6">
      <w:pPr>
        <w:spacing w:after="0" w:line="360" w:lineRule="auto"/>
        <w:jc w:val="both"/>
        <w:rPr>
          <w:rFonts w:ascii="Arial" w:eastAsia="Arial" w:hAnsi="Arial" w:cs="Arial"/>
          <w:b/>
          <w:sz w:val="36"/>
          <w:szCs w:val="24"/>
        </w:rPr>
      </w:pPr>
    </w:p>
    <w:p w:rsidR="000A34C2" w:rsidRPr="00E945F6" w:rsidRDefault="000A34C2" w:rsidP="00E945F6">
      <w:pPr>
        <w:spacing w:after="0" w:line="360" w:lineRule="auto"/>
        <w:jc w:val="both"/>
        <w:rPr>
          <w:rFonts w:ascii="Arial" w:eastAsia="Arial" w:hAnsi="Arial" w:cs="Arial"/>
          <w:b/>
          <w:sz w:val="36"/>
          <w:szCs w:val="24"/>
        </w:rPr>
      </w:pPr>
    </w:p>
    <w:p w:rsidR="00456125" w:rsidRDefault="000A34C2" w:rsidP="000A34C2">
      <w:pPr>
        <w:pStyle w:val="Ttulo1"/>
        <w:jc w:val="both"/>
        <w:rPr>
          <w:rFonts w:ascii="Arial" w:eastAsia="Arial" w:hAnsi="Arial" w:cs="Arial"/>
          <w:b/>
          <w:color w:val="auto"/>
          <w:sz w:val="36"/>
          <w:szCs w:val="24"/>
        </w:rPr>
      </w:pPr>
      <w:bookmarkStart w:id="3" w:name="_Toc516665590"/>
      <w:r w:rsidRPr="000A34C2">
        <w:rPr>
          <w:rFonts w:ascii="Arial" w:eastAsia="Arial" w:hAnsi="Arial" w:cs="Arial"/>
          <w:b/>
          <w:color w:val="auto"/>
          <w:sz w:val="36"/>
          <w:szCs w:val="24"/>
        </w:rPr>
        <w:t>Analise Quantitativa</w:t>
      </w:r>
      <w:r>
        <w:rPr>
          <w:rFonts w:ascii="Arial" w:eastAsia="Arial" w:hAnsi="Arial" w:cs="Arial"/>
          <w:b/>
          <w:color w:val="auto"/>
          <w:sz w:val="36"/>
          <w:szCs w:val="24"/>
        </w:rPr>
        <w:t xml:space="preserve"> (impacto e probabilidade)</w:t>
      </w:r>
      <w:bookmarkEnd w:id="3"/>
    </w:p>
    <w:p w:rsidR="000A34C2" w:rsidRDefault="000A34C2" w:rsidP="000A34C2"/>
    <w:tbl>
      <w:tblPr>
        <w:tblStyle w:val="Tabelacomgrade"/>
        <w:tblW w:w="8789" w:type="dxa"/>
        <w:tblInd w:w="-34" w:type="dxa"/>
        <w:tblLook w:val="04A0" w:firstRow="1" w:lastRow="0" w:firstColumn="1" w:lastColumn="0" w:noHBand="0" w:noVBand="1"/>
      </w:tblPr>
      <w:tblGrid>
        <w:gridCol w:w="784"/>
        <w:gridCol w:w="3139"/>
        <w:gridCol w:w="830"/>
        <w:gridCol w:w="67"/>
        <w:gridCol w:w="750"/>
        <w:gridCol w:w="809"/>
        <w:gridCol w:w="87"/>
        <w:gridCol w:w="870"/>
        <w:gridCol w:w="1453"/>
      </w:tblGrid>
      <w:tr w:rsidR="00370331" w:rsidTr="00542090">
        <w:trPr>
          <w:trHeight w:val="413"/>
        </w:trPr>
        <w:tc>
          <w:tcPr>
            <w:tcW w:w="3923" w:type="dxa"/>
            <w:gridSpan w:val="2"/>
            <w:vMerge w:val="restart"/>
            <w:shd w:val="clear" w:color="auto" w:fill="92D050"/>
          </w:tcPr>
          <w:p w:rsidR="00370331" w:rsidRPr="00370331" w:rsidRDefault="00370331" w:rsidP="000A34C2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370331">
              <w:rPr>
                <w:rFonts w:ascii="Arial" w:hAnsi="Arial" w:cs="Arial"/>
                <w:b/>
                <w:color w:val="FFFFFF" w:themeColor="background1"/>
                <w:sz w:val="24"/>
              </w:rPr>
              <w:t>Riscos</w:t>
            </w:r>
          </w:p>
        </w:tc>
        <w:tc>
          <w:tcPr>
            <w:tcW w:w="830" w:type="dxa"/>
            <w:vMerge w:val="restart"/>
            <w:shd w:val="clear" w:color="auto" w:fill="92D050"/>
          </w:tcPr>
          <w:p w:rsidR="00370331" w:rsidRPr="00370331" w:rsidRDefault="00370331" w:rsidP="000A34C2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</w:p>
          <w:p w:rsidR="00370331" w:rsidRPr="00370331" w:rsidRDefault="00370331" w:rsidP="000A34C2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370331">
              <w:rPr>
                <w:rFonts w:ascii="Arial" w:hAnsi="Arial" w:cs="Arial"/>
                <w:b/>
                <w:color w:val="FFFFFF" w:themeColor="background1"/>
                <w:sz w:val="24"/>
              </w:rPr>
              <w:t>Prob</w:t>
            </w:r>
            <w:proofErr w:type="spellEnd"/>
            <w:r w:rsidRPr="00370331">
              <w:rPr>
                <w:rFonts w:ascii="Arial" w:hAnsi="Arial" w:cs="Arial"/>
                <w:b/>
                <w:color w:val="FFFFFF" w:themeColor="background1"/>
                <w:sz w:val="24"/>
              </w:rPr>
              <w:t>.</w:t>
            </w:r>
          </w:p>
        </w:tc>
        <w:tc>
          <w:tcPr>
            <w:tcW w:w="2583" w:type="dxa"/>
            <w:gridSpan w:val="5"/>
            <w:shd w:val="clear" w:color="auto" w:fill="92D050"/>
          </w:tcPr>
          <w:p w:rsidR="00370331" w:rsidRPr="00370331" w:rsidRDefault="00370331" w:rsidP="00370331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370331">
              <w:rPr>
                <w:rFonts w:ascii="Arial" w:hAnsi="Arial" w:cs="Arial"/>
                <w:b/>
                <w:color w:val="FFFFFF" w:themeColor="background1"/>
                <w:sz w:val="24"/>
              </w:rPr>
              <w:t>Impacto</w:t>
            </w:r>
          </w:p>
        </w:tc>
        <w:tc>
          <w:tcPr>
            <w:tcW w:w="1453" w:type="dxa"/>
            <w:vMerge w:val="restart"/>
            <w:shd w:val="clear" w:color="auto" w:fill="92D050"/>
          </w:tcPr>
          <w:p w:rsidR="00370331" w:rsidRPr="00370331" w:rsidRDefault="00370331" w:rsidP="000A34C2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370331">
              <w:rPr>
                <w:rFonts w:ascii="Arial" w:hAnsi="Arial" w:cs="Arial"/>
                <w:b/>
                <w:color w:val="FFFFFF" w:themeColor="background1"/>
                <w:sz w:val="24"/>
              </w:rPr>
              <w:t>Métrica (</w:t>
            </w:r>
            <w:proofErr w:type="spellStart"/>
            <w:r w:rsidRPr="00370331">
              <w:rPr>
                <w:rFonts w:ascii="Arial" w:hAnsi="Arial" w:cs="Arial"/>
                <w:b/>
                <w:color w:val="FFFFFF" w:themeColor="background1"/>
                <w:sz w:val="24"/>
              </w:rPr>
              <w:t>prob</w:t>
            </w:r>
            <w:proofErr w:type="spellEnd"/>
            <w:r w:rsidRPr="00370331">
              <w:rPr>
                <w:rFonts w:ascii="Arial" w:hAnsi="Arial" w:cs="Arial"/>
                <w:b/>
                <w:color w:val="FFFFFF" w:themeColor="background1"/>
                <w:sz w:val="24"/>
              </w:rPr>
              <w:t>. ∑ peso x impacto</w:t>
            </w:r>
          </w:p>
        </w:tc>
      </w:tr>
      <w:tr w:rsidR="00370331" w:rsidTr="00542090">
        <w:trPr>
          <w:trHeight w:val="412"/>
        </w:trPr>
        <w:tc>
          <w:tcPr>
            <w:tcW w:w="3923" w:type="dxa"/>
            <w:gridSpan w:val="2"/>
            <w:vMerge/>
          </w:tcPr>
          <w:p w:rsidR="00370331" w:rsidRDefault="00370331" w:rsidP="003703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30" w:type="dxa"/>
            <w:vMerge/>
          </w:tcPr>
          <w:p w:rsidR="00370331" w:rsidRDefault="00370331" w:rsidP="0037033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17" w:type="dxa"/>
            <w:gridSpan w:val="2"/>
            <w:shd w:val="clear" w:color="auto" w:fill="92D050"/>
          </w:tcPr>
          <w:p w:rsidR="00370331" w:rsidRPr="00370331" w:rsidRDefault="00370331" w:rsidP="00370331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370331">
              <w:rPr>
                <w:rFonts w:ascii="Arial" w:hAnsi="Arial" w:cs="Arial"/>
                <w:b/>
                <w:color w:val="FFFFFF" w:themeColor="background1"/>
                <w:sz w:val="24"/>
              </w:rPr>
              <w:t>Qual.</w:t>
            </w:r>
          </w:p>
        </w:tc>
        <w:tc>
          <w:tcPr>
            <w:tcW w:w="896" w:type="dxa"/>
            <w:gridSpan w:val="2"/>
            <w:shd w:val="clear" w:color="auto" w:fill="92D050"/>
          </w:tcPr>
          <w:p w:rsidR="00370331" w:rsidRPr="00370331" w:rsidRDefault="00370331" w:rsidP="00370331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370331">
              <w:rPr>
                <w:rFonts w:ascii="Arial" w:hAnsi="Arial" w:cs="Arial"/>
                <w:b/>
                <w:color w:val="FFFFFF" w:themeColor="background1"/>
                <w:sz w:val="24"/>
              </w:rPr>
              <w:t>Custo</w:t>
            </w:r>
          </w:p>
        </w:tc>
        <w:tc>
          <w:tcPr>
            <w:tcW w:w="870" w:type="dxa"/>
            <w:shd w:val="clear" w:color="auto" w:fill="92D050"/>
          </w:tcPr>
          <w:p w:rsidR="00370331" w:rsidRPr="00370331" w:rsidRDefault="00370331" w:rsidP="00370331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370331">
              <w:rPr>
                <w:rFonts w:ascii="Arial" w:hAnsi="Arial" w:cs="Arial"/>
                <w:b/>
                <w:color w:val="FFFFFF" w:themeColor="background1"/>
                <w:sz w:val="24"/>
              </w:rPr>
              <w:t>Prazo</w:t>
            </w:r>
          </w:p>
        </w:tc>
        <w:tc>
          <w:tcPr>
            <w:tcW w:w="1453" w:type="dxa"/>
            <w:vMerge/>
          </w:tcPr>
          <w:p w:rsidR="00370331" w:rsidRDefault="00370331" w:rsidP="00370331">
            <w:pPr>
              <w:rPr>
                <w:rFonts w:ascii="Arial" w:hAnsi="Arial" w:cs="Arial"/>
                <w:sz w:val="24"/>
              </w:rPr>
            </w:pPr>
          </w:p>
        </w:tc>
      </w:tr>
      <w:tr w:rsidR="00E81398" w:rsidTr="00542090">
        <w:trPr>
          <w:trHeight w:val="291"/>
        </w:trPr>
        <w:tc>
          <w:tcPr>
            <w:tcW w:w="784" w:type="dxa"/>
            <w:shd w:val="clear" w:color="auto" w:fill="C2D69B" w:themeFill="accent3" w:themeFillTint="99"/>
          </w:tcPr>
          <w:p w:rsidR="00E81398" w:rsidRPr="00E81398" w:rsidRDefault="00E81398" w:rsidP="000A34C2">
            <w:pPr>
              <w:rPr>
                <w:rFonts w:ascii="Arial" w:hAnsi="Arial" w:cs="Arial"/>
                <w:b/>
                <w:sz w:val="24"/>
              </w:rPr>
            </w:pPr>
            <w:r w:rsidRPr="00E81398"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8005" w:type="dxa"/>
            <w:gridSpan w:val="8"/>
            <w:shd w:val="clear" w:color="auto" w:fill="C2D69B" w:themeFill="accent3" w:themeFillTint="99"/>
          </w:tcPr>
          <w:p w:rsidR="00E81398" w:rsidRPr="00E81398" w:rsidRDefault="00E81398" w:rsidP="000A34C2">
            <w:pPr>
              <w:rPr>
                <w:rFonts w:ascii="Arial" w:hAnsi="Arial" w:cs="Arial"/>
                <w:b/>
                <w:sz w:val="24"/>
              </w:rPr>
            </w:pPr>
            <w:r w:rsidRPr="00E81398">
              <w:rPr>
                <w:rFonts w:ascii="Arial" w:hAnsi="Arial" w:cs="Arial"/>
                <w:b/>
                <w:sz w:val="24"/>
              </w:rPr>
              <w:t>RISCOS TECNICOS</w:t>
            </w:r>
          </w:p>
        </w:tc>
      </w:tr>
      <w:tr w:rsidR="00E81398" w:rsidTr="00542090">
        <w:tc>
          <w:tcPr>
            <w:tcW w:w="784" w:type="dxa"/>
            <w:shd w:val="clear" w:color="auto" w:fill="EAF1DD" w:themeFill="accent3" w:themeFillTint="33"/>
          </w:tcPr>
          <w:p w:rsidR="00E81398" w:rsidRPr="00E81398" w:rsidRDefault="00E81398" w:rsidP="000A34C2">
            <w:pPr>
              <w:rPr>
                <w:rFonts w:ascii="Arial" w:hAnsi="Arial" w:cs="Arial"/>
                <w:b/>
                <w:sz w:val="24"/>
              </w:rPr>
            </w:pPr>
            <w:r w:rsidRPr="00E81398">
              <w:rPr>
                <w:rFonts w:ascii="Arial" w:hAnsi="Arial" w:cs="Arial"/>
                <w:b/>
                <w:sz w:val="24"/>
              </w:rPr>
              <w:t>1.1</w:t>
            </w:r>
          </w:p>
        </w:tc>
        <w:tc>
          <w:tcPr>
            <w:tcW w:w="8005" w:type="dxa"/>
            <w:gridSpan w:val="8"/>
            <w:shd w:val="clear" w:color="auto" w:fill="EAF1DD" w:themeFill="accent3" w:themeFillTint="33"/>
          </w:tcPr>
          <w:p w:rsidR="00E81398" w:rsidRPr="00E81398" w:rsidRDefault="00E81398" w:rsidP="000A34C2">
            <w:pPr>
              <w:rPr>
                <w:rFonts w:ascii="Arial" w:hAnsi="Arial" w:cs="Arial"/>
                <w:b/>
                <w:sz w:val="24"/>
              </w:rPr>
            </w:pPr>
            <w:r w:rsidRPr="00E81398">
              <w:rPr>
                <w:rFonts w:ascii="Arial" w:hAnsi="Arial" w:cs="Arial"/>
                <w:b/>
                <w:sz w:val="24"/>
              </w:rPr>
              <w:t>Performa</w:t>
            </w:r>
            <w:r>
              <w:rPr>
                <w:rFonts w:ascii="Arial" w:hAnsi="Arial" w:cs="Arial"/>
                <w:b/>
                <w:sz w:val="24"/>
              </w:rPr>
              <w:t>n</w:t>
            </w:r>
            <w:r w:rsidRPr="00E81398">
              <w:rPr>
                <w:rFonts w:ascii="Arial" w:hAnsi="Arial" w:cs="Arial"/>
                <w:b/>
                <w:sz w:val="24"/>
              </w:rPr>
              <w:t>ce</w:t>
            </w:r>
          </w:p>
        </w:tc>
      </w:tr>
      <w:tr w:rsidR="00370331" w:rsidTr="00542090">
        <w:tc>
          <w:tcPr>
            <w:tcW w:w="784" w:type="dxa"/>
          </w:tcPr>
          <w:p w:rsidR="000A34C2" w:rsidRDefault="00E81398" w:rsidP="000A3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1.1.1</w:t>
            </w:r>
          </w:p>
        </w:tc>
        <w:tc>
          <w:tcPr>
            <w:tcW w:w="3139" w:type="dxa"/>
          </w:tcPr>
          <w:p w:rsidR="000A34C2" w:rsidRDefault="00E81398" w:rsidP="000A34C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Demora nos processos de venda e cadastro</w:t>
            </w:r>
          </w:p>
        </w:tc>
        <w:tc>
          <w:tcPr>
            <w:tcW w:w="830" w:type="dxa"/>
          </w:tcPr>
          <w:p w:rsidR="000A34C2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17" w:type="dxa"/>
            <w:gridSpan w:val="2"/>
          </w:tcPr>
          <w:p w:rsidR="000A34C2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96" w:type="dxa"/>
            <w:gridSpan w:val="2"/>
          </w:tcPr>
          <w:p w:rsidR="000A34C2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70" w:type="dxa"/>
          </w:tcPr>
          <w:p w:rsidR="000A34C2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53" w:type="dxa"/>
          </w:tcPr>
          <w:p w:rsidR="000A34C2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</w:tr>
      <w:tr w:rsidR="00200CD0" w:rsidTr="00542090">
        <w:tc>
          <w:tcPr>
            <w:tcW w:w="784" w:type="dxa"/>
            <w:shd w:val="clear" w:color="auto" w:fill="EAF1DD" w:themeFill="accent3" w:themeFillTint="33"/>
          </w:tcPr>
          <w:p w:rsidR="00200CD0" w:rsidRPr="00200CD0" w:rsidRDefault="00200CD0" w:rsidP="000A34C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  <w:r w:rsidRPr="00200CD0">
              <w:rPr>
                <w:rFonts w:ascii="Arial" w:hAnsi="Arial" w:cs="Arial"/>
                <w:b/>
                <w:sz w:val="24"/>
              </w:rPr>
              <w:t>..2</w:t>
            </w:r>
          </w:p>
        </w:tc>
        <w:tc>
          <w:tcPr>
            <w:tcW w:w="8005" w:type="dxa"/>
            <w:gridSpan w:val="8"/>
            <w:shd w:val="clear" w:color="auto" w:fill="EAF1DD" w:themeFill="accent3" w:themeFillTint="33"/>
          </w:tcPr>
          <w:p w:rsidR="00200CD0" w:rsidRDefault="00200CD0" w:rsidP="000A34C2">
            <w:pPr>
              <w:rPr>
                <w:rFonts w:ascii="Arial" w:hAnsi="Arial" w:cs="Arial"/>
                <w:sz w:val="24"/>
              </w:rPr>
            </w:pPr>
            <w:r w:rsidRPr="00200CD0">
              <w:rPr>
                <w:rFonts w:ascii="Arial" w:eastAsia="Arial" w:hAnsi="Arial" w:cs="Arial"/>
                <w:b/>
                <w:sz w:val="24"/>
                <w:szCs w:val="24"/>
              </w:rPr>
              <w:t>Tecnológico</w:t>
            </w:r>
          </w:p>
        </w:tc>
      </w:tr>
      <w:tr w:rsidR="00200CD0" w:rsidTr="00542090">
        <w:tc>
          <w:tcPr>
            <w:tcW w:w="784" w:type="dxa"/>
          </w:tcPr>
          <w:p w:rsidR="00200CD0" w:rsidRPr="00200CD0" w:rsidRDefault="00200CD0" w:rsidP="00200CD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1.2.1</w:t>
            </w:r>
          </w:p>
        </w:tc>
        <w:tc>
          <w:tcPr>
            <w:tcW w:w="3139" w:type="dxa"/>
          </w:tcPr>
          <w:p w:rsidR="00200CD0" w:rsidRPr="00F26438" w:rsidRDefault="00200CD0" w:rsidP="00200CD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6438">
              <w:rPr>
                <w:rFonts w:ascii="Arial" w:eastAsia="Arial" w:hAnsi="Arial" w:cs="Arial"/>
                <w:sz w:val="24"/>
                <w:szCs w:val="24"/>
              </w:rPr>
              <w:t xml:space="preserve">Servido do </w:t>
            </w:r>
            <w:proofErr w:type="spellStart"/>
            <w:r w:rsidRPr="00F26438">
              <w:rPr>
                <w:rFonts w:ascii="Arial" w:eastAsia="Arial" w:hAnsi="Arial" w:cs="Arial"/>
                <w:i/>
                <w:sz w:val="24"/>
                <w:szCs w:val="24"/>
              </w:rPr>
              <w:t>redmine</w:t>
            </w:r>
            <w:proofErr w:type="spellEnd"/>
            <w:r w:rsidRPr="00F26438">
              <w:rPr>
                <w:rFonts w:ascii="Arial" w:eastAsia="Arial" w:hAnsi="Arial" w:cs="Arial"/>
                <w:sz w:val="24"/>
                <w:szCs w:val="24"/>
              </w:rPr>
              <w:t xml:space="preserve"> cair durante o cadastro do projeto e das tarefas.</w:t>
            </w:r>
          </w:p>
        </w:tc>
        <w:tc>
          <w:tcPr>
            <w:tcW w:w="830" w:type="dxa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17" w:type="dxa"/>
            <w:gridSpan w:val="2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96" w:type="dxa"/>
            <w:gridSpan w:val="2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70" w:type="dxa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53" w:type="dxa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</w:tr>
      <w:tr w:rsidR="00200CD0" w:rsidTr="00542090">
        <w:tc>
          <w:tcPr>
            <w:tcW w:w="784" w:type="dxa"/>
          </w:tcPr>
          <w:p w:rsidR="00200CD0" w:rsidRPr="00200CD0" w:rsidRDefault="00200CD0" w:rsidP="00200CD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1.2.2</w:t>
            </w:r>
          </w:p>
        </w:tc>
        <w:tc>
          <w:tcPr>
            <w:tcW w:w="3139" w:type="dxa"/>
          </w:tcPr>
          <w:p w:rsidR="00200CD0" w:rsidRPr="00F26438" w:rsidRDefault="00200CD0" w:rsidP="00200CD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6438">
              <w:rPr>
                <w:rFonts w:ascii="Arial" w:eastAsia="Arial" w:hAnsi="Arial" w:cs="Arial"/>
                <w:sz w:val="24"/>
                <w:szCs w:val="24"/>
              </w:rPr>
              <w:t>Computador de um dos membros da equipe queimar ou apresentar qualquer tipo de defeito de o impeça de desempenhar suas atividades</w:t>
            </w:r>
          </w:p>
        </w:tc>
        <w:tc>
          <w:tcPr>
            <w:tcW w:w="830" w:type="dxa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7" w:type="dxa"/>
            <w:gridSpan w:val="2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96" w:type="dxa"/>
            <w:gridSpan w:val="2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70" w:type="dxa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53" w:type="dxa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</w:tr>
      <w:tr w:rsidR="00200CD0" w:rsidTr="00542090">
        <w:tc>
          <w:tcPr>
            <w:tcW w:w="784" w:type="dxa"/>
          </w:tcPr>
          <w:p w:rsidR="00200CD0" w:rsidRPr="00200CD0" w:rsidRDefault="00200CD0" w:rsidP="00200CD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1.2.3</w:t>
            </w:r>
          </w:p>
        </w:tc>
        <w:tc>
          <w:tcPr>
            <w:tcW w:w="3139" w:type="dxa"/>
          </w:tcPr>
          <w:p w:rsidR="00200CD0" w:rsidRPr="00F26438" w:rsidRDefault="00200CD0" w:rsidP="00200CD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6438">
              <w:rPr>
                <w:rFonts w:ascii="Arial" w:eastAsia="Arial" w:hAnsi="Arial" w:cs="Arial"/>
                <w:sz w:val="24"/>
                <w:szCs w:val="24"/>
              </w:rPr>
              <w:t>Internet de Januária cair</w:t>
            </w:r>
          </w:p>
        </w:tc>
        <w:tc>
          <w:tcPr>
            <w:tcW w:w="830" w:type="dxa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17" w:type="dxa"/>
            <w:gridSpan w:val="2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96" w:type="dxa"/>
            <w:gridSpan w:val="2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70" w:type="dxa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53" w:type="dxa"/>
          </w:tcPr>
          <w:p w:rsidR="00200CD0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</w:tr>
      <w:tr w:rsidR="00200CD0" w:rsidTr="00542090">
        <w:tc>
          <w:tcPr>
            <w:tcW w:w="784" w:type="dxa"/>
          </w:tcPr>
          <w:p w:rsidR="00200CD0" w:rsidRPr="00200CD0" w:rsidRDefault="00200CD0" w:rsidP="00200CD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1.2.4</w:t>
            </w:r>
          </w:p>
        </w:tc>
        <w:tc>
          <w:tcPr>
            <w:tcW w:w="3139" w:type="dxa"/>
          </w:tcPr>
          <w:p w:rsidR="00200CD0" w:rsidRPr="00F26438" w:rsidRDefault="00200CD0" w:rsidP="00200CD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6438">
              <w:rPr>
                <w:rFonts w:ascii="Arial" w:eastAsia="Arial" w:hAnsi="Arial" w:cs="Arial"/>
                <w:sz w:val="24"/>
                <w:szCs w:val="24"/>
              </w:rPr>
              <w:t xml:space="preserve">Servidor do </w:t>
            </w:r>
            <w:proofErr w:type="spellStart"/>
            <w:r w:rsidRPr="00F5353E">
              <w:rPr>
                <w:rFonts w:ascii="Arial" w:eastAsia="Arial" w:hAnsi="Arial" w:cs="Arial"/>
                <w:i/>
                <w:sz w:val="24"/>
                <w:szCs w:val="24"/>
              </w:rPr>
              <w:t>github</w:t>
            </w:r>
            <w:proofErr w:type="spellEnd"/>
            <w:r w:rsidRPr="00F26438">
              <w:rPr>
                <w:rFonts w:ascii="Arial" w:eastAsia="Arial" w:hAnsi="Arial" w:cs="Arial"/>
                <w:sz w:val="24"/>
                <w:szCs w:val="24"/>
              </w:rPr>
              <w:t xml:space="preserve"> dar uma pane e deletar/corromper todos os arquivos do projeto.</w:t>
            </w:r>
          </w:p>
        </w:tc>
        <w:tc>
          <w:tcPr>
            <w:tcW w:w="830" w:type="dxa"/>
          </w:tcPr>
          <w:p w:rsidR="00200CD0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7" w:type="dxa"/>
            <w:gridSpan w:val="2"/>
          </w:tcPr>
          <w:p w:rsidR="00200CD0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96" w:type="dxa"/>
            <w:gridSpan w:val="2"/>
          </w:tcPr>
          <w:p w:rsidR="00200CD0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70" w:type="dxa"/>
          </w:tcPr>
          <w:p w:rsidR="00200CD0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53" w:type="dxa"/>
          </w:tcPr>
          <w:p w:rsidR="00200CD0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</w:tr>
      <w:tr w:rsidR="00D82386" w:rsidTr="00542090">
        <w:tc>
          <w:tcPr>
            <w:tcW w:w="784" w:type="dxa"/>
            <w:shd w:val="clear" w:color="auto" w:fill="EAF1DD" w:themeFill="accent3" w:themeFillTint="33"/>
          </w:tcPr>
          <w:p w:rsidR="00D82386" w:rsidRPr="00D82386" w:rsidRDefault="00D82386" w:rsidP="00200CD0">
            <w:pPr>
              <w:rPr>
                <w:rFonts w:ascii="Arial" w:hAnsi="Arial" w:cs="Arial"/>
                <w:b/>
                <w:sz w:val="24"/>
              </w:rPr>
            </w:pPr>
            <w:r w:rsidRPr="00D82386">
              <w:rPr>
                <w:rFonts w:ascii="Arial" w:hAnsi="Arial" w:cs="Arial"/>
                <w:b/>
                <w:sz w:val="24"/>
              </w:rPr>
              <w:t>1.3</w:t>
            </w:r>
          </w:p>
        </w:tc>
        <w:tc>
          <w:tcPr>
            <w:tcW w:w="8005" w:type="dxa"/>
            <w:gridSpan w:val="8"/>
            <w:shd w:val="clear" w:color="auto" w:fill="EAF1DD" w:themeFill="accent3" w:themeFillTint="33"/>
          </w:tcPr>
          <w:p w:rsidR="00D82386" w:rsidRDefault="00D82386" w:rsidP="00200CD0">
            <w:pPr>
              <w:rPr>
                <w:rFonts w:ascii="Arial" w:hAnsi="Arial" w:cs="Arial"/>
                <w:sz w:val="24"/>
              </w:rPr>
            </w:pPr>
            <w:r w:rsidRPr="00D82386">
              <w:rPr>
                <w:rFonts w:ascii="Arial" w:eastAsia="Arial" w:hAnsi="Arial" w:cs="Arial"/>
                <w:b/>
                <w:sz w:val="24"/>
                <w:szCs w:val="24"/>
              </w:rPr>
              <w:t>Escopo</w:t>
            </w:r>
          </w:p>
        </w:tc>
      </w:tr>
      <w:tr w:rsidR="00D82386" w:rsidTr="00542090">
        <w:tc>
          <w:tcPr>
            <w:tcW w:w="784" w:type="dxa"/>
          </w:tcPr>
          <w:p w:rsidR="00D82386" w:rsidRDefault="00D82386" w:rsidP="00D823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1.3.1</w:t>
            </w:r>
          </w:p>
        </w:tc>
        <w:tc>
          <w:tcPr>
            <w:tcW w:w="3139" w:type="dxa"/>
          </w:tcPr>
          <w:p w:rsidR="00D82386" w:rsidRPr="00F26438" w:rsidRDefault="00D82386" w:rsidP="00D8238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Nível de detalhamento do escopo insuficiente (especificação mal elaborada)</w:t>
            </w:r>
          </w:p>
        </w:tc>
        <w:tc>
          <w:tcPr>
            <w:tcW w:w="830" w:type="dxa"/>
          </w:tcPr>
          <w:p w:rsidR="00D82386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17" w:type="dxa"/>
            <w:gridSpan w:val="2"/>
          </w:tcPr>
          <w:p w:rsidR="00D82386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96" w:type="dxa"/>
            <w:gridSpan w:val="2"/>
          </w:tcPr>
          <w:p w:rsidR="00D82386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bookmarkStart w:id="4" w:name="_GoBack"/>
            <w:bookmarkEnd w:id="4"/>
          </w:p>
        </w:tc>
        <w:tc>
          <w:tcPr>
            <w:tcW w:w="870" w:type="dxa"/>
          </w:tcPr>
          <w:p w:rsidR="00D82386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53" w:type="dxa"/>
          </w:tcPr>
          <w:p w:rsidR="00D82386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27</w:t>
            </w:r>
          </w:p>
        </w:tc>
      </w:tr>
      <w:tr w:rsidR="00D82386" w:rsidTr="00542090">
        <w:tc>
          <w:tcPr>
            <w:tcW w:w="784" w:type="dxa"/>
          </w:tcPr>
          <w:p w:rsidR="00D82386" w:rsidRDefault="00D82386" w:rsidP="00D8238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1.3.2</w:t>
            </w:r>
          </w:p>
        </w:tc>
        <w:tc>
          <w:tcPr>
            <w:tcW w:w="3139" w:type="dxa"/>
          </w:tcPr>
          <w:p w:rsidR="00D82386" w:rsidRPr="00F26438" w:rsidRDefault="00D82386" w:rsidP="00D8238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Nível de detalhamento do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escopo insuficiente (por desconhecimento do negócio)</w:t>
            </w:r>
          </w:p>
        </w:tc>
        <w:tc>
          <w:tcPr>
            <w:tcW w:w="830" w:type="dxa"/>
          </w:tcPr>
          <w:p w:rsidR="00D82386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3</w:t>
            </w:r>
          </w:p>
        </w:tc>
        <w:tc>
          <w:tcPr>
            <w:tcW w:w="817" w:type="dxa"/>
            <w:gridSpan w:val="2"/>
          </w:tcPr>
          <w:p w:rsidR="00D82386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96" w:type="dxa"/>
            <w:gridSpan w:val="2"/>
          </w:tcPr>
          <w:p w:rsidR="00D82386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70" w:type="dxa"/>
          </w:tcPr>
          <w:p w:rsidR="00D82386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53" w:type="dxa"/>
          </w:tcPr>
          <w:p w:rsidR="00D82386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</w:p>
        </w:tc>
      </w:tr>
      <w:tr w:rsidR="00AB37A3" w:rsidTr="00542090">
        <w:tc>
          <w:tcPr>
            <w:tcW w:w="784" w:type="dxa"/>
            <w:shd w:val="clear" w:color="auto" w:fill="C2D69B" w:themeFill="accent3" w:themeFillTint="99"/>
          </w:tcPr>
          <w:p w:rsidR="00AB37A3" w:rsidRPr="00E73043" w:rsidRDefault="00AB37A3" w:rsidP="00D82386">
            <w:pPr>
              <w:rPr>
                <w:rFonts w:ascii="Arial" w:hAnsi="Arial" w:cs="Arial"/>
                <w:b/>
                <w:sz w:val="24"/>
              </w:rPr>
            </w:pPr>
            <w:r w:rsidRPr="00E73043"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8005" w:type="dxa"/>
            <w:gridSpan w:val="8"/>
            <w:shd w:val="clear" w:color="auto" w:fill="C2D69B" w:themeFill="accent3" w:themeFillTint="99"/>
          </w:tcPr>
          <w:p w:rsidR="00AB37A3" w:rsidRPr="00E73043" w:rsidRDefault="00E73043" w:rsidP="00D82386">
            <w:pPr>
              <w:rPr>
                <w:rFonts w:ascii="Arial" w:hAnsi="Arial" w:cs="Arial"/>
                <w:b/>
                <w:sz w:val="24"/>
              </w:rPr>
            </w:pPr>
            <w:r w:rsidRPr="00E73043">
              <w:rPr>
                <w:rFonts w:ascii="Arial" w:eastAsia="Arial" w:hAnsi="Arial" w:cs="Arial"/>
                <w:b/>
                <w:sz w:val="24"/>
                <w:szCs w:val="24"/>
              </w:rPr>
              <w:t>RISCOS GERENCIAMENTO DE PROJETOS</w:t>
            </w:r>
          </w:p>
        </w:tc>
      </w:tr>
      <w:tr w:rsidR="00AB37A3" w:rsidTr="00542090">
        <w:tc>
          <w:tcPr>
            <w:tcW w:w="784" w:type="dxa"/>
            <w:shd w:val="clear" w:color="auto" w:fill="EAF1DD" w:themeFill="accent3" w:themeFillTint="33"/>
          </w:tcPr>
          <w:p w:rsidR="00AB37A3" w:rsidRPr="00E73043" w:rsidRDefault="00AB37A3" w:rsidP="00D82386">
            <w:pPr>
              <w:rPr>
                <w:rFonts w:ascii="Arial" w:hAnsi="Arial" w:cs="Arial"/>
                <w:b/>
                <w:sz w:val="24"/>
              </w:rPr>
            </w:pPr>
            <w:r w:rsidRPr="00E73043">
              <w:rPr>
                <w:rFonts w:ascii="Arial" w:hAnsi="Arial" w:cs="Arial"/>
                <w:b/>
                <w:sz w:val="24"/>
              </w:rPr>
              <w:t>2.1</w:t>
            </w:r>
          </w:p>
        </w:tc>
        <w:tc>
          <w:tcPr>
            <w:tcW w:w="8005" w:type="dxa"/>
            <w:gridSpan w:val="8"/>
            <w:shd w:val="clear" w:color="auto" w:fill="EAF1DD" w:themeFill="accent3" w:themeFillTint="33"/>
          </w:tcPr>
          <w:p w:rsidR="00AB37A3" w:rsidRPr="00E73043" w:rsidRDefault="00AB37A3" w:rsidP="00D82386">
            <w:pPr>
              <w:rPr>
                <w:rFonts w:ascii="Arial" w:hAnsi="Arial" w:cs="Arial"/>
                <w:b/>
                <w:sz w:val="24"/>
              </w:rPr>
            </w:pPr>
            <w:r w:rsidRPr="00E73043">
              <w:rPr>
                <w:rFonts w:ascii="Arial" w:hAnsi="Arial" w:cs="Arial"/>
                <w:b/>
                <w:sz w:val="24"/>
              </w:rPr>
              <w:t>Gerenciamento de Recursos</w:t>
            </w:r>
          </w:p>
        </w:tc>
      </w:tr>
      <w:tr w:rsidR="00AB37A3" w:rsidTr="00542090">
        <w:tc>
          <w:tcPr>
            <w:tcW w:w="784" w:type="dxa"/>
          </w:tcPr>
          <w:p w:rsidR="00AB37A3" w:rsidRDefault="00AB37A3" w:rsidP="00AB37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2.1.1</w:t>
            </w:r>
          </w:p>
        </w:tc>
        <w:tc>
          <w:tcPr>
            <w:tcW w:w="3139" w:type="dxa"/>
          </w:tcPr>
          <w:p w:rsidR="00AB37A3" w:rsidRPr="00B665A7" w:rsidRDefault="00AB37A3" w:rsidP="00AB37A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Rotatividade da equipe</w:t>
            </w:r>
          </w:p>
        </w:tc>
        <w:tc>
          <w:tcPr>
            <w:tcW w:w="830" w:type="dxa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17" w:type="dxa"/>
            <w:gridSpan w:val="2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96" w:type="dxa"/>
            <w:gridSpan w:val="2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70" w:type="dxa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1453" w:type="dxa"/>
          </w:tcPr>
          <w:p w:rsidR="00AB37A3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</w:tr>
      <w:tr w:rsidR="00AB37A3" w:rsidTr="00542090">
        <w:tc>
          <w:tcPr>
            <w:tcW w:w="784" w:type="dxa"/>
          </w:tcPr>
          <w:p w:rsidR="00AB37A3" w:rsidRDefault="00AB37A3" w:rsidP="00AB37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2.1.2</w:t>
            </w:r>
          </w:p>
        </w:tc>
        <w:tc>
          <w:tcPr>
            <w:tcW w:w="3139" w:type="dxa"/>
          </w:tcPr>
          <w:p w:rsidR="00AB37A3" w:rsidRPr="00B665A7" w:rsidRDefault="00AB37A3" w:rsidP="00AB37A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Conflitos entre equipe</w:t>
            </w:r>
          </w:p>
        </w:tc>
        <w:tc>
          <w:tcPr>
            <w:tcW w:w="830" w:type="dxa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7" w:type="dxa"/>
            <w:gridSpan w:val="2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96" w:type="dxa"/>
            <w:gridSpan w:val="2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70" w:type="dxa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53" w:type="dxa"/>
          </w:tcPr>
          <w:p w:rsidR="00AB37A3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AB37A3" w:rsidTr="00542090">
        <w:tc>
          <w:tcPr>
            <w:tcW w:w="784" w:type="dxa"/>
          </w:tcPr>
          <w:p w:rsidR="00AB37A3" w:rsidRDefault="00E73043" w:rsidP="00AB37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2.1.3</w:t>
            </w:r>
          </w:p>
        </w:tc>
        <w:tc>
          <w:tcPr>
            <w:tcW w:w="3139" w:type="dxa"/>
          </w:tcPr>
          <w:p w:rsidR="00AB37A3" w:rsidRPr="00B665A7" w:rsidRDefault="00AB37A3" w:rsidP="00AB37A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Perca de membros da equipe (Doença, desistência da matéria/curso, etc..)</w:t>
            </w:r>
          </w:p>
        </w:tc>
        <w:tc>
          <w:tcPr>
            <w:tcW w:w="830" w:type="dxa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7" w:type="dxa"/>
            <w:gridSpan w:val="2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96" w:type="dxa"/>
            <w:gridSpan w:val="2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70" w:type="dxa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53" w:type="dxa"/>
          </w:tcPr>
          <w:p w:rsidR="00AB37A3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  <w:tr w:rsidR="00AB37A3" w:rsidTr="00542090">
        <w:tc>
          <w:tcPr>
            <w:tcW w:w="784" w:type="dxa"/>
          </w:tcPr>
          <w:p w:rsidR="00AB37A3" w:rsidRDefault="00E73043" w:rsidP="00AB37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2.1.4</w:t>
            </w:r>
          </w:p>
        </w:tc>
        <w:tc>
          <w:tcPr>
            <w:tcW w:w="3139" w:type="dxa"/>
          </w:tcPr>
          <w:p w:rsidR="00AB37A3" w:rsidRPr="00B665A7" w:rsidRDefault="00AB37A3" w:rsidP="00AB37A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Falta de comprometimento da equipe</w:t>
            </w:r>
          </w:p>
        </w:tc>
        <w:tc>
          <w:tcPr>
            <w:tcW w:w="830" w:type="dxa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7" w:type="dxa"/>
            <w:gridSpan w:val="2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96" w:type="dxa"/>
            <w:gridSpan w:val="2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70" w:type="dxa"/>
          </w:tcPr>
          <w:p w:rsidR="00AB37A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53" w:type="dxa"/>
          </w:tcPr>
          <w:p w:rsidR="00AB37A3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</w:tr>
      <w:tr w:rsidR="00E73043" w:rsidTr="00542090">
        <w:tc>
          <w:tcPr>
            <w:tcW w:w="784" w:type="dxa"/>
            <w:shd w:val="clear" w:color="auto" w:fill="EAF1DD" w:themeFill="accent3" w:themeFillTint="33"/>
          </w:tcPr>
          <w:p w:rsidR="00E73043" w:rsidRPr="00E73043" w:rsidRDefault="00E73043" w:rsidP="00AB37A3">
            <w:pPr>
              <w:rPr>
                <w:rFonts w:ascii="Arial" w:hAnsi="Arial" w:cs="Arial"/>
                <w:b/>
                <w:sz w:val="24"/>
              </w:rPr>
            </w:pPr>
            <w:r w:rsidRPr="00E73043">
              <w:rPr>
                <w:rFonts w:ascii="Arial" w:hAnsi="Arial" w:cs="Arial"/>
                <w:b/>
                <w:sz w:val="24"/>
              </w:rPr>
              <w:t>2.2</w:t>
            </w:r>
          </w:p>
        </w:tc>
        <w:tc>
          <w:tcPr>
            <w:tcW w:w="8005" w:type="dxa"/>
            <w:gridSpan w:val="8"/>
            <w:shd w:val="clear" w:color="auto" w:fill="EAF1DD" w:themeFill="accent3" w:themeFillTint="33"/>
          </w:tcPr>
          <w:p w:rsidR="00E73043" w:rsidRPr="00E73043" w:rsidRDefault="00E73043" w:rsidP="00AB37A3">
            <w:pPr>
              <w:rPr>
                <w:rFonts w:ascii="Arial" w:hAnsi="Arial" w:cs="Arial"/>
                <w:b/>
                <w:sz w:val="24"/>
              </w:rPr>
            </w:pPr>
            <w:r w:rsidRPr="00E73043">
              <w:rPr>
                <w:rFonts w:ascii="Arial" w:eastAsia="Arial" w:hAnsi="Arial" w:cs="Arial"/>
                <w:b/>
                <w:sz w:val="24"/>
                <w:szCs w:val="24"/>
              </w:rPr>
              <w:t>Gerenciamento de tempo</w:t>
            </w:r>
          </w:p>
        </w:tc>
      </w:tr>
      <w:tr w:rsidR="00E73043" w:rsidTr="00542090">
        <w:tc>
          <w:tcPr>
            <w:tcW w:w="784" w:type="dxa"/>
          </w:tcPr>
          <w:p w:rsidR="00E73043" w:rsidRDefault="00E73043" w:rsidP="00AB37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2.2.1</w:t>
            </w:r>
          </w:p>
        </w:tc>
        <w:tc>
          <w:tcPr>
            <w:tcW w:w="3139" w:type="dxa"/>
          </w:tcPr>
          <w:p w:rsidR="00E73043" w:rsidRDefault="00E73043" w:rsidP="00AB37A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cumprimento dos prazos (por erro de estimativas)</w:t>
            </w:r>
          </w:p>
        </w:tc>
        <w:tc>
          <w:tcPr>
            <w:tcW w:w="830" w:type="dxa"/>
          </w:tcPr>
          <w:p w:rsidR="00E7304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17" w:type="dxa"/>
            <w:gridSpan w:val="2"/>
          </w:tcPr>
          <w:p w:rsidR="00E7304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896" w:type="dxa"/>
            <w:gridSpan w:val="2"/>
          </w:tcPr>
          <w:p w:rsidR="00E7304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70" w:type="dxa"/>
          </w:tcPr>
          <w:p w:rsidR="00E73043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1453" w:type="dxa"/>
          </w:tcPr>
          <w:p w:rsidR="00E73043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</w:p>
        </w:tc>
      </w:tr>
      <w:tr w:rsidR="00E73043" w:rsidTr="00542090">
        <w:tc>
          <w:tcPr>
            <w:tcW w:w="784" w:type="dxa"/>
            <w:shd w:val="clear" w:color="auto" w:fill="C2D69B" w:themeFill="accent3" w:themeFillTint="99"/>
          </w:tcPr>
          <w:p w:rsidR="00E73043" w:rsidRPr="00E73043" w:rsidRDefault="00E73043" w:rsidP="00AB37A3">
            <w:pPr>
              <w:rPr>
                <w:rFonts w:ascii="Arial" w:hAnsi="Arial" w:cs="Arial"/>
                <w:b/>
                <w:sz w:val="24"/>
              </w:rPr>
            </w:pPr>
            <w:r w:rsidRPr="00E73043"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8005" w:type="dxa"/>
            <w:gridSpan w:val="8"/>
            <w:shd w:val="clear" w:color="auto" w:fill="C2D69B" w:themeFill="accent3" w:themeFillTint="99"/>
          </w:tcPr>
          <w:p w:rsidR="00E73043" w:rsidRDefault="00E73043" w:rsidP="00AB37A3">
            <w:pPr>
              <w:rPr>
                <w:rFonts w:ascii="Arial" w:hAnsi="Arial" w:cs="Arial"/>
                <w:sz w:val="24"/>
              </w:rPr>
            </w:pPr>
            <w:r w:rsidRPr="00E73043">
              <w:rPr>
                <w:rFonts w:ascii="Arial" w:eastAsia="Arial" w:hAnsi="Arial" w:cs="Arial"/>
                <w:b/>
                <w:sz w:val="24"/>
                <w:szCs w:val="24"/>
              </w:rPr>
              <w:t>RISCOS ORGANIZACIONAIS</w:t>
            </w:r>
          </w:p>
        </w:tc>
      </w:tr>
      <w:tr w:rsidR="00E73043" w:rsidRPr="002C1DA2" w:rsidTr="00542090">
        <w:tc>
          <w:tcPr>
            <w:tcW w:w="784" w:type="dxa"/>
            <w:shd w:val="clear" w:color="auto" w:fill="EAF1DD" w:themeFill="accent3" w:themeFillTint="33"/>
          </w:tcPr>
          <w:p w:rsidR="00E73043" w:rsidRPr="002C1DA2" w:rsidRDefault="00E73043" w:rsidP="00AB37A3">
            <w:pPr>
              <w:rPr>
                <w:rFonts w:ascii="Arial" w:hAnsi="Arial" w:cs="Arial"/>
                <w:b/>
                <w:sz w:val="24"/>
              </w:rPr>
            </w:pPr>
            <w:r w:rsidRPr="002C1DA2">
              <w:rPr>
                <w:rFonts w:ascii="Arial" w:hAnsi="Arial" w:cs="Arial"/>
                <w:b/>
                <w:sz w:val="24"/>
              </w:rPr>
              <w:t>3.1</w:t>
            </w:r>
          </w:p>
        </w:tc>
        <w:tc>
          <w:tcPr>
            <w:tcW w:w="8005" w:type="dxa"/>
            <w:gridSpan w:val="8"/>
            <w:shd w:val="clear" w:color="auto" w:fill="EAF1DD" w:themeFill="accent3" w:themeFillTint="33"/>
          </w:tcPr>
          <w:p w:rsidR="00E73043" w:rsidRPr="002C1DA2" w:rsidRDefault="00E73043" w:rsidP="00AB37A3">
            <w:pPr>
              <w:rPr>
                <w:rFonts w:ascii="Arial" w:hAnsi="Arial" w:cs="Arial"/>
                <w:b/>
                <w:sz w:val="24"/>
              </w:rPr>
            </w:pPr>
            <w:r w:rsidRPr="002C1DA2">
              <w:rPr>
                <w:rFonts w:ascii="Arial" w:eastAsia="Arial" w:hAnsi="Arial" w:cs="Arial"/>
                <w:b/>
                <w:sz w:val="24"/>
                <w:szCs w:val="24"/>
              </w:rPr>
              <w:t>Organizacional</w:t>
            </w:r>
          </w:p>
        </w:tc>
      </w:tr>
      <w:tr w:rsidR="006C6F3A" w:rsidTr="00542090">
        <w:tc>
          <w:tcPr>
            <w:tcW w:w="784" w:type="dxa"/>
          </w:tcPr>
          <w:p w:rsidR="006C6F3A" w:rsidRDefault="006C6F3A" w:rsidP="00AB37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3.1.1</w:t>
            </w:r>
          </w:p>
        </w:tc>
        <w:tc>
          <w:tcPr>
            <w:tcW w:w="3139" w:type="dxa"/>
          </w:tcPr>
          <w:p w:rsidR="006C6F3A" w:rsidRDefault="006C6F3A" w:rsidP="00AB37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Resistencia em algumas áreas da empresa</w:t>
            </w:r>
          </w:p>
        </w:tc>
        <w:tc>
          <w:tcPr>
            <w:tcW w:w="897" w:type="dxa"/>
            <w:gridSpan w:val="2"/>
          </w:tcPr>
          <w:p w:rsidR="006C6F3A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50" w:type="dxa"/>
          </w:tcPr>
          <w:p w:rsidR="006C6F3A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809" w:type="dxa"/>
          </w:tcPr>
          <w:p w:rsidR="006C6F3A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57" w:type="dxa"/>
            <w:gridSpan w:val="2"/>
          </w:tcPr>
          <w:p w:rsidR="006C6F3A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53" w:type="dxa"/>
          </w:tcPr>
          <w:p w:rsidR="006C6F3A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</w:tr>
      <w:tr w:rsidR="002C1DA2" w:rsidTr="00542090">
        <w:tc>
          <w:tcPr>
            <w:tcW w:w="784" w:type="dxa"/>
            <w:shd w:val="clear" w:color="auto" w:fill="C2D69B" w:themeFill="accent3" w:themeFillTint="99"/>
          </w:tcPr>
          <w:p w:rsidR="002C1DA2" w:rsidRPr="002C1DA2" w:rsidRDefault="002C1DA2" w:rsidP="00AB37A3">
            <w:pPr>
              <w:rPr>
                <w:rFonts w:ascii="Arial" w:hAnsi="Arial" w:cs="Arial"/>
                <w:b/>
                <w:sz w:val="24"/>
              </w:rPr>
            </w:pPr>
            <w:r w:rsidRPr="002C1DA2"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8005" w:type="dxa"/>
            <w:gridSpan w:val="8"/>
            <w:shd w:val="clear" w:color="auto" w:fill="C2D69B" w:themeFill="accent3" w:themeFillTint="99"/>
          </w:tcPr>
          <w:p w:rsidR="002C1DA2" w:rsidRPr="002C1DA2" w:rsidRDefault="002C1DA2" w:rsidP="00AB37A3">
            <w:pPr>
              <w:rPr>
                <w:rFonts w:ascii="Arial" w:hAnsi="Arial" w:cs="Arial"/>
                <w:b/>
                <w:sz w:val="24"/>
              </w:rPr>
            </w:pPr>
            <w:r w:rsidRPr="002C1DA2">
              <w:rPr>
                <w:rFonts w:ascii="Arial" w:eastAsia="Arial" w:hAnsi="Arial" w:cs="Arial"/>
                <w:b/>
                <w:sz w:val="24"/>
                <w:szCs w:val="24"/>
              </w:rPr>
              <w:t>RISCOS TECNICOS</w:t>
            </w:r>
          </w:p>
        </w:tc>
      </w:tr>
      <w:tr w:rsidR="002C1DA2" w:rsidRPr="002C1DA2" w:rsidTr="00542090">
        <w:tc>
          <w:tcPr>
            <w:tcW w:w="784" w:type="dxa"/>
            <w:shd w:val="clear" w:color="auto" w:fill="EAF1DD" w:themeFill="accent3" w:themeFillTint="33"/>
          </w:tcPr>
          <w:p w:rsidR="002C1DA2" w:rsidRPr="002C1DA2" w:rsidRDefault="002C1DA2" w:rsidP="00AB37A3">
            <w:pPr>
              <w:rPr>
                <w:rFonts w:ascii="Arial" w:hAnsi="Arial" w:cs="Arial"/>
                <w:b/>
                <w:sz w:val="24"/>
              </w:rPr>
            </w:pPr>
            <w:r w:rsidRPr="002C1DA2">
              <w:rPr>
                <w:rFonts w:ascii="Arial" w:hAnsi="Arial" w:cs="Arial"/>
                <w:b/>
                <w:sz w:val="24"/>
              </w:rPr>
              <w:t>4.1</w:t>
            </w:r>
          </w:p>
        </w:tc>
        <w:tc>
          <w:tcPr>
            <w:tcW w:w="8005" w:type="dxa"/>
            <w:gridSpan w:val="8"/>
            <w:shd w:val="clear" w:color="auto" w:fill="EAF1DD" w:themeFill="accent3" w:themeFillTint="33"/>
          </w:tcPr>
          <w:p w:rsidR="002C1DA2" w:rsidRPr="002C1DA2" w:rsidRDefault="002C1DA2" w:rsidP="00AB37A3">
            <w:pPr>
              <w:rPr>
                <w:rFonts w:ascii="Arial" w:hAnsi="Arial" w:cs="Arial"/>
                <w:b/>
                <w:sz w:val="24"/>
              </w:rPr>
            </w:pPr>
            <w:r w:rsidRPr="002C1DA2">
              <w:rPr>
                <w:rFonts w:ascii="Arial" w:eastAsia="Arial" w:hAnsi="Arial" w:cs="Arial"/>
                <w:b/>
                <w:sz w:val="24"/>
                <w:szCs w:val="24"/>
              </w:rPr>
              <w:t>Institucional</w:t>
            </w:r>
          </w:p>
        </w:tc>
      </w:tr>
      <w:tr w:rsidR="00E73043" w:rsidTr="00542090">
        <w:tc>
          <w:tcPr>
            <w:tcW w:w="784" w:type="dxa"/>
          </w:tcPr>
          <w:p w:rsidR="00E73043" w:rsidRDefault="002C1DA2" w:rsidP="00AB37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4.1.1</w:t>
            </w:r>
          </w:p>
        </w:tc>
        <w:tc>
          <w:tcPr>
            <w:tcW w:w="3139" w:type="dxa"/>
          </w:tcPr>
          <w:p w:rsidR="00E73043" w:rsidRDefault="002C1DA2" w:rsidP="00AB37A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Mudança de professor</w:t>
            </w:r>
          </w:p>
        </w:tc>
        <w:tc>
          <w:tcPr>
            <w:tcW w:w="830" w:type="dxa"/>
          </w:tcPr>
          <w:p w:rsidR="00E73043" w:rsidRDefault="00E73043" w:rsidP="0054209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7" w:type="dxa"/>
            <w:gridSpan w:val="2"/>
          </w:tcPr>
          <w:p w:rsidR="00E73043" w:rsidRDefault="00E73043" w:rsidP="0054209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96" w:type="dxa"/>
            <w:gridSpan w:val="2"/>
          </w:tcPr>
          <w:p w:rsidR="00E73043" w:rsidRDefault="00E73043" w:rsidP="0054209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70" w:type="dxa"/>
          </w:tcPr>
          <w:p w:rsidR="00E73043" w:rsidRDefault="00E73043" w:rsidP="0054209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53" w:type="dxa"/>
          </w:tcPr>
          <w:p w:rsidR="00E73043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2C1DA2" w:rsidRPr="002C1DA2" w:rsidTr="00542090">
        <w:tc>
          <w:tcPr>
            <w:tcW w:w="784" w:type="dxa"/>
            <w:shd w:val="clear" w:color="auto" w:fill="EAF1DD" w:themeFill="accent3" w:themeFillTint="33"/>
          </w:tcPr>
          <w:p w:rsidR="002C1DA2" w:rsidRPr="002C1DA2" w:rsidRDefault="002C1DA2" w:rsidP="00AB37A3">
            <w:pPr>
              <w:rPr>
                <w:rFonts w:ascii="Arial" w:hAnsi="Arial" w:cs="Arial"/>
                <w:b/>
                <w:sz w:val="24"/>
              </w:rPr>
            </w:pPr>
            <w:r w:rsidRPr="002C1DA2">
              <w:rPr>
                <w:rFonts w:ascii="Arial" w:hAnsi="Arial" w:cs="Arial"/>
                <w:b/>
                <w:sz w:val="24"/>
              </w:rPr>
              <w:t>4.2</w:t>
            </w:r>
          </w:p>
        </w:tc>
        <w:tc>
          <w:tcPr>
            <w:tcW w:w="8005" w:type="dxa"/>
            <w:gridSpan w:val="8"/>
            <w:shd w:val="clear" w:color="auto" w:fill="EAF1DD" w:themeFill="accent3" w:themeFillTint="33"/>
          </w:tcPr>
          <w:p w:rsidR="002C1DA2" w:rsidRPr="002C1DA2" w:rsidRDefault="002C1DA2" w:rsidP="00AB37A3">
            <w:pPr>
              <w:rPr>
                <w:rFonts w:ascii="Arial" w:hAnsi="Arial" w:cs="Arial"/>
                <w:b/>
                <w:sz w:val="24"/>
              </w:rPr>
            </w:pPr>
            <w:r w:rsidRPr="002C1DA2">
              <w:rPr>
                <w:rFonts w:ascii="Arial" w:eastAsia="Arial" w:hAnsi="Arial" w:cs="Arial"/>
                <w:b/>
                <w:sz w:val="24"/>
                <w:szCs w:val="24"/>
              </w:rPr>
              <w:t>Econômico</w:t>
            </w:r>
          </w:p>
        </w:tc>
      </w:tr>
      <w:tr w:rsidR="002C1DA2" w:rsidTr="00542090">
        <w:tc>
          <w:tcPr>
            <w:tcW w:w="784" w:type="dxa"/>
          </w:tcPr>
          <w:p w:rsidR="002C1DA2" w:rsidRDefault="002C1DA2" w:rsidP="00AB37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4.2.1</w:t>
            </w:r>
          </w:p>
        </w:tc>
        <w:tc>
          <w:tcPr>
            <w:tcW w:w="3139" w:type="dxa"/>
          </w:tcPr>
          <w:p w:rsidR="002C1DA2" w:rsidRDefault="002C1DA2" w:rsidP="00AB37A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Falência da Empresa</w:t>
            </w:r>
          </w:p>
        </w:tc>
        <w:tc>
          <w:tcPr>
            <w:tcW w:w="830" w:type="dxa"/>
          </w:tcPr>
          <w:p w:rsidR="002C1DA2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17" w:type="dxa"/>
            <w:gridSpan w:val="2"/>
          </w:tcPr>
          <w:p w:rsidR="002C1DA2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96" w:type="dxa"/>
            <w:gridSpan w:val="2"/>
          </w:tcPr>
          <w:p w:rsidR="002C1DA2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70" w:type="dxa"/>
          </w:tcPr>
          <w:p w:rsidR="002C1DA2" w:rsidRDefault="006C6F3A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53" w:type="dxa"/>
          </w:tcPr>
          <w:p w:rsidR="002C1DA2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2C1DA2" w:rsidRPr="002C1DA2" w:rsidTr="00542090">
        <w:tc>
          <w:tcPr>
            <w:tcW w:w="784" w:type="dxa"/>
            <w:shd w:val="clear" w:color="auto" w:fill="EAF1DD" w:themeFill="accent3" w:themeFillTint="33"/>
          </w:tcPr>
          <w:p w:rsidR="002C1DA2" w:rsidRPr="002C1DA2" w:rsidRDefault="002C1DA2" w:rsidP="00AB37A3">
            <w:pPr>
              <w:rPr>
                <w:rFonts w:ascii="Arial" w:hAnsi="Arial" w:cs="Arial"/>
                <w:b/>
                <w:sz w:val="24"/>
              </w:rPr>
            </w:pPr>
            <w:r w:rsidRPr="002C1DA2">
              <w:rPr>
                <w:rFonts w:ascii="Arial" w:hAnsi="Arial" w:cs="Arial"/>
                <w:b/>
                <w:sz w:val="24"/>
              </w:rPr>
              <w:t>4.3</w:t>
            </w:r>
          </w:p>
        </w:tc>
        <w:tc>
          <w:tcPr>
            <w:tcW w:w="8005" w:type="dxa"/>
            <w:gridSpan w:val="8"/>
            <w:shd w:val="clear" w:color="auto" w:fill="EAF1DD" w:themeFill="accent3" w:themeFillTint="33"/>
          </w:tcPr>
          <w:p w:rsidR="002C1DA2" w:rsidRPr="002C1DA2" w:rsidRDefault="002C1DA2" w:rsidP="00AB37A3">
            <w:pPr>
              <w:rPr>
                <w:rFonts w:ascii="Arial" w:hAnsi="Arial" w:cs="Arial"/>
                <w:b/>
                <w:sz w:val="24"/>
              </w:rPr>
            </w:pPr>
            <w:r w:rsidRPr="002C1DA2">
              <w:rPr>
                <w:rFonts w:ascii="Arial" w:eastAsia="Arial" w:hAnsi="Arial" w:cs="Arial"/>
                <w:b/>
                <w:sz w:val="24"/>
                <w:szCs w:val="24"/>
              </w:rPr>
              <w:t>Condições ambientais</w:t>
            </w:r>
          </w:p>
        </w:tc>
      </w:tr>
      <w:tr w:rsidR="002C1DA2" w:rsidTr="00542090">
        <w:tc>
          <w:tcPr>
            <w:tcW w:w="784" w:type="dxa"/>
          </w:tcPr>
          <w:p w:rsidR="002C1DA2" w:rsidRDefault="002C1DA2" w:rsidP="00AB37A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4.3.1</w:t>
            </w:r>
          </w:p>
        </w:tc>
        <w:tc>
          <w:tcPr>
            <w:tcW w:w="3139" w:type="dxa"/>
          </w:tcPr>
          <w:p w:rsidR="002C1DA2" w:rsidRDefault="002C1DA2" w:rsidP="00AB37A3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Desastres Climáticos</w:t>
            </w:r>
          </w:p>
        </w:tc>
        <w:tc>
          <w:tcPr>
            <w:tcW w:w="830" w:type="dxa"/>
          </w:tcPr>
          <w:p w:rsidR="002C1DA2" w:rsidRDefault="002C1DA2" w:rsidP="0054209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17" w:type="dxa"/>
            <w:gridSpan w:val="2"/>
          </w:tcPr>
          <w:p w:rsidR="002C1DA2" w:rsidRDefault="002C1DA2" w:rsidP="0054209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96" w:type="dxa"/>
            <w:gridSpan w:val="2"/>
          </w:tcPr>
          <w:p w:rsidR="002C1DA2" w:rsidRDefault="002C1DA2" w:rsidP="0054209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870" w:type="dxa"/>
          </w:tcPr>
          <w:p w:rsidR="002C1DA2" w:rsidRDefault="002C1DA2" w:rsidP="0054209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453" w:type="dxa"/>
          </w:tcPr>
          <w:p w:rsidR="002C1DA2" w:rsidRDefault="00542090" w:rsidP="0054209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</w:tbl>
    <w:p w:rsidR="000A34C2" w:rsidRPr="000A34C2" w:rsidRDefault="000A34C2" w:rsidP="000A34C2">
      <w:pPr>
        <w:rPr>
          <w:rFonts w:ascii="Arial" w:hAnsi="Arial" w:cs="Arial"/>
          <w:sz w:val="24"/>
        </w:rPr>
      </w:pPr>
    </w:p>
    <w:p w:rsidR="00456125" w:rsidRPr="00370331" w:rsidRDefault="00456125">
      <w:pPr>
        <w:rPr>
          <w:rFonts w:ascii="Arial" w:eastAsia="Arial" w:hAnsi="Arial" w:cs="Arial"/>
          <w:sz w:val="24"/>
          <w:szCs w:val="24"/>
          <w:u w:val="single"/>
        </w:rPr>
      </w:pPr>
    </w:p>
    <w:p w:rsidR="00456125" w:rsidRDefault="00456125">
      <w:pPr>
        <w:rPr>
          <w:rFonts w:ascii="Arial" w:eastAsia="Arial" w:hAnsi="Arial" w:cs="Arial"/>
          <w:sz w:val="24"/>
          <w:szCs w:val="24"/>
        </w:rPr>
      </w:pPr>
    </w:p>
    <w:p w:rsidR="00456125" w:rsidRDefault="00456125">
      <w:pPr>
        <w:rPr>
          <w:rFonts w:ascii="Arial" w:eastAsia="Arial" w:hAnsi="Arial" w:cs="Arial"/>
          <w:sz w:val="24"/>
          <w:szCs w:val="24"/>
        </w:rPr>
      </w:pPr>
    </w:p>
    <w:p w:rsidR="00456125" w:rsidRDefault="00456125">
      <w:pPr>
        <w:rPr>
          <w:rFonts w:ascii="Arial" w:eastAsia="Arial" w:hAnsi="Arial" w:cs="Arial"/>
          <w:sz w:val="24"/>
          <w:szCs w:val="24"/>
        </w:rPr>
      </w:pPr>
    </w:p>
    <w:p w:rsidR="00456125" w:rsidRDefault="00456125">
      <w:pPr>
        <w:rPr>
          <w:rFonts w:ascii="Arial" w:eastAsia="Arial" w:hAnsi="Arial" w:cs="Arial"/>
          <w:sz w:val="24"/>
          <w:szCs w:val="24"/>
        </w:rPr>
      </w:pPr>
    </w:p>
    <w:p w:rsidR="00456125" w:rsidRDefault="00456125" w:rsidP="00542090">
      <w:pPr>
        <w:rPr>
          <w:rFonts w:ascii="Arial" w:eastAsia="Arial" w:hAnsi="Arial" w:cs="Arial"/>
          <w:sz w:val="24"/>
          <w:szCs w:val="24"/>
        </w:rPr>
      </w:pPr>
    </w:p>
    <w:p w:rsidR="00542090" w:rsidRDefault="00542090" w:rsidP="00542090">
      <w:pPr>
        <w:jc w:val="both"/>
        <w:rPr>
          <w:rFonts w:ascii="Arial" w:eastAsia="Arial" w:hAnsi="Arial" w:cs="Arial"/>
          <w:sz w:val="24"/>
          <w:szCs w:val="24"/>
        </w:rPr>
      </w:pPr>
    </w:p>
    <w:p w:rsidR="00542090" w:rsidRDefault="00542090" w:rsidP="00542090">
      <w:pPr>
        <w:pStyle w:val="Ttulo1"/>
        <w:rPr>
          <w:rFonts w:ascii="Arial" w:eastAsia="Arial" w:hAnsi="Arial" w:cs="Arial"/>
          <w:b/>
          <w:color w:val="auto"/>
          <w:sz w:val="36"/>
          <w:szCs w:val="24"/>
        </w:rPr>
      </w:pPr>
      <w:bookmarkStart w:id="5" w:name="_Toc516665591"/>
      <w:r w:rsidRPr="00542090">
        <w:rPr>
          <w:rFonts w:ascii="Arial" w:eastAsia="Arial" w:hAnsi="Arial" w:cs="Arial"/>
          <w:b/>
          <w:color w:val="auto"/>
          <w:sz w:val="36"/>
          <w:szCs w:val="24"/>
        </w:rPr>
        <w:t>Plano de ação de resposta aos riscos</w:t>
      </w:r>
      <w:bookmarkEnd w:id="5"/>
    </w:p>
    <w:p w:rsidR="00542090" w:rsidRDefault="00542090" w:rsidP="0054209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2268"/>
        <w:gridCol w:w="546"/>
        <w:gridCol w:w="1550"/>
        <w:gridCol w:w="1043"/>
        <w:gridCol w:w="2393"/>
      </w:tblGrid>
      <w:tr w:rsidR="00753091" w:rsidTr="00753091">
        <w:tc>
          <w:tcPr>
            <w:tcW w:w="817" w:type="dxa"/>
            <w:shd w:val="clear" w:color="auto" w:fill="92D050"/>
          </w:tcPr>
          <w:p w:rsidR="00753091" w:rsidRPr="00753091" w:rsidRDefault="00753091" w:rsidP="00753091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proofErr w:type="spellStart"/>
            <w:r w:rsidRPr="00753091">
              <w:rPr>
                <w:rFonts w:ascii="Arial" w:hAnsi="Arial" w:cs="Arial"/>
                <w:b/>
                <w:color w:val="FFFFFF" w:themeColor="background1"/>
                <w:sz w:val="24"/>
              </w:rPr>
              <w:t>Cod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4"/>
              </w:rPr>
              <w:t>.</w:t>
            </w:r>
          </w:p>
        </w:tc>
        <w:tc>
          <w:tcPr>
            <w:tcW w:w="2268" w:type="dxa"/>
            <w:shd w:val="clear" w:color="auto" w:fill="92D050"/>
          </w:tcPr>
          <w:p w:rsidR="00753091" w:rsidRPr="00753091" w:rsidRDefault="00753091" w:rsidP="00753091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753091">
              <w:rPr>
                <w:rFonts w:ascii="Arial" w:hAnsi="Arial" w:cs="Arial"/>
                <w:b/>
                <w:color w:val="FFFFFF" w:themeColor="background1"/>
                <w:sz w:val="24"/>
              </w:rPr>
              <w:t>Risco</w:t>
            </w:r>
          </w:p>
        </w:tc>
        <w:tc>
          <w:tcPr>
            <w:tcW w:w="546" w:type="dxa"/>
            <w:shd w:val="clear" w:color="auto" w:fill="92D050"/>
          </w:tcPr>
          <w:p w:rsidR="00753091" w:rsidRPr="00753091" w:rsidRDefault="00753091" w:rsidP="00753091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753091">
              <w:rPr>
                <w:rFonts w:ascii="Arial" w:hAnsi="Arial" w:cs="Arial"/>
                <w:b/>
                <w:color w:val="FFFFFF" w:themeColor="background1"/>
                <w:sz w:val="24"/>
              </w:rPr>
              <w:t>P*</w:t>
            </w:r>
          </w:p>
        </w:tc>
        <w:tc>
          <w:tcPr>
            <w:tcW w:w="1550" w:type="dxa"/>
            <w:shd w:val="clear" w:color="auto" w:fill="92D050"/>
          </w:tcPr>
          <w:p w:rsidR="00753091" w:rsidRPr="00753091" w:rsidRDefault="00753091" w:rsidP="00753091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753091">
              <w:rPr>
                <w:rFonts w:ascii="Arial" w:hAnsi="Arial" w:cs="Arial"/>
                <w:b/>
                <w:color w:val="FFFFFF" w:themeColor="background1"/>
                <w:sz w:val="24"/>
              </w:rPr>
              <w:t>Abordagem</w:t>
            </w:r>
          </w:p>
        </w:tc>
        <w:tc>
          <w:tcPr>
            <w:tcW w:w="1043" w:type="dxa"/>
            <w:shd w:val="clear" w:color="auto" w:fill="92D050"/>
          </w:tcPr>
          <w:p w:rsidR="00753091" w:rsidRPr="00753091" w:rsidRDefault="00753091" w:rsidP="00753091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753091">
              <w:rPr>
                <w:rFonts w:ascii="Arial" w:hAnsi="Arial" w:cs="Arial"/>
                <w:b/>
                <w:color w:val="FFFFFF" w:themeColor="background1"/>
                <w:sz w:val="24"/>
              </w:rPr>
              <w:t>Gatilho</w:t>
            </w:r>
          </w:p>
        </w:tc>
        <w:tc>
          <w:tcPr>
            <w:tcW w:w="2393" w:type="dxa"/>
            <w:shd w:val="clear" w:color="auto" w:fill="92D050"/>
          </w:tcPr>
          <w:p w:rsidR="00753091" w:rsidRPr="00753091" w:rsidRDefault="00753091" w:rsidP="00753091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753091">
              <w:rPr>
                <w:rFonts w:ascii="Arial" w:hAnsi="Arial" w:cs="Arial"/>
                <w:b/>
                <w:color w:val="FFFFFF" w:themeColor="background1"/>
                <w:sz w:val="24"/>
              </w:rPr>
              <w:t>Ação</w:t>
            </w:r>
          </w:p>
        </w:tc>
      </w:tr>
      <w:tr w:rsidR="00753091" w:rsidTr="00753091">
        <w:tc>
          <w:tcPr>
            <w:tcW w:w="817" w:type="dxa"/>
          </w:tcPr>
          <w:p w:rsidR="00753091" w:rsidRPr="00753091" w:rsidRDefault="00753091" w:rsidP="00542090">
            <w:pPr>
              <w:rPr>
                <w:rFonts w:ascii="Arial" w:hAnsi="Arial" w:cs="Arial"/>
              </w:rPr>
            </w:pPr>
            <w:r w:rsidRPr="00753091">
              <w:rPr>
                <w:rFonts w:ascii="Arial" w:hAnsi="Arial" w:cs="Arial"/>
              </w:rPr>
              <w:t>1.1.1</w:t>
            </w:r>
          </w:p>
        </w:tc>
        <w:tc>
          <w:tcPr>
            <w:tcW w:w="2268" w:type="dxa"/>
          </w:tcPr>
          <w:p w:rsidR="00753091" w:rsidRPr="00753091" w:rsidRDefault="00753091" w:rsidP="00542090">
            <w:pPr>
              <w:rPr>
                <w:rFonts w:ascii="Arial" w:hAnsi="Arial" w:cs="Arial"/>
              </w:rPr>
            </w:pPr>
            <w:r w:rsidRPr="00753091">
              <w:rPr>
                <w:rFonts w:ascii="Arial" w:eastAsia="Arial" w:hAnsi="Arial" w:cs="Arial"/>
                <w:szCs w:val="24"/>
              </w:rPr>
              <w:t>Demora nos processos de venda e cadastro</w:t>
            </w:r>
          </w:p>
        </w:tc>
        <w:tc>
          <w:tcPr>
            <w:tcW w:w="546" w:type="dxa"/>
          </w:tcPr>
          <w:p w:rsidR="00753091" w:rsidRDefault="00753091" w:rsidP="005420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14</w:t>
            </w:r>
          </w:p>
        </w:tc>
        <w:tc>
          <w:tcPr>
            <w:tcW w:w="1550" w:type="dxa"/>
          </w:tcPr>
          <w:p w:rsidR="00753091" w:rsidRDefault="00753091" w:rsidP="005420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Aceitar</w:t>
            </w:r>
          </w:p>
        </w:tc>
        <w:tc>
          <w:tcPr>
            <w:tcW w:w="1043" w:type="dxa"/>
          </w:tcPr>
          <w:p w:rsidR="00753091" w:rsidRDefault="00753091" w:rsidP="005420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753091" w:rsidRDefault="00753091" w:rsidP="0054209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Nada a fazer</w:t>
            </w:r>
          </w:p>
        </w:tc>
      </w:tr>
      <w:tr w:rsidR="00753091" w:rsidTr="00753091">
        <w:tc>
          <w:tcPr>
            <w:tcW w:w="817" w:type="dxa"/>
          </w:tcPr>
          <w:p w:rsidR="00753091" w:rsidRPr="00200CD0" w:rsidRDefault="00753091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1.2.1</w:t>
            </w:r>
          </w:p>
        </w:tc>
        <w:tc>
          <w:tcPr>
            <w:tcW w:w="2268" w:type="dxa"/>
          </w:tcPr>
          <w:p w:rsidR="00753091" w:rsidRPr="00F26438" w:rsidRDefault="00753091" w:rsidP="00753091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6438">
              <w:rPr>
                <w:rFonts w:ascii="Arial" w:eastAsia="Arial" w:hAnsi="Arial" w:cs="Arial"/>
                <w:sz w:val="24"/>
                <w:szCs w:val="24"/>
              </w:rPr>
              <w:t xml:space="preserve">Servido do </w:t>
            </w:r>
            <w:proofErr w:type="spellStart"/>
            <w:r w:rsidRPr="00F26438">
              <w:rPr>
                <w:rFonts w:ascii="Arial" w:eastAsia="Arial" w:hAnsi="Arial" w:cs="Arial"/>
                <w:i/>
                <w:sz w:val="24"/>
                <w:szCs w:val="24"/>
              </w:rPr>
              <w:t>redmine</w:t>
            </w:r>
            <w:proofErr w:type="spellEnd"/>
            <w:r w:rsidRPr="00F26438">
              <w:rPr>
                <w:rFonts w:ascii="Arial" w:eastAsia="Arial" w:hAnsi="Arial" w:cs="Arial"/>
                <w:sz w:val="24"/>
                <w:szCs w:val="24"/>
              </w:rPr>
              <w:t xml:space="preserve"> cair durante o cadastro do projeto e das tarefas.</w:t>
            </w:r>
          </w:p>
        </w:tc>
        <w:tc>
          <w:tcPr>
            <w:tcW w:w="546" w:type="dxa"/>
          </w:tcPr>
          <w:p w:rsidR="00753091" w:rsidRDefault="00753091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550" w:type="dxa"/>
          </w:tcPr>
          <w:p w:rsidR="00753091" w:rsidRDefault="00753091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Aceitar</w:t>
            </w:r>
          </w:p>
        </w:tc>
        <w:tc>
          <w:tcPr>
            <w:tcW w:w="1043" w:type="dxa"/>
          </w:tcPr>
          <w:p w:rsidR="00753091" w:rsidRDefault="00753091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753091" w:rsidRDefault="00753091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</w:t>
            </w:r>
            <w:r w:rsidR="003D43A0">
              <w:rPr>
                <w:rFonts w:ascii="Arial" w:hAnsi="Arial" w:cs="Arial"/>
                <w:sz w:val="24"/>
              </w:rPr>
              <w:t>s</w:t>
            </w:r>
            <w:r>
              <w:rPr>
                <w:rFonts w:ascii="Arial" w:hAnsi="Arial" w:cs="Arial"/>
                <w:sz w:val="24"/>
              </w:rPr>
              <w:t>perar o servidor voltar</w:t>
            </w:r>
          </w:p>
        </w:tc>
      </w:tr>
      <w:tr w:rsidR="00753091" w:rsidTr="00753091">
        <w:tc>
          <w:tcPr>
            <w:tcW w:w="817" w:type="dxa"/>
          </w:tcPr>
          <w:p w:rsidR="00753091" w:rsidRPr="00200CD0" w:rsidRDefault="00753091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1.2.2</w:t>
            </w:r>
          </w:p>
        </w:tc>
        <w:tc>
          <w:tcPr>
            <w:tcW w:w="2268" w:type="dxa"/>
          </w:tcPr>
          <w:p w:rsidR="00753091" w:rsidRPr="00F26438" w:rsidRDefault="00753091" w:rsidP="00753091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6438">
              <w:rPr>
                <w:rFonts w:ascii="Arial" w:eastAsia="Arial" w:hAnsi="Arial" w:cs="Arial"/>
                <w:sz w:val="24"/>
                <w:szCs w:val="24"/>
              </w:rPr>
              <w:t>Computador de um dos membros da equipe queimar ou apresentar qualquer tipo de defeito de o impeça de desempenhar suas atividades</w:t>
            </w:r>
          </w:p>
        </w:tc>
        <w:tc>
          <w:tcPr>
            <w:tcW w:w="546" w:type="dxa"/>
          </w:tcPr>
          <w:p w:rsidR="00753091" w:rsidRDefault="00753091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1550" w:type="dxa"/>
          </w:tcPr>
          <w:p w:rsidR="00753091" w:rsidRDefault="003D43A0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Mitigar</w:t>
            </w:r>
          </w:p>
        </w:tc>
        <w:tc>
          <w:tcPr>
            <w:tcW w:w="1043" w:type="dxa"/>
          </w:tcPr>
          <w:p w:rsidR="00753091" w:rsidRDefault="003D43A0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753091" w:rsidRDefault="003D43A0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Providenciar outro computador para o membro.</w:t>
            </w:r>
          </w:p>
        </w:tc>
      </w:tr>
      <w:tr w:rsidR="00753091" w:rsidTr="00753091">
        <w:tc>
          <w:tcPr>
            <w:tcW w:w="817" w:type="dxa"/>
          </w:tcPr>
          <w:p w:rsidR="00753091" w:rsidRPr="00200CD0" w:rsidRDefault="00753091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1.2.3</w:t>
            </w:r>
          </w:p>
        </w:tc>
        <w:tc>
          <w:tcPr>
            <w:tcW w:w="2268" w:type="dxa"/>
          </w:tcPr>
          <w:p w:rsidR="00753091" w:rsidRPr="00F26438" w:rsidRDefault="00753091" w:rsidP="00753091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6438">
              <w:rPr>
                <w:rFonts w:ascii="Arial" w:eastAsia="Arial" w:hAnsi="Arial" w:cs="Arial"/>
                <w:sz w:val="24"/>
                <w:szCs w:val="24"/>
              </w:rPr>
              <w:t>Internet de Januária cair</w:t>
            </w:r>
          </w:p>
        </w:tc>
        <w:tc>
          <w:tcPr>
            <w:tcW w:w="546" w:type="dxa"/>
          </w:tcPr>
          <w:p w:rsidR="00753091" w:rsidRDefault="00753091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1550" w:type="dxa"/>
          </w:tcPr>
          <w:p w:rsidR="00753091" w:rsidRDefault="003D43A0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Aceitar</w:t>
            </w:r>
          </w:p>
        </w:tc>
        <w:tc>
          <w:tcPr>
            <w:tcW w:w="1043" w:type="dxa"/>
          </w:tcPr>
          <w:p w:rsidR="00753091" w:rsidRDefault="003D43A0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753091" w:rsidRDefault="003D43A0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Esperar a internet voltar</w:t>
            </w:r>
          </w:p>
        </w:tc>
      </w:tr>
      <w:tr w:rsidR="00753091" w:rsidTr="00753091">
        <w:tc>
          <w:tcPr>
            <w:tcW w:w="817" w:type="dxa"/>
          </w:tcPr>
          <w:p w:rsidR="00753091" w:rsidRPr="00200CD0" w:rsidRDefault="00753091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1.2.4</w:t>
            </w:r>
          </w:p>
        </w:tc>
        <w:tc>
          <w:tcPr>
            <w:tcW w:w="2268" w:type="dxa"/>
          </w:tcPr>
          <w:p w:rsidR="00753091" w:rsidRPr="00F26438" w:rsidRDefault="00753091" w:rsidP="00753091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F26438">
              <w:rPr>
                <w:rFonts w:ascii="Arial" w:eastAsia="Arial" w:hAnsi="Arial" w:cs="Arial"/>
                <w:sz w:val="24"/>
                <w:szCs w:val="24"/>
              </w:rPr>
              <w:t xml:space="preserve">Servidor do </w:t>
            </w:r>
            <w:proofErr w:type="spellStart"/>
            <w:r w:rsidRPr="00F5353E">
              <w:rPr>
                <w:rFonts w:ascii="Arial" w:eastAsia="Arial" w:hAnsi="Arial" w:cs="Arial"/>
                <w:i/>
                <w:sz w:val="24"/>
                <w:szCs w:val="24"/>
              </w:rPr>
              <w:t>github</w:t>
            </w:r>
            <w:proofErr w:type="spellEnd"/>
            <w:r w:rsidRPr="00F26438">
              <w:rPr>
                <w:rFonts w:ascii="Arial" w:eastAsia="Arial" w:hAnsi="Arial" w:cs="Arial"/>
                <w:sz w:val="24"/>
                <w:szCs w:val="24"/>
              </w:rPr>
              <w:t xml:space="preserve"> dar uma pane e deletar/corromper todos os arquivos do projeto.</w:t>
            </w:r>
          </w:p>
        </w:tc>
        <w:tc>
          <w:tcPr>
            <w:tcW w:w="546" w:type="dxa"/>
          </w:tcPr>
          <w:p w:rsidR="00753091" w:rsidRDefault="00753091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550" w:type="dxa"/>
          </w:tcPr>
          <w:p w:rsidR="00753091" w:rsidRDefault="003D43A0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Prevenir</w:t>
            </w:r>
          </w:p>
        </w:tc>
        <w:tc>
          <w:tcPr>
            <w:tcW w:w="1043" w:type="dxa"/>
          </w:tcPr>
          <w:p w:rsidR="00753091" w:rsidRDefault="003D43A0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753091" w:rsidRDefault="003D43A0" w:rsidP="007530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Manter cópia do projeto em outra plataforma</w:t>
            </w:r>
          </w:p>
        </w:tc>
      </w:tr>
      <w:tr w:rsidR="003D43A0" w:rsidTr="00753091">
        <w:tc>
          <w:tcPr>
            <w:tcW w:w="817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1.3.1</w:t>
            </w:r>
          </w:p>
        </w:tc>
        <w:tc>
          <w:tcPr>
            <w:tcW w:w="2268" w:type="dxa"/>
          </w:tcPr>
          <w:p w:rsidR="003D43A0" w:rsidRPr="00F26438" w:rsidRDefault="003D43A0" w:rsidP="003D43A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Nível de detalhamento do escopo insuficiente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(especificação mal elaborada)</w:t>
            </w:r>
          </w:p>
        </w:tc>
        <w:tc>
          <w:tcPr>
            <w:tcW w:w="546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27</w:t>
            </w:r>
          </w:p>
        </w:tc>
        <w:tc>
          <w:tcPr>
            <w:tcW w:w="1550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Mitigar</w:t>
            </w:r>
          </w:p>
        </w:tc>
        <w:tc>
          <w:tcPr>
            <w:tcW w:w="104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Elaborar detalhamento completo do escopo</w:t>
            </w:r>
          </w:p>
        </w:tc>
      </w:tr>
      <w:tr w:rsidR="003D43A0" w:rsidTr="00753091">
        <w:tc>
          <w:tcPr>
            <w:tcW w:w="817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1.3.2</w:t>
            </w:r>
          </w:p>
        </w:tc>
        <w:tc>
          <w:tcPr>
            <w:tcW w:w="2268" w:type="dxa"/>
          </w:tcPr>
          <w:p w:rsidR="003D43A0" w:rsidRPr="00F26438" w:rsidRDefault="003D43A0" w:rsidP="003D43A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Nível de detalhamento do escopo insuficiente (por desconhecimento do negócio)</w:t>
            </w:r>
          </w:p>
        </w:tc>
        <w:tc>
          <w:tcPr>
            <w:tcW w:w="546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1550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Mitigar</w:t>
            </w:r>
          </w:p>
        </w:tc>
        <w:tc>
          <w:tcPr>
            <w:tcW w:w="104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Buscar todo conhecimento necessário e suficiente para elaboração detalhada do escopo </w:t>
            </w:r>
          </w:p>
        </w:tc>
      </w:tr>
      <w:tr w:rsidR="003D43A0" w:rsidTr="00753091">
        <w:tc>
          <w:tcPr>
            <w:tcW w:w="817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2.1.1</w:t>
            </w:r>
          </w:p>
        </w:tc>
        <w:tc>
          <w:tcPr>
            <w:tcW w:w="2268" w:type="dxa"/>
          </w:tcPr>
          <w:p w:rsidR="003D43A0" w:rsidRPr="00B665A7" w:rsidRDefault="003D43A0" w:rsidP="003D43A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Rotatividade da equipe</w:t>
            </w:r>
          </w:p>
        </w:tc>
        <w:tc>
          <w:tcPr>
            <w:tcW w:w="546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</w:tc>
        <w:tc>
          <w:tcPr>
            <w:tcW w:w="1550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Aceitar</w:t>
            </w:r>
          </w:p>
        </w:tc>
        <w:tc>
          <w:tcPr>
            <w:tcW w:w="104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 há nada a ser feito</w:t>
            </w:r>
          </w:p>
        </w:tc>
      </w:tr>
      <w:tr w:rsidR="003D43A0" w:rsidTr="00753091">
        <w:tc>
          <w:tcPr>
            <w:tcW w:w="817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2.1.2</w:t>
            </w:r>
          </w:p>
        </w:tc>
        <w:tc>
          <w:tcPr>
            <w:tcW w:w="2268" w:type="dxa"/>
          </w:tcPr>
          <w:p w:rsidR="003D43A0" w:rsidRPr="00B665A7" w:rsidRDefault="003D43A0" w:rsidP="003D43A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Conflitos entre equipe</w:t>
            </w:r>
          </w:p>
        </w:tc>
        <w:tc>
          <w:tcPr>
            <w:tcW w:w="546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550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Mitigar</w:t>
            </w:r>
          </w:p>
        </w:tc>
        <w:tc>
          <w:tcPr>
            <w:tcW w:w="104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Resolver conflito esclarecer os fatos e prosseguir com o trabalho</w:t>
            </w:r>
          </w:p>
        </w:tc>
      </w:tr>
      <w:tr w:rsidR="003D43A0" w:rsidTr="00753091">
        <w:tc>
          <w:tcPr>
            <w:tcW w:w="817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2.1.3</w:t>
            </w:r>
          </w:p>
        </w:tc>
        <w:tc>
          <w:tcPr>
            <w:tcW w:w="2268" w:type="dxa"/>
          </w:tcPr>
          <w:p w:rsidR="003D43A0" w:rsidRPr="00B665A7" w:rsidRDefault="003D43A0" w:rsidP="003D43A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Perca de membros da equipe (Doença, desistência da matéria/curso, etc..)</w:t>
            </w:r>
          </w:p>
        </w:tc>
        <w:tc>
          <w:tcPr>
            <w:tcW w:w="546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1550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Aceitar</w:t>
            </w:r>
          </w:p>
        </w:tc>
        <w:tc>
          <w:tcPr>
            <w:tcW w:w="104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Não há nada a ser feito</w:t>
            </w:r>
          </w:p>
        </w:tc>
      </w:tr>
      <w:tr w:rsidR="003D43A0" w:rsidTr="00753091">
        <w:tc>
          <w:tcPr>
            <w:tcW w:w="817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2.1.4</w:t>
            </w:r>
          </w:p>
        </w:tc>
        <w:tc>
          <w:tcPr>
            <w:tcW w:w="2268" w:type="dxa"/>
          </w:tcPr>
          <w:p w:rsidR="003D43A0" w:rsidRPr="00B665A7" w:rsidRDefault="003D43A0" w:rsidP="003D43A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Falta de comprometimento da equipe</w:t>
            </w:r>
          </w:p>
        </w:tc>
        <w:tc>
          <w:tcPr>
            <w:tcW w:w="546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550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Mitigar</w:t>
            </w:r>
          </w:p>
        </w:tc>
        <w:tc>
          <w:tcPr>
            <w:tcW w:w="104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Trabalhar com a parte interessada</w:t>
            </w:r>
          </w:p>
        </w:tc>
      </w:tr>
      <w:tr w:rsidR="003D43A0" w:rsidTr="00753091">
        <w:tc>
          <w:tcPr>
            <w:tcW w:w="817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2.2.1</w:t>
            </w:r>
          </w:p>
        </w:tc>
        <w:tc>
          <w:tcPr>
            <w:tcW w:w="2268" w:type="dxa"/>
          </w:tcPr>
          <w:p w:rsidR="003D43A0" w:rsidRDefault="003D43A0" w:rsidP="003D43A0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Não cumprimento dos prazos (por erro de estimativas)</w:t>
            </w:r>
          </w:p>
        </w:tc>
        <w:tc>
          <w:tcPr>
            <w:tcW w:w="546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</w:t>
            </w:r>
          </w:p>
        </w:tc>
        <w:tc>
          <w:tcPr>
            <w:tcW w:w="1550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Mitigar</w:t>
            </w:r>
          </w:p>
        </w:tc>
        <w:tc>
          <w:tcPr>
            <w:tcW w:w="104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Rever estimativas</w:t>
            </w:r>
          </w:p>
        </w:tc>
      </w:tr>
      <w:tr w:rsidR="003D43A0" w:rsidTr="00753091">
        <w:tc>
          <w:tcPr>
            <w:tcW w:w="817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3.1.1</w:t>
            </w:r>
          </w:p>
        </w:tc>
        <w:tc>
          <w:tcPr>
            <w:tcW w:w="2268" w:type="dxa"/>
          </w:tcPr>
          <w:p w:rsidR="003D43A0" w:rsidRDefault="003D43A0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Resistencia em algumas áreas da empresa</w:t>
            </w:r>
          </w:p>
        </w:tc>
        <w:tc>
          <w:tcPr>
            <w:tcW w:w="546" w:type="dxa"/>
          </w:tcPr>
          <w:p w:rsidR="003D43A0" w:rsidRDefault="00784D1E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550" w:type="dxa"/>
          </w:tcPr>
          <w:p w:rsidR="003D43A0" w:rsidRDefault="00784D1E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Aceitar</w:t>
            </w:r>
          </w:p>
        </w:tc>
        <w:tc>
          <w:tcPr>
            <w:tcW w:w="1043" w:type="dxa"/>
          </w:tcPr>
          <w:p w:rsidR="003D43A0" w:rsidRDefault="00784D1E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3D43A0" w:rsidRDefault="00784D1E" w:rsidP="003D43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Nada a ser feito</w:t>
            </w:r>
          </w:p>
        </w:tc>
      </w:tr>
      <w:tr w:rsidR="00784D1E" w:rsidTr="00753091">
        <w:tc>
          <w:tcPr>
            <w:tcW w:w="817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4.1.1</w:t>
            </w:r>
          </w:p>
        </w:tc>
        <w:tc>
          <w:tcPr>
            <w:tcW w:w="2268" w:type="dxa"/>
          </w:tcPr>
          <w:p w:rsidR="00784D1E" w:rsidRDefault="00784D1E" w:rsidP="00784D1E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Mudança de professor</w:t>
            </w:r>
          </w:p>
        </w:tc>
        <w:tc>
          <w:tcPr>
            <w:tcW w:w="546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550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Aceitar</w:t>
            </w:r>
          </w:p>
        </w:tc>
        <w:tc>
          <w:tcPr>
            <w:tcW w:w="1043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Nada a ser feito</w:t>
            </w:r>
          </w:p>
        </w:tc>
      </w:tr>
      <w:tr w:rsidR="00784D1E" w:rsidTr="00753091">
        <w:tc>
          <w:tcPr>
            <w:tcW w:w="817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4.2.1</w:t>
            </w:r>
          </w:p>
        </w:tc>
        <w:tc>
          <w:tcPr>
            <w:tcW w:w="2268" w:type="dxa"/>
          </w:tcPr>
          <w:p w:rsidR="00784D1E" w:rsidRDefault="00784D1E" w:rsidP="00784D1E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Falência da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empresa</w:t>
            </w:r>
          </w:p>
        </w:tc>
        <w:tc>
          <w:tcPr>
            <w:tcW w:w="546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3</w:t>
            </w:r>
          </w:p>
        </w:tc>
        <w:tc>
          <w:tcPr>
            <w:tcW w:w="1550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43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Nada a ser feito</w:t>
            </w:r>
          </w:p>
        </w:tc>
      </w:tr>
      <w:tr w:rsidR="00784D1E" w:rsidTr="00753091">
        <w:tc>
          <w:tcPr>
            <w:tcW w:w="817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4.3.1</w:t>
            </w:r>
          </w:p>
        </w:tc>
        <w:tc>
          <w:tcPr>
            <w:tcW w:w="2268" w:type="dxa"/>
          </w:tcPr>
          <w:p w:rsidR="00784D1E" w:rsidRDefault="00784D1E" w:rsidP="00784D1E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Desastres Climáticos</w:t>
            </w:r>
          </w:p>
        </w:tc>
        <w:tc>
          <w:tcPr>
            <w:tcW w:w="546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550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43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N/A</w:t>
            </w:r>
          </w:p>
        </w:tc>
        <w:tc>
          <w:tcPr>
            <w:tcW w:w="2393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Nada a ser feito</w:t>
            </w:r>
          </w:p>
        </w:tc>
      </w:tr>
      <w:tr w:rsidR="00784D1E" w:rsidTr="00753091">
        <w:tc>
          <w:tcPr>
            <w:tcW w:w="817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268" w:type="dxa"/>
          </w:tcPr>
          <w:p w:rsidR="00784D1E" w:rsidRDefault="00784D1E" w:rsidP="00784D1E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46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550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043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393" w:type="dxa"/>
          </w:tcPr>
          <w:p w:rsidR="00784D1E" w:rsidRDefault="00784D1E" w:rsidP="00784D1E">
            <w:pPr>
              <w:rPr>
                <w:rFonts w:ascii="Arial" w:hAnsi="Arial" w:cs="Arial"/>
                <w:sz w:val="24"/>
              </w:rPr>
            </w:pPr>
          </w:p>
        </w:tc>
      </w:tr>
    </w:tbl>
    <w:p w:rsidR="00542090" w:rsidRPr="00542090" w:rsidRDefault="00542090" w:rsidP="00542090">
      <w:pPr>
        <w:rPr>
          <w:rFonts w:ascii="Arial" w:hAnsi="Arial" w:cs="Arial"/>
          <w:sz w:val="24"/>
        </w:rPr>
      </w:pPr>
    </w:p>
    <w:sectPr w:rsidR="00542090" w:rsidRPr="00542090">
      <w:type w:val="continuous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E52" w:rsidRDefault="003C3E52">
      <w:pPr>
        <w:spacing w:after="0" w:line="240" w:lineRule="auto"/>
      </w:pPr>
      <w:r>
        <w:separator/>
      </w:r>
    </w:p>
  </w:endnote>
  <w:endnote w:type="continuationSeparator" w:id="0">
    <w:p w:rsidR="003C3E52" w:rsidRDefault="003C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125" w:rsidRDefault="004561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456125" w:rsidRDefault="004561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E52" w:rsidRDefault="003C3E52">
      <w:pPr>
        <w:spacing w:after="0" w:line="240" w:lineRule="auto"/>
      </w:pPr>
      <w:r>
        <w:separator/>
      </w:r>
    </w:p>
  </w:footnote>
  <w:footnote w:type="continuationSeparator" w:id="0">
    <w:p w:rsidR="003C3E52" w:rsidRDefault="003C3E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6125" w:rsidRDefault="00AE56D5">
    <w:pPr>
      <w:pBdr>
        <w:top w:val="nil"/>
        <w:left w:val="nil"/>
        <w:bottom w:val="nil"/>
        <w:right w:val="nil"/>
        <w:between w:val="nil"/>
      </w:pBdr>
      <w:tabs>
        <w:tab w:val="left" w:pos="837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noProof/>
      </w:rPr>
      <w:drawing>
        <wp:anchor distT="0" distB="0" distL="114300" distR="114300" simplePos="0" relativeHeight="251657216" behindDoc="0" locked="0" layoutInCell="1" hidden="0" allowOverlap="1">
          <wp:simplePos x="0" y="0"/>
          <wp:positionH relativeFrom="margin">
            <wp:posOffset>-552450</wp:posOffset>
          </wp:positionH>
          <wp:positionV relativeFrom="paragraph">
            <wp:posOffset>-97790</wp:posOffset>
          </wp:positionV>
          <wp:extent cx="729615" cy="923925"/>
          <wp:effectExtent l="0" t="0" r="9525" b="9525"/>
          <wp:wrapSquare wrapText="bothSides" distT="0" distB="0" distL="114300" distR="114300"/>
          <wp:docPr id="3" name="image4.png" descr="G:\backup\thigas\Documents\TADS\logo-b&amp;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G:\backup\thigas\Documents\TADS\logo-b&amp;w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961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margin">
            <wp:posOffset>-1080135</wp:posOffset>
          </wp:positionH>
          <wp:positionV relativeFrom="paragraph">
            <wp:posOffset>-440055</wp:posOffset>
          </wp:positionV>
          <wp:extent cx="1390650" cy="1578610"/>
          <wp:effectExtent l="0" t="0" r="0" b="2540"/>
          <wp:wrapSquare wrapText="bothSides" distT="0" distB="0" distL="114300" distR="114300"/>
          <wp:docPr id="4" name="image3.png" descr="G:\backup\thigas\Documents\TADS\borda.fw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:\backup\thigas\Documents\TADS\borda.fw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0650" cy="1578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56125" w:rsidRDefault="0009564F" w:rsidP="00AE56D5">
    <w:pPr>
      <w:pBdr>
        <w:top w:val="nil"/>
        <w:left w:val="nil"/>
        <w:bottom w:val="nil"/>
        <w:right w:val="nil"/>
        <w:between w:val="nil"/>
      </w:pBdr>
      <w:tabs>
        <w:tab w:val="left" w:pos="8370"/>
      </w:tabs>
      <w:spacing w:after="0" w:line="240" w:lineRule="auto"/>
      <w:ind w:left="720"/>
      <w:rPr>
        <w:rFonts w:ascii="Times New Roman" w:eastAsia="Times New Roman" w:hAnsi="Times New Roman" w:cs="Times New Roman"/>
        <w:b/>
        <w:color w:val="000000"/>
      </w:rPr>
    </w:pPr>
    <w:proofErr w:type="spellStart"/>
    <w:r>
      <w:rPr>
        <w:rFonts w:ascii="Times New Roman" w:eastAsia="Times New Roman" w:hAnsi="Times New Roman" w:cs="Times New Roman"/>
        <w:b/>
        <w:color w:val="000000"/>
      </w:rPr>
      <w:t>IDSof</w:t>
    </w:r>
    <w:proofErr w:type="spellEnd"/>
  </w:p>
  <w:p w:rsidR="00456125" w:rsidRDefault="0009564F" w:rsidP="00AE56D5">
    <w:pPr>
      <w:pBdr>
        <w:top w:val="nil"/>
        <w:left w:val="nil"/>
        <w:bottom w:val="nil"/>
        <w:right w:val="nil"/>
        <w:between w:val="nil"/>
      </w:pBdr>
      <w:tabs>
        <w:tab w:val="left" w:pos="8370"/>
      </w:tabs>
      <w:spacing w:after="0" w:line="240" w:lineRule="auto"/>
      <w:ind w:left="720"/>
      <w:rPr>
        <w:rFonts w:ascii="Times New Roman" w:eastAsia="Times New Roman" w:hAnsi="Times New Roman" w:cs="Times New Roman"/>
        <w:b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  <w:sz w:val="18"/>
        <w:szCs w:val="18"/>
      </w:rPr>
      <w:t>Instituto de Desenvolvimento de Software</w:t>
    </w:r>
  </w:p>
  <w:p w:rsidR="00456125" w:rsidRDefault="0009564F">
    <w:pPr>
      <w:pBdr>
        <w:top w:val="nil"/>
        <w:left w:val="nil"/>
        <w:bottom w:val="nil"/>
        <w:right w:val="nil"/>
        <w:between w:val="nil"/>
      </w:pBdr>
      <w:tabs>
        <w:tab w:val="left" w:pos="8370"/>
      </w:tabs>
      <w:spacing w:after="0" w:line="240" w:lineRule="auto"/>
      <w:rPr>
        <w:rFonts w:ascii="Times New Roman" w:eastAsia="Times New Roman" w:hAnsi="Times New Roman" w:cs="Times New Roman"/>
        <w:color w:val="808080"/>
        <w:sz w:val="16"/>
        <w:szCs w:val="16"/>
      </w:rPr>
    </w:pPr>
    <w:r>
      <w:rPr>
        <w:rFonts w:ascii="Times New Roman" w:eastAsia="Times New Roman" w:hAnsi="Times New Roman" w:cs="Times New Roman"/>
        <w:color w:val="808080"/>
        <w:sz w:val="16"/>
        <w:szCs w:val="16"/>
      </w:rPr>
      <w:tab/>
    </w:r>
  </w:p>
  <w:p w:rsidR="00456125" w:rsidRDefault="004561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217B46"/>
    <w:multiLevelType w:val="multilevel"/>
    <w:tmpl w:val="E9AAC4A2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25"/>
    <w:rsid w:val="0002235F"/>
    <w:rsid w:val="0009564F"/>
    <w:rsid w:val="000A34C2"/>
    <w:rsid w:val="001D485B"/>
    <w:rsid w:val="00200CD0"/>
    <w:rsid w:val="002C1DA2"/>
    <w:rsid w:val="002D5F4C"/>
    <w:rsid w:val="00370331"/>
    <w:rsid w:val="003C3E52"/>
    <w:rsid w:val="003D43A0"/>
    <w:rsid w:val="00456125"/>
    <w:rsid w:val="004C3134"/>
    <w:rsid w:val="004D6D84"/>
    <w:rsid w:val="00542090"/>
    <w:rsid w:val="006C4110"/>
    <w:rsid w:val="006C6F3A"/>
    <w:rsid w:val="006D1C9B"/>
    <w:rsid w:val="00753091"/>
    <w:rsid w:val="00784D1E"/>
    <w:rsid w:val="007B16F7"/>
    <w:rsid w:val="009A1F2C"/>
    <w:rsid w:val="00A97B94"/>
    <w:rsid w:val="00AB37A3"/>
    <w:rsid w:val="00AE2CA9"/>
    <w:rsid w:val="00AE56D5"/>
    <w:rsid w:val="00B665A7"/>
    <w:rsid w:val="00B77D66"/>
    <w:rsid w:val="00BD6BF0"/>
    <w:rsid w:val="00C56741"/>
    <w:rsid w:val="00CF34E9"/>
    <w:rsid w:val="00D82386"/>
    <w:rsid w:val="00E252B7"/>
    <w:rsid w:val="00E73043"/>
    <w:rsid w:val="00E81398"/>
    <w:rsid w:val="00E945F6"/>
    <w:rsid w:val="00E97466"/>
    <w:rsid w:val="00F26438"/>
    <w:rsid w:val="00F5353E"/>
    <w:rsid w:val="00F9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F397D"/>
  <w15:docId w15:val="{FD565692-7597-468B-AED6-7E85F036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E5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56D5"/>
  </w:style>
  <w:style w:type="paragraph" w:styleId="Rodap">
    <w:name w:val="footer"/>
    <w:basedOn w:val="Normal"/>
    <w:link w:val="RodapChar"/>
    <w:uiPriority w:val="99"/>
    <w:unhideWhenUsed/>
    <w:rsid w:val="00AE56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56D5"/>
  </w:style>
  <w:style w:type="table" w:styleId="Tabelacomgrade">
    <w:name w:val="Table Grid"/>
    <w:basedOn w:val="Tabelanormal"/>
    <w:uiPriority w:val="39"/>
    <w:rsid w:val="004D6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E97466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E974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B665A7"/>
    <w:pPr>
      <w:spacing w:after="100"/>
    </w:pPr>
  </w:style>
  <w:style w:type="character" w:styleId="Hyperlink">
    <w:name w:val="Hyperlink"/>
    <w:basedOn w:val="Fontepargpadro"/>
    <w:uiPriority w:val="99"/>
    <w:unhideWhenUsed/>
    <w:rsid w:val="00B665A7"/>
    <w:rPr>
      <w:color w:val="0000FF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485B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1D485B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1D485B"/>
    <w:pPr>
      <w:spacing w:after="100"/>
      <w:ind w:left="440"/>
    </w:pPr>
    <w:rPr>
      <w:rFonts w:asciiTheme="minorHAnsi" w:eastAsiaTheme="minorEastAsia" w:hAnsi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864C0-4C61-423B-B127-939CB8955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955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Ananda persa</dc:creator>
  <cp:lastModifiedBy>Ananda persa</cp:lastModifiedBy>
  <cp:revision>2</cp:revision>
  <dcterms:created xsi:type="dcterms:W3CDTF">2018-06-13T18:06:00Z</dcterms:created>
  <dcterms:modified xsi:type="dcterms:W3CDTF">2018-06-13T18:06:00Z</dcterms:modified>
</cp:coreProperties>
</file>