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7A1D8" w14:textId="1A5B6370" w:rsidR="00F212B3" w:rsidRDefault="00F212B3" w:rsidP="004C22BF">
      <w:pPr>
        <w:jc w:val="both"/>
        <w:rPr>
          <w:b/>
        </w:rPr>
      </w:pPr>
      <w:r w:rsidRPr="00F212B3">
        <w:rPr>
          <w:b/>
        </w:rPr>
        <w:t xml:space="preserve">Micro SaaS para auxiliar jogadores da </w:t>
      </w:r>
      <w:proofErr w:type="spellStart"/>
      <w:r w:rsidRPr="00F212B3">
        <w:rPr>
          <w:b/>
        </w:rPr>
        <w:t>Lotofácil</w:t>
      </w:r>
      <w:proofErr w:type="spellEnd"/>
    </w:p>
    <w:p w14:paraId="3F027650" w14:textId="6CD89506" w:rsidR="004256F2" w:rsidRPr="004256F2" w:rsidRDefault="004256F2" w:rsidP="004C22BF">
      <w:pPr>
        <w:jc w:val="both"/>
      </w:pPr>
      <w:r>
        <w:t>- Ideia</w:t>
      </w:r>
    </w:p>
    <w:p w14:paraId="27F78C7F" w14:textId="7BF16E76" w:rsidR="004C22BF" w:rsidRDefault="004C22BF" w:rsidP="004C22BF">
      <w:pPr>
        <w:jc w:val="both"/>
      </w:pPr>
      <w:r>
        <w:t xml:space="preserve">Uma possível ideia de Micro SaaS para auxiliar jogadores da </w:t>
      </w:r>
      <w:proofErr w:type="spellStart"/>
      <w:r>
        <w:t>Lotofácil</w:t>
      </w:r>
      <w:proofErr w:type="spellEnd"/>
      <w:r>
        <w:t xml:space="preserve"> pode ser uma plataforma online que fornece análises e estatísticas atualizadas sobre os resultados anteriores do sorteio da </w:t>
      </w:r>
      <w:proofErr w:type="spellStart"/>
      <w:r>
        <w:t>Lotofácil</w:t>
      </w:r>
      <w:proofErr w:type="spellEnd"/>
      <w:r>
        <w:t>, com o objetivo de ajudar os jogadores a tomar decisões informadas ao escolher os números para suas apostas. Alguns recursos que essa plataforma pode oferecer incluem:</w:t>
      </w:r>
    </w:p>
    <w:p w14:paraId="490B4FD0" w14:textId="52EA5C21" w:rsidR="004C22BF" w:rsidRDefault="004C22BF" w:rsidP="004C22BF">
      <w:pPr>
        <w:jc w:val="both"/>
      </w:pPr>
      <w:r>
        <w:t xml:space="preserve">Análise de resultados anteriores: A plataforma pode fornecer análises detalhadas dos resultados anteriores da </w:t>
      </w:r>
      <w:proofErr w:type="spellStart"/>
      <w:r>
        <w:t>Lotofácil</w:t>
      </w:r>
      <w:proofErr w:type="spellEnd"/>
      <w:r>
        <w:t>, como os números mais frequentes, os números menos frequentes, a média de repetições de números em sorteios anteriores, padrões de números pares e ímpares, entre outros.</w:t>
      </w:r>
    </w:p>
    <w:p w14:paraId="24B3541F" w14:textId="03DD4D1C" w:rsidR="004C22BF" w:rsidRDefault="004C22BF" w:rsidP="004C22BF">
      <w:pPr>
        <w:jc w:val="both"/>
      </w:pPr>
      <w:r>
        <w:t>Geração de palpites: Com base nas análises e estatísticas dos resultados anteriores, a plataforma pode gerar palpites sugeridos para os jogadores utilizarem em suas apostas. Os palpites podem ser gerados com base em diferentes critérios, como números mais frequentes, números menos frequentes, padrões de números pares e ímpares, entre outros.</w:t>
      </w:r>
    </w:p>
    <w:p w14:paraId="67DDD33B" w14:textId="5BE3ECF5" w:rsidR="004C22BF" w:rsidRDefault="004C22BF" w:rsidP="004C22BF">
      <w:pPr>
        <w:jc w:val="both"/>
      </w:pPr>
      <w:r>
        <w:t>Acompanhamento de desempenho: A plataforma pode permitir que os jogadores acompanhem seu desempenho em relação aos resultados anteriores, como quantos acertos tiveram em determinado período de tempo, quanto dinheiro ganharam, entre outras estatísticas relevantes.</w:t>
      </w:r>
    </w:p>
    <w:p w14:paraId="6DE4B0E9" w14:textId="52065F46" w:rsidR="004C22BF" w:rsidRDefault="004C22BF" w:rsidP="004C22BF">
      <w:pPr>
        <w:jc w:val="both"/>
      </w:pPr>
      <w:r>
        <w:t>Ferramentas de gerenciamento de apostas: A plataforma pode oferecer ferramentas para ajudar os jogadores a gerenciar suas apostas, como a possibilidade de criar grupos de apostas em conjunto com outros jogadores, compartilhar palpites, acompanhar apostas realizadas, entre outros recursos.</w:t>
      </w:r>
    </w:p>
    <w:p w14:paraId="06AFE9EE" w14:textId="5981EC53" w:rsidR="004C22BF" w:rsidRDefault="004C22BF" w:rsidP="004C22BF">
      <w:pPr>
        <w:jc w:val="both"/>
      </w:pPr>
      <w:r>
        <w:t>Alertas e notificações: A plataforma pode fornecer alertas e notificações aos jogadores sobre os resultados dos sorteios, novas análises e estatísticas disponíveis, e outras informações relevantes para auxiliar nas suas apostas.</w:t>
      </w:r>
    </w:p>
    <w:p w14:paraId="4BA2F33C" w14:textId="7DC48763" w:rsidR="009941C8" w:rsidRDefault="004C22BF" w:rsidP="004C22BF">
      <w:pPr>
        <w:jc w:val="both"/>
      </w:pPr>
      <w:r>
        <w:t>É importante lembrar que as loterias são jogos de azar e não há garantias de ganhos. Qualquer plataforma ou serviço voltado para auxiliar jogadores de loterias deve fornecer informações claras sobre a natureza do jogo e não prometer resultados garantidos. É fundamental também cumprir todas as regulamentações e leis locais relacionadas a jogos de azar e loterias.</w:t>
      </w:r>
    </w:p>
    <w:p w14:paraId="51EAA32E" w14:textId="54130612" w:rsidR="00A96EDE" w:rsidRPr="00A96EDE" w:rsidRDefault="00A96EDE" w:rsidP="004C22BF">
      <w:pPr>
        <w:jc w:val="both"/>
      </w:pPr>
      <w:r w:rsidRPr="00A96EDE">
        <w:t xml:space="preserve">- Download – Todos os </w:t>
      </w:r>
      <w:r>
        <w:t xml:space="preserve">resultados da </w:t>
      </w:r>
      <w:proofErr w:type="spellStart"/>
      <w:r>
        <w:t>Lofofácil</w:t>
      </w:r>
      <w:proofErr w:type="spellEnd"/>
      <w:r>
        <w:t>:</w:t>
      </w:r>
    </w:p>
    <w:p w14:paraId="56DC14CE" w14:textId="0F3914B2" w:rsidR="00A96EDE" w:rsidRDefault="004256F2" w:rsidP="004C22BF">
      <w:pPr>
        <w:jc w:val="both"/>
      </w:pPr>
      <w:hyperlink r:id="rId4" w:history="1">
        <w:r w:rsidR="00FA072C" w:rsidRPr="001D7E4A">
          <w:rPr>
            <w:rStyle w:val="Hyperlink"/>
          </w:rPr>
          <w:t>https://asloterias.com.br/download-todos-resultados-lotofacil</w:t>
        </w:r>
      </w:hyperlink>
    </w:p>
    <w:p w14:paraId="29584A0E" w14:textId="687C52FF" w:rsidR="00FA072C" w:rsidRPr="004256F2" w:rsidRDefault="004256F2" w:rsidP="004C22BF">
      <w:pPr>
        <w:jc w:val="both"/>
        <w:rPr>
          <w:i/>
          <w:lang w:val="en-US"/>
        </w:rPr>
      </w:pPr>
      <w:r w:rsidRPr="004256F2">
        <w:rPr>
          <w:lang w:val="en-US"/>
        </w:rPr>
        <w:t>- SaveWeb2ZIP = https://saveweb2zip.com/en</w:t>
      </w:r>
      <w:bookmarkStart w:id="0" w:name="_GoBack"/>
      <w:bookmarkEnd w:id="0"/>
    </w:p>
    <w:sectPr w:rsidR="00FA072C" w:rsidRPr="00425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55"/>
    <w:rsid w:val="004133CF"/>
    <w:rsid w:val="004256F2"/>
    <w:rsid w:val="004C22BF"/>
    <w:rsid w:val="00592E55"/>
    <w:rsid w:val="00722E7B"/>
    <w:rsid w:val="00A96EDE"/>
    <w:rsid w:val="00F212B3"/>
    <w:rsid w:val="00F36B20"/>
    <w:rsid w:val="00FA07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777B"/>
  <w15:chartTrackingRefBased/>
  <w15:docId w15:val="{D2C12BC0-D398-462F-8A23-CE73716F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072C"/>
    <w:rPr>
      <w:color w:val="0563C1" w:themeColor="hyperlink"/>
      <w:u w:val="single"/>
    </w:rPr>
  </w:style>
  <w:style w:type="character" w:styleId="MenoPendente">
    <w:name w:val="Unresolved Mention"/>
    <w:basedOn w:val="Fontepargpadro"/>
    <w:uiPriority w:val="99"/>
    <w:semiHidden/>
    <w:unhideWhenUsed/>
    <w:rsid w:val="00FA0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loterias.com.br/download-todos-resultados-lotofac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381</Words>
  <Characters>2059</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7</cp:revision>
  <dcterms:created xsi:type="dcterms:W3CDTF">2023-04-24T20:10:00Z</dcterms:created>
  <dcterms:modified xsi:type="dcterms:W3CDTF">2023-04-25T15:38:00Z</dcterms:modified>
</cp:coreProperties>
</file>