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D4E" w:rsidRDefault="00152D4E" w:rsidP="00152D4E">
      <w:r>
        <w:t>Vai ser concluída a instalação, mas ainda é necessário realizar o “Start” do servidor. Deve se criar um atalho do arquivo ‘</w:t>
      </w:r>
      <w:proofErr w:type="gramStart"/>
      <w:r w:rsidRPr="009D2E0B">
        <w:t>startWebLogic</w:t>
      </w:r>
      <w:proofErr w:type="gramEnd"/>
      <w:r w:rsidRPr="009D2E0B">
        <w:t>.cmd</w:t>
      </w:r>
      <w:r>
        <w:t>’ que está localizado no endereço ‘</w:t>
      </w:r>
      <w:r w:rsidRPr="009D2E0B">
        <w:t>C:\</w:t>
      </w:r>
      <w:proofErr w:type="spellStart"/>
      <w:r>
        <w:t>oracle</w:t>
      </w:r>
      <w:proofErr w:type="spellEnd"/>
      <w:r w:rsidRPr="009D2E0B">
        <w:t>\</w:t>
      </w:r>
      <w:proofErr w:type="spellStart"/>
      <w:r w:rsidRPr="009D2E0B">
        <w:t>base_domain</w:t>
      </w:r>
      <w:proofErr w:type="spellEnd"/>
      <w:r>
        <w:t>’.</w:t>
      </w:r>
    </w:p>
    <w:p w:rsidR="00152D4E" w:rsidRDefault="00152D4E" w:rsidP="00152D4E">
      <w:r>
        <w:t>Você sabe que o servidor “</w:t>
      </w:r>
      <w:proofErr w:type="spellStart"/>
      <w:r>
        <w:t>startou</w:t>
      </w:r>
      <w:proofErr w:type="spellEnd"/>
      <w:r>
        <w:t xml:space="preserve">” quando aparecer </w:t>
      </w:r>
      <w:proofErr w:type="gramStart"/>
      <w:r>
        <w:t>a</w:t>
      </w:r>
      <w:proofErr w:type="gramEnd"/>
      <w:r>
        <w:t xml:space="preserve"> mensagem:</w:t>
      </w:r>
    </w:p>
    <w:p w:rsidR="00152D4E" w:rsidRDefault="00152D4E" w:rsidP="00152D4E">
      <w:r>
        <w:rPr>
          <w:noProof/>
          <w:lang w:eastAsia="pt-BR"/>
        </w:rPr>
        <w:drawing>
          <wp:inline distT="0" distB="0" distL="0" distR="0" wp14:anchorId="2997CCAE" wp14:editId="3F940B4C">
            <wp:extent cx="5400040" cy="4838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E" w:rsidRDefault="00152D4E" w:rsidP="00152D4E">
      <w:r>
        <w:t>RUNNUNG = rodando.</w:t>
      </w:r>
    </w:p>
    <w:p w:rsidR="00152D4E" w:rsidRDefault="00152D4E" w:rsidP="00152D4E"/>
    <w:p w:rsidR="00152D4E" w:rsidRDefault="00152D4E" w:rsidP="00152D4E">
      <w:r>
        <w:t xml:space="preserve">Como é a 1a vez, ele </w:t>
      </w:r>
      <w:proofErr w:type="spellStart"/>
      <w:r>
        <w:t>ta</w:t>
      </w:r>
      <w:proofErr w:type="spellEnd"/>
      <w:r>
        <w:t xml:space="preserve"> </w:t>
      </w:r>
      <w:proofErr w:type="spellStart"/>
      <w:r>
        <w:t>deployando</w:t>
      </w:r>
      <w:proofErr w:type="spellEnd"/>
      <w:r>
        <w:t xml:space="preserve"> a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Console - o console administrativo também é uma aplicação que roda "em cima" do container/servidor web/</w:t>
      </w:r>
      <w:proofErr w:type="spellStart"/>
      <w:r>
        <w:t>weblogic</w:t>
      </w:r>
      <w:proofErr w:type="spellEnd"/>
      <w:r>
        <w:t>.</w:t>
      </w:r>
    </w:p>
    <w:p w:rsidR="00152D4E" w:rsidRDefault="00152D4E" w:rsidP="00152D4E">
      <w:r>
        <w:rPr>
          <w:noProof/>
          <w:lang w:eastAsia="pt-BR"/>
        </w:rPr>
        <w:drawing>
          <wp:inline distT="0" distB="0" distL="0" distR="0" wp14:anchorId="2D824584" wp14:editId="79B1A9CC">
            <wp:extent cx="5400040" cy="113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E" w:rsidRDefault="00152D4E" w:rsidP="00152D4E"/>
    <w:p w:rsidR="00152D4E" w:rsidRDefault="00152D4E" w:rsidP="00152D4E">
      <w:r>
        <w:t xml:space="preserve">E </w:t>
      </w:r>
      <w:proofErr w:type="spellStart"/>
      <w:r>
        <w:t>finish</w:t>
      </w:r>
      <w:proofErr w:type="spellEnd"/>
      <w:r>
        <w:t>!</w:t>
      </w:r>
      <w:r>
        <w:br/>
      </w:r>
      <w:r>
        <w:rPr>
          <w:noProof/>
          <w:lang w:eastAsia="pt-BR"/>
        </w:rPr>
        <w:drawing>
          <wp:inline distT="0" distB="0" distL="0" distR="0" wp14:anchorId="2FCBF6F0" wp14:editId="3ECD2A88">
            <wp:extent cx="5400040" cy="9836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/>
    <w:p w:rsidR="00152D4E" w:rsidRPr="00572DD8" w:rsidRDefault="00152D4E" w:rsidP="00152D4E">
      <w:pPr>
        <w:jc w:val="center"/>
        <w:rPr>
          <w:b/>
          <w:sz w:val="28"/>
          <w:szCs w:val="28"/>
        </w:rPr>
      </w:pPr>
      <w:r w:rsidRPr="00B26E1B">
        <w:rPr>
          <w:b/>
          <w:sz w:val="28"/>
          <w:szCs w:val="28"/>
        </w:rPr>
        <w:t xml:space="preserve">Configuração </w:t>
      </w:r>
      <w:proofErr w:type="spellStart"/>
      <w:r w:rsidRPr="00B26E1B">
        <w:rPr>
          <w:b/>
          <w:sz w:val="28"/>
          <w:szCs w:val="28"/>
        </w:rPr>
        <w:t>Weblogic</w:t>
      </w:r>
      <w:proofErr w:type="spellEnd"/>
      <w:r w:rsidRPr="00B26E1B">
        <w:rPr>
          <w:b/>
          <w:sz w:val="28"/>
          <w:szCs w:val="28"/>
        </w:rPr>
        <w:t xml:space="preserve"> </w:t>
      </w:r>
      <w:proofErr w:type="spellStart"/>
      <w:proofErr w:type="gramStart"/>
      <w:r w:rsidRPr="00B26E1B">
        <w:rPr>
          <w:b/>
          <w:sz w:val="28"/>
          <w:szCs w:val="28"/>
        </w:rPr>
        <w:t>DataSource</w:t>
      </w:r>
      <w:proofErr w:type="spellEnd"/>
      <w:proofErr w:type="gramEnd"/>
      <w:r w:rsidRPr="00B26E1B">
        <w:rPr>
          <w:b/>
          <w:sz w:val="28"/>
          <w:szCs w:val="28"/>
        </w:rPr>
        <w:t>.</w:t>
      </w:r>
    </w:p>
    <w:p w:rsidR="00152D4E" w:rsidRDefault="00152D4E" w:rsidP="00152D4E">
      <w:r>
        <w:rPr>
          <w:noProof/>
          <w:lang w:eastAsia="pt-BR"/>
        </w:rPr>
        <w:drawing>
          <wp:inline distT="0" distB="0" distL="0" distR="0" wp14:anchorId="5FE578F9" wp14:editId="015ED2EF">
            <wp:extent cx="5400040" cy="19221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E" w:rsidRDefault="00152D4E" w:rsidP="00152D4E">
      <w:r>
        <w:rPr>
          <w:noProof/>
          <w:lang w:eastAsia="pt-BR"/>
        </w:rPr>
        <w:drawing>
          <wp:inline distT="0" distB="0" distL="0" distR="0" wp14:anchorId="2DCED293" wp14:editId="72710A45">
            <wp:extent cx="5279770" cy="2540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996" cy="25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E" w:rsidRPr="00572DD8" w:rsidRDefault="00152D4E" w:rsidP="00152D4E">
      <w:pPr>
        <w:rPr>
          <w:rFonts w:ascii="Arial" w:hAnsi="Arial" w:cs="Arial"/>
          <w:sz w:val="20"/>
          <w:szCs w:val="20"/>
        </w:rPr>
      </w:pPr>
      <w:r w:rsidRPr="00572DD8">
        <w:rPr>
          <w:rFonts w:ascii="Arial" w:hAnsi="Arial" w:cs="Arial"/>
          <w:sz w:val="20"/>
          <w:szCs w:val="20"/>
        </w:rPr>
        <w:t xml:space="preserve">No passo </w:t>
      </w:r>
      <w:proofErr w:type="gramStart"/>
      <w:r w:rsidRPr="00572DD8">
        <w:rPr>
          <w:rFonts w:ascii="Arial" w:hAnsi="Arial" w:cs="Arial"/>
          <w:sz w:val="20"/>
          <w:szCs w:val="20"/>
        </w:rPr>
        <w:t>4</w:t>
      </w:r>
      <w:proofErr w:type="gramEnd"/>
      <w:r w:rsidRPr="00572DD8">
        <w:rPr>
          <w:rFonts w:ascii="Arial" w:hAnsi="Arial" w:cs="Arial"/>
          <w:sz w:val="20"/>
          <w:szCs w:val="20"/>
        </w:rPr>
        <w:t>, preencha as seguintes informações:</w:t>
      </w:r>
    </w:p>
    <w:p w:rsidR="00152D4E" w:rsidRPr="00B16AC4" w:rsidRDefault="00152D4E" w:rsidP="00152D4E">
      <w:pPr>
        <w:rPr>
          <w:rFonts w:ascii="Arial" w:hAnsi="Arial" w:cs="Arial"/>
          <w:sz w:val="20"/>
          <w:szCs w:val="20"/>
          <w:lang w:val="en-US"/>
        </w:rPr>
      </w:pPr>
      <w:r w:rsidRPr="00B16AC4">
        <w:rPr>
          <w:rFonts w:ascii="Arial" w:hAnsi="Arial" w:cs="Arial"/>
          <w:sz w:val="20"/>
          <w:szCs w:val="20"/>
          <w:lang w:val="en-US"/>
        </w:rPr>
        <w:t>Database Name: BNCSP</w:t>
      </w:r>
    </w:p>
    <w:p w:rsidR="00152D4E" w:rsidRPr="00B16AC4" w:rsidRDefault="00152D4E" w:rsidP="00152D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16AC4">
        <w:rPr>
          <w:rFonts w:ascii="Arial" w:hAnsi="Arial" w:cs="Arial"/>
          <w:sz w:val="20"/>
          <w:szCs w:val="20"/>
          <w:lang w:val="en-US"/>
        </w:rPr>
        <w:t xml:space="preserve">Host Name: </w:t>
      </w:r>
      <w:r w:rsidRPr="00B16AC4">
        <w:rPr>
          <w:rFonts w:ascii="Arial" w:hAnsi="Arial" w:cs="Arial"/>
          <w:color w:val="000000"/>
          <w:sz w:val="20"/>
          <w:szCs w:val="20"/>
          <w:lang w:val="en-US"/>
        </w:rPr>
        <w:t>sf-dsv.chapsiz2x54b.us-west-2.rds.amazonaws.com</w:t>
      </w:r>
    </w:p>
    <w:p w:rsidR="00152D4E" w:rsidRPr="00B16AC4" w:rsidRDefault="00152D4E" w:rsidP="00152D4E">
      <w:pPr>
        <w:rPr>
          <w:rFonts w:ascii="Arial" w:hAnsi="Arial" w:cs="Arial"/>
          <w:sz w:val="20"/>
          <w:szCs w:val="20"/>
          <w:lang w:val="en-US"/>
        </w:rPr>
      </w:pPr>
      <w:r w:rsidRPr="00B16AC4">
        <w:rPr>
          <w:rFonts w:ascii="Arial" w:hAnsi="Arial" w:cs="Arial"/>
          <w:sz w:val="20"/>
          <w:szCs w:val="20"/>
          <w:lang w:val="en-US"/>
        </w:rPr>
        <w:t>Port</w:t>
      </w:r>
      <w:proofErr w:type="gramStart"/>
      <w:r w:rsidRPr="00B16AC4">
        <w:rPr>
          <w:rFonts w:ascii="Arial" w:hAnsi="Arial" w:cs="Arial"/>
          <w:sz w:val="20"/>
          <w:szCs w:val="20"/>
          <w:lang w:val="en-US"/>
        </w:rPr>
        <w:t>:1521</w:t>
      </w:r>
      <w:proofErr w:type="gramEnd"/>
    </w:p>
    <w:p w:rsidR="00152D4E" w:rsidRPr="00B16AC4" w:rsidRDefault="00152D4E" w:rsidP="00152D4E">
      <w:pPr>
        <w:rPr>
          <w:rFonts w:ascii="Arial" w:hAnsi="Arial" w:cs="Arial"/>
          <w:sz w:val="20"/>
          <w:szCs w:val="20"/>
          <w:lang w:val="en-US"/>
        </w:rPr>
      </w:pPr>
      <w:r w:rsidRPr="00B16AC4">
        <w:rPr>
          <w:rFonts w:ascii="Arial" w:hAnsi="Arial" w:cs="Arial"/>
          <w:sz w:val="20"/>
          <w:szCs w:val="20"/>
          <w:lang w:val="en-US"/>
        </w:rPr>
        <w:t xml:space="preserve">Database User Name: </w:t>
      </w:r>
      <w:proofErr w:type="spellStart"/>
      <w:r w:rsidRPr="00B16AC4">
        <w:rPr>
          <w:rFonts w:ascii="Arial" w:hAnsi="Arial" w:cs="Arial"/>
          <w:sz w:val="20"/>
          <w:szCs w:val="20"/>
          <w:lang w:val="en-US"/>
        </w:rPr>
        <w:t>bnacusr</w:t>
      </w:r>
      <w:proofErr w:type="spellEnd"/>
    </w:p>
    <w:p w:rsidR="00152D4E" w:rsidRPr="00B16AC4" w:rsidRDefault="00152D4E" w:rsidP="00152D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B16AC4">
        <w:rPr>
          <w:rFonts w:ascii="Arial" w:hAnsi="Arial" w:cs="Arial"/>
          <w:sz w:val="20"/>
          <w:szCs w:val="20"/>
          <w:lang w:val="en-US"/>
        </w:rPr>
        <w:t xml:space="preserve">Password: </w:t>
      </w:r>
      <w:r w:rsidRPr="00B16AC4">
        <w:rPr>
          <w:rFonts w:ascii="Arial" w:hAnsi="Arial" w:cs="Arial"/>
          <w:color w:val="000000"/>
          <w:sz w:val="20"/>
          <w:szCs w:val="20"/>
          <w:lang w:val="en-US"/>
        </w:rPr>
        <w:t>MG7hQ7-Tecy-cKcp5BUR</w:t>
      </w:r>
    </w:p>
    <w:p w:rsidR="00152D4E" w:rsidRPr="00572DD8" w:rsidRDefault="00152D4E" w:rsidP="00152D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72DD8">
        <w:rPr>
          <w:rFonts w:ascii="Arial" w:hAnsi="Arial" w:cs="Arial"/>
          <w:color w:val="000000"/>
          <w:sz w:val="20"/>
          <w:szCs w:val="20"/>
        </w:rPr>
        <w:t>Em seguida Next.</w:t>
      </w:r>
    </w:p>
    <w:p w:rsidR="00152D4E" w:rsidRPr="00572DD8" w:rsidRDefault="00152D4E" w:rsidP="00152D4E">
      <w:pPr>
        <w:rPr>
          <w:rFonts w:ascii="Arial" w:hAnsi="Arial" w:cs="Arial"/>
          <w:sz w:val="20"/>
          <w:szCs w:val="20"/>
        </w:rPr>
      </w:pPr>
      <w:r w:rsidRPr="00572DD8">
        <w:rPr>
          <w:rFonts w:ascii="Arial" w:hAnsi="Arial" w:cs="Arial"/>
          <w:sz w:val="20"/>
          <w:szCs w:val="20"/>
        </w:rPr>
        <w:t xml:space="preserve">Passo </w:t>
      </w:r>
      <w:proofErr w:type="gramStart"/>
      <w:r w:rsidRPr="00572DD8">
        <w:rPr>
          <w:rFonts w:ascii="Arial" w:hAnsi="Arial" w:cs="Arial"/>
          <w:sz w:val="20"/>
          <w:szCs w:val="20"/>
        </w:rPr>
        <w:t>5</w:t>
      </w:r>
      <w:proofErr w:type="gramEnd"/>
      <w:r w:rsidRPr="00572DD8">
        <w:rPr>
          <w:rFonts w:ascii="Arial" w:hAnsi="Arial" w:cs="Arial"/>
          <w:sz w:val="20"/>
          <w:szCs w:val="20"/>
        </w:rPr>
        <w:t>:</w:t>
      </w:r>
    </w:p>
    <w:p w:rsidR="00152D4E" w:rsidRPr="00572DD8" w:rsidRDefault="00152D4E" w:rsidP="00152D4E">
      <w:pPr>
        <w:rPr>
          <w:rFonts w:ascii="Arial" w:hAnsi="Arial" w:cs="Arial"/>
          <w:sz w:val="20"/>
          <w:szCs w:val="20"/>
          <w:u w:val="single"/>
        </w:rPr>
      </w:pPr>
      <w:r w:rsidRPr="00572DD8">
        <w:rPr>
          <w:rFonts w:ascii="Arial" w:hAnsi="Arial" w:cs="Arial"/>
          <w:sz w:val="20"/>
          <w:szCs w:val="20"/>
        </w:rPr>
        <w:t xml:space="preserve">Selecionar o </w:t>
      </w:r>
      <w:proofErr w:type="spellStart"/>
      <w:r w:rsidRPr="00572DD8">
        <w:rPr>
          <w:rFonts w:ascii="Arial" w:hAnsi="Arial" w:cs="Arial"/>
          <w:sz w:val="20"/>
          <w:szCs w:val="20"/>
        </w:rPr>
        <w:t>Admin</w:t>
      </w:r>
      <w:proofErr w:type="spellEnd"/>
      <w:r w:rsidRPr="00572DD8">
        <w:rPr>
          <w:rFonts w:ascii="Arial" w:hAnsi="Arial" w:cs="Arial"/>
          <w:sz w:val="20"/>
          <w:szCs w:val="20"/>
        </w:rPr>
        <w:t xml:space="preserve"> Server e </w:t>
      </w:r>
      <w:proofErr w:type="spellStart"/>
      <w:r w:rsidRPr="00572DD8">
        <w:rPr>
          <w:rFonts w:ascii="Arial" w:hAnsi="Arial" w:cs="Arial"/>
          <w:sz w:val="20"/>
          <w:szCs w:val="20"/>
        </w:rPr>
        <w:t>Finish</w:t>
      </w:r>
      <w:proofErr w:type="spellEnd"/>
      <w:r w:rsidRPr="00572DD8">
        <w:rPr>
          <w:rFonts w:ascii="Arial" w:hAnsi="Arial" w:cs="Arial"/>
          <w:sz w:val="20"/>
          <w:szCs w:val="20"/>
        </w:rPr>
        <w:t>.</w:t>
      </w:r>
    </w:p>
    <w:p w:rsidR="00152D4E" w:rsidRDefault="00152D4E" w:rsidP="00152D4E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265680"/>
            <wp:effectExtent l="0" t="0" r="0" b="1270"/>
            <wp:docPr id="1" name="Imagem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4E" w:rsidRDefault="00152D4E" w:rsidP="00152D4E">
      <w:pPr>
        <w:rPr>
          <w:noProof/>
          <w:lang w:eastAsia="pt-BR"/>
        </w:rPr>
      </w:pPr>
    </w:p>
    <w:p w:rsidR="00152D4E" w:rsidRDefault="00152D4E" w:rsidP="00152D4E">
      <w:pPr>
        <w:rPr>
          <w:noProof/>
          <w:lang w:eastAsia="pt-BR"/>
        </w:rPr>
      </w:pPr>
    </w:p>
    <w:p w:rsidR="00152D4E" w:rsidRDefault="00152D4E" w:rsidP="00152D4E">
      <w:pPr>
        <w:rPr>
          <w:noProof/>
          <w:lang w:eastAsia="pt-BR"/>
        </w:rPr>
      </w:pPr>
    </w:p>
    <w:p w:rsidR="00152D4E" w:rsidRDefault="00152D4E" w:rsidP="00152D4E">
      <w:pPr>
        <w:rPr>
          <w:noProof/>
          <w:lang w:eastAsia="pt-BR"/>
        </w:rPr>
      </w:pPr>
    </w:p>
    <w:p w:rsidR="00152D4E" w:rsidRDefault="00152D4E" w:rsidP="00152D4E">
      <w:pPr>
        <w:rPr>
          <w:noProof/>
          <w:lang w:eastAsia="pt-BR"/>
        </w:rPr>
      </w:pPr>
    </w:p>
    <w:p w:rsidR="00152D4E" w:rsidRDefault="00152D4E" w:rsidP="00152D4E">
      <w:pPr>
        <w:rPr>
          <w:noProof/>
          <w:lang w:eastAsia="pt-BR"/>
        </w:rPr>
      </w:pPr>
    </w:p>
    <w:p w:rsidR="00152D4E" w:rsidRDefault="00152D4E" w:rsidP="00152D4E">
      <w:pPr>
        <w:rPr>
          <w:noProof/>
          <w:lang w:eastAsia="pt-BR"/>
        </w:rPr>
      </w:pPr>
    </w:p>
    <w:p w:rsidR="00152D4E" w:rsidRPr="00432B7B" w:rsidRDefault="00152D4E" w:rsidP="00152D4E">
      <w:pPr>
        <w:jc w:val="center"/>
        <w:rPr>
          <w:rFonts w:ascii="Arial Black" w:hAnsi="Arial Black"/>
          <w:noProof/>
          <w:sz w:val="40"/>
          <w:szCs w:val="40"/>
          <w:lang w:eastAsia="pt-BR"/>
        </w:rPr>
      </w:pPr>
      <w:r w:rsidRPr="00432B7B">
        <w:rPr>
          <w:rFonts w:ascii="Arial Black" w:hAnsi="Arial Black"/>
          <w:noProof/>
          <w:sz w:val="40"/>
          <w:szCs w:val="40"/>
          <w:lang w:eastAsia="pt-BR"/>
        </w:rPr>
        <w:t>Realm de Autenticação</w:t>
      </w:r>
    </w:p>
    <w:p w:rsidR="00152D4E" w:rsidRDefault="00152D4E" w:rsidP="00152D4E">
      <w:r>
        <w:t xml:space="preserve">Na página do </w:t>
      </w:r>
      <w:proofErr w:type="spellStart"/>
      <w:proofErr w:type="gramStart"/>
      <w:r>
        <w:t>WebLogic</w:t>
      </w:r>
      <w:proofErr w:type="spellEnd"/>
      <w:proofErr w:type="gramEnd"/>
      <w:r>
        <w:t xml:space="preserve"> </w:t>
      </w:r>
      <w:proofErr w:type="spellStart"/>
      <w:r>
        <w:t>Administration</w:t>
      </w:r>
      <w:proofErr w:type="spellEnd"/>
      <w:r>
        <w:t xml:space="preserve"> Console, acesse </w:t>
      </w:r>
      <w:r w:rsidRPr="00D94B84">
        <w:rPr>
          <w:u w:val="single"/>
        </w:rPr>
        <w:t xml:space="preserve">Security </w:t>
      </w:r>
      <w:proofErr w:type="spellStart"/>
      <w:r w:rsidRPr="00D94B84">
        <w:rPr>
          <w:u w:val="single"/>
        </w:rPr>
        <w:t>Realms</w:t>
      </w:r>
      <w:proofErr w:type="spellEnd"/>
      <w:r>
        <w:t>.</w:t>
      </w:r>
    </w:p>
    <w:p w:rsidR="00152D4E" w:rsidRDefault="00152D4E" w:rsidP="00152D4E">
      <w:r>
        <w:t xml:space="preserve">Na janela que se abrirá, clique no </w:t>
      </w:r>
      <w:proofErr w:type="spellStart"/>
      <w:r>
        <w:t>realm</w:t>
      </w:r>
      <w:proofErr w:type="spellEnd"/>
      <w:r>
        <w:t xml:space="preserve"> existente: </w:t>
      </w:r>
      <w:proofErr w:type="spellStart"/>
      <w:r w:rsidRPr="00D94B84">
        <w:rPr>
          <w:u w:val="single"/>
        </w:rPr>
        <w:t>myrealm</w:t>
      </w:r>
      <w:proofErr w:type="spellEnd"/>
      <w:r>
        <w:t>, e em seguida clique em new.</w:t>
      </w:r>
    </w:p>
    <w:p w:rsidR="00152D4E" w:rsidRPr="00D94B84" w:rsidRDefault="00152D4E" w:rsidP="00152D4E">
      <w:pPr>
        <w:rPr>
          <w:color w:val="FF0000"/>
        </w:rPr>
      </w:pPr>
      <w:proofErr w:type="spellStart"/>
      <w:r w:rsidRPr="00D94B84">
        <w:rPr>
          <w:color w:val="FF0000"/>
        </w:rPr>
        <w:t>Name</w:t>
      </w:r>
      <w:proofErr w:type="spellEnd"/>
      <w:r w:rsidRPr="00D94B84">
        <w:rPr>
          <w:color w:val="FF0000"/>
        </w:rPr>
        <w:t xml:space="preserve">: </w:t>
      </w:r>
      <w:proofErr w:type="spellStart"/>
      <w:proofErr w:type="gramStart"/>
      <w:r w:rsidRPr="00D94B84">
        <w:rPr>
          <w:color w:val="FF0000"/>
        </w:rPr>
        <w:t>BNAC_DatabaseProvider</w:t>
      </w:r>
      <w:proofErr w:type="spellEnd"/>
      <w:proofErr w:type="gramEnd"/>
    </w:p>
    <w:p w:rsidR="00152D4E" w:rsidRPr="00D94B84" w:rsidRDefault="00152D4E" w:rsidP="00152D4E">
      <w:pPr>
        <w:rPr>
          <w:color w:val="FF0000"/>
        </w:rPr>
      </w:pPr>
      <w:proofErr w:type="spellStart"/>
      <w:proofErr w:type="gramStart"/>
      <w:r w:rsidRPr="00D94B84">
        <w:rPr>
          <w:color w:val="FF0000"/>
        </w:rPr>
        <w:t>Type:</w:t>
      </w:r>
      <w:proofErr w:type="gramEnd"/>
      <w:r w:rsidRPr="00D94B84">
        <w:rPr>
          <w:color w:val="FF0000"/>
        </w:rPr>
        <w:t>SQLAuthenticator</w:t>
      </w:r>
      <w:proofErr w:type="spellEnd"/>
    </w:p>
    <w:p w:rsidR="00152D4E" w:rsidRDefault="00152D4E" w:rsidP="00152D4E">
      <w:r>
        <w:t xml:space="preserve">Depois de pressionar OK o novo </w:t>
      </w:r>
      <w:proofErr w:type="spellStart"/>
      <w:r>
        <w:t>provider</w:t>
      </w:r>
      <w:proofErr w:type="spellEnd"/>
      <w:r>
        <w:t xml:space="preserve"> aparecerá na listagem. Clique no </w:t>
      </w:r>
      <w:proofErr w:type="spellStart"/>
      <w:proofErr w:type="gramStart"/>
      <w:r>
        <w:t>BNAC_DatabaseProvider</w:t>
      </w:r>
      <w:proofErr w:type="spellEnd"/>
      <w:proofErr w:type="gramEnd"/>
      <w:r>
        <w:t xml:space="preserve"> e na aba Common para a opção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selecione </w:t>
      </w:r>
      <w:r w:rsidRPr="00D94B84">
        <w:rPr>
          <w:u w:val="single"/>
        </w:rPr>
        <w:t>SUFFICIENT</w:t>
      </w:r>
      <w:r>
        <w:t>.</w:t>
      </w:r>
    </w:p>
    <w:p w:rsidR="00152D4E" w:rsidRDefault="00152D4E" w:rsidP="00152D4E"/>
    <w:p w:rsidR="00152D4E" w:rsidRDefault="00152D4E" w:rsidP="00152D4E">
      <w:r>
        <w:t>SEGUIR COM AS SEGUINTES ALTERAÇÕES:</w:t>
      </w:r>
    </w:p>
    <w:p w:rsidR="00152D4E" w:rsidRDefault="00152D4E" w:rsidP="00152D4E"/>
    <w:p w:rsidR="00152D4E" w:rsidRDefault="00152D4E" w:rsidP="00152D4E"/>
    <w:p w:rsidR="00152D4E" w:rsidRDefault="00152D4E" w:rsidP="00152D4E"/>
    <w:p w:rsidR="00152D4E" w:rsidRDefault="00152D4E" w:rsidP="00152D4E">
      <w:r>
        <w:rPr>
          <w:noProof/>
          <w:lang w:eastAsia="pt-BR"/>
        </w:rPr>
        <w:lastRenderedPageBreak/>
        <w:drawing>
          <wp:inline distT="0" distB="0" distL="0" distR="0" wp14:anchorId="605D6AFF" wp14:editId="7ADE973B">
            <wp:extent cx="5142865" cy="2045293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831" cy="20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E" w:rsidRDefault="00152D4E" w:rsidP="00152D4E">
      <w:r>
        <w:rPr>
          <w:noProof/>
          <w:lang w:eastAsia="pt-BR"/>
        </w:rPr>
        <w:drawing>
          <wp:inline distT="0" distB="0" distL="0" distR="0" wp14:anchorId="485CABD1" wp14:editId="263854A8">
            <wp:extent cx="5209540" cy="3349690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3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83" w:rsidRDefault="00B82683">
      <w:bookmarkStart w:id="0" w:name="_GoBack"/>
      <w:bookmarkEnd w:id="0"/>
    </w:p>
    <w:sectPr w:rsidR="00B8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06"/>
    <w:rsid w:val="00152D4E"/>
    <w:rsid w:val="00A96E06"/>
    <w:rsid w:val="00B8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4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4E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1028</Characters>
  <Application>Microsoft Office Word</Application>
  <DocSecurity>0</DocSecurity>
  <Lines>8</Lines>
  <Paragraphs>2</Paragraphs>
  <ScaleCrop>false</ScaleCrop>
  <Company>CASA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França</dc:creator>
  <cp:keywords/>
  <dc:description/>
  <cp:lastModifiedBy>Rodrigo França</cp:lastModifiedBy>
  <cp:revision>2</cp:revision>
  <dcterms:created xsi:type="dcterms:W3CDTF">2019-07-08T04:34:00Z</dcterms:created>
  <dcterms:modified xsi:type="dcterms:W3CDTF">2019-07-08T04:34:00Z</dcterms:modified>
</cp:coreProperties>
</file>