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2363E7D4" w14:textId="3F47115D" w:rsidR="002E3347" w:rsidRPr="002E3347" w:rsidRDefault="007A6644">
      <w:pPr>
        <w:pStyle w:val="Sumrio1"/>
        <w:tabs>
          <w:tab w:val="left" w:pos="44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65799124" w:history="1">
        <w:r w:rsidR="002E3347" w:rsidRPr="002E3347">
          <w:rPr>
            <w:rStyle w:val="Hyperlink"/>
            <w:rFonts w:ascii="Times New Roman" w:hAnsi="Times New Roman" w:cs="Times New Roman"/>
            <w:noProof/>
          </w:rPr>
          <w:t>1.</w:t>
        </w:r>
        <w:r w:rsidR="002E3347" w:rsidRPr="002E3347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E3347" w:rsidRPr="002E3347">
          <w:rPr>
            <w:rStyle w:val="Hyperlink"/>
            <w:rFonts w:ascii="Times New Roman" w:hAnsi="Times New Roman" w:cs="Times New Roman"/>
            <w:noProof/>
          </w:rPr>
          <w:t>instalação do windows 10</w:t>
        </w:r>
        <w:r w:rsidR="002E3347" w:rsidRPr="002E3347">
          <w:rPr>
            <w:rFonts w:ascii="Times New Roman" w:hAnsi="Times New Roman" w:cs="Times New Roman"/>
            <w:noProof/>
            <w:webHidden/>
          </w:rPr>
          <w:tab/>
        </w:r>
        <w:r w:rsidR="002E3347" w:rsidRPr="002E3347">
          <w:rPr>
            <w:rFonts w:ascii="Times New Roman" w:hAnsi="Times New Roman" w:cs="Times New Roman"/>
            <w:noProof/>
            <w:webHidden/>
          </w:rPr>
          <w:fldChar w:fldCharType="begin"/>
        </w:r>
        <w:r w:rsidR="002E3347" w:rsidRPr="002E3347">
          <w:rPr>
            <w:rFonts w:ascii="Times New Roman" w:hAnsi="Times New Roman" w:cs="Times New Roman"/>
            <w:noProof/>
            <w:webHidden/>
          </w:rPr>
          <w:instrText xml:space="preserve"> PAGEREF _Toc65799124 \h </w:instrText>
        </w:r>
        <w:r w:rsidR="002E3347" w:rsidRPr="002E3347">
          <w:rPr>
            <w:rFonts w:ascii="Times New Roman" w:hAnsi="Times New Roman" w:cs="Times New Roman"/>
            <w:noProof/>
            <w:webHidden/>
          </w:rPr>
        </w:r>
        <w:r w:rsidR="002E3347" w:rsidRPr="002E33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2E3347" w:rsidRPr="002E3347">
          <w:rPr>
            <w:rFonts w:ascii="Times New Roman" w:hAnsi="Times New Roman" w:cs="Times New Roman"/>
            <w:noProof/>
            <w:webHidden/>
          </w:rPr>
          <w:t>1</w:t>
        </w:r>
        <w:r w:rsidR="002E3347" w:rsidRPr="002E33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AC1765F" w14:textId="1BBACABC" w:rsidR="002E3347" w:rsidRPr="002E3347" w:rsidRDefault="002E3347">
      <w:pPr>
        <w:pStyle w:val="Sumrio2"/>
        <w:tabs>
          <w:tab w:val="left" w:pos="660"/>
          <w:tab w:val="right" w:leader="do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  <w:lang w:eastAsia="pt-BR"/>
        </w:rPr>
      </w:pPr>
      <w:hyperlink w:anchor="_Toc65799125" w:history="1">
        <w:r w:rsidRPr="002E3347">
          <w:rPr>
            <w:rStyle w:val="Hyperlink"/>
            <w:rFonts w:ascii="Times New Roman" w:hAnsi="Times New Roman" w:cs="Times New Roman"/>
            <w:noProof/>
          </w:rPr>
          <w:t>1.1.</w:t>
        </w:r>
        <w:r w:rsidRPr="002E3347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  <w:lang w:eastAsia="pt-BR"/>
          </w:rPr>
          <w:tab/>
        </w:r>
        <w:r w:rsidRPr="002E3347">
          <w:rPr>
            <w:rStyle w:val="Hyperlink"/>
            <w:rFonts w:ascii="Times New Roman" w:hAnsi="Times New Roman" w:cs="Times New Roman"/>
            <w:noProof/>
          </w:rPr>
          <w:t>BAIXANDO A FERRAMENTA DE INSTALAÇÃO</w:t>
        </w:r>
        <w:r w:rsidRPr="002E3347">
          <w:rPr>
            <w:rFonts w:ascii="Times New Roman" w:hAnsi="Times New Roman" w:cs="Times New Roman"/>
            <w:noProof/>
            <w:webHidden/>
          </w:rPr>
          <w:tab/>
        </w:r>
        <w:r w:rsidRPr="002E3347">
          <w:rPr>
            <w:rFonts w:ascii="Times New Roman" w:hAnsi="Times New Roman" w:cs="Times New Roman"/>
            <w:noProof/>
            <w:webHidden/>
          </w:rPr>
          <w:fldChar w:fldCharType="begin"/>
        </w:r>
        <w:r w:rsidRPr="002E3347">
          <w:rPr>
            <w:rFonts w:ascii="Times New Roman" w:hAnsi="Times New Roman" w:cs="Times New Roman"/>
            <w:noProof/>
            <w:webHidden/>
          </w:rPr>
          <w:instrText xml:space="preserve"> PAGEREF _Toc65799125 \h </w:instrText>
        </w:r>
        <w:r w:rsidRPr="002E3347">
          <w:rPr>
            <w:rFonts w:ascii="Times New Roman" w:hAnsi="Times New Roman" w:cs="Times New Roman"/>
            <w:noProof/>
            <w:webHidden/>
          </w:rPr>
        </w:r>
        <w:r w:rsidRPr="002E334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E3347">
          <w:rPr>
            <w:rFonts w:ascii="Times New Roman" w:hAnsi="Times New Roman" w:cs="Times New Roman"/>
            <w:noProof/>
            <w:webHidden/>
          </w:rPr>
          <w:t>1</w:t>
        </w:r>
        <w:r w:rsidRPr="002E33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E709DA" w14:textId="7055AB97" w:rsidR="002E3347" w:rsidRPr="002E3347" w:rsidRDefault="002E3347">
      <w:pPr>
        <w:pStyle w:val="Sumrio3"/>
        <w:tabs>
          <w:tab w:val="left" w:pos="1100"/>
          <w:tab w:val="right" w:leader="dot" w:pos="9061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pt-BR"/>
        </w:rPr>
      </w:pPr>
      <w:hyperlink w:anchor="_Toc65799126" w:history="1">
        <w:r w:rsidRPr="002E3347">
          <w:rPr>
            <w:rStyle w:val="Hyperlink"/>
            <w:rFonts w:ascii="Times New Roman" w:hAnsi="Times New Roman" w:cs="Times New Roman"/>
            <w:noProof/>
          </w:rPr>
          <w:t>1.1.1.</w:t>
        </w:r>
        <w:r w:rsidRPr="002E3347">
          <w:rPr>
            <w:rFonts w:ascii="Times New Roman" w:eastAsiaTheme="minorEastAsia" w:hAnsi="Times New Roman" w:cs="Times New Roman"/>
            <w:noProof/>
            <w:sz w:val="22"/>
            <w:szCs w:val="22"/>
            <w:lang w:eastAsia="pt-BR"/>
          </w:rPr>
          <w:tab/>
        </w:r>
        <w:r w:rsidRPr="002E3347">
          <w:rPr>
            <w:rStyle w:val="Hyperlink"/>
            <w:rFonts w:ascii="Times New Roman" w:hAnsi="Times New Roman" w:cs="Times New Roman"/>
            <w:noProof/>
          </w:rPr>
          <w:t>EXECUTANDO A FERRAMENTA DE INSTALAÇÃO</w:t>
        </w:r>
        <w:r w:rsidRPr="002E3347">
          <w:rPr>
            <w:rFonts w:ascii="Times New Roman" w:hAnsi="Times New Roman" w:cs="Times New Roman"/>
            <w:noProof/>
            <w:webHidden/>
          </w:rPr>
          <w:tab/>
        </w:r>
        <w:r w:rsidRPr="002E3347">
          <w:rPr>
            <w:rFonts w:ascii="Times New Roman" w:hAnsi="Times New Roman" w:cs="Times New Roman"/>
            <w:noProof/>
            <w:webHidden/>
          </w:rPr>
          <w:fldChar w:fldCharType="begin"/>
        </w:r>
        <w:r w:rsidRPr="002E3347">
          <w:rPr>
            <w:rFonts w:ascii="Times New Roman" w:hAnsi="Times New Roman" w:cs="Times New Roman"/>
            <w:noProof/>
            <w:webHidden/>
          </w:rPr>
          <w:instrText xml:space="preserve"> PAGEREF _Toc65799126 \h </w:instrText>
        </w:r>
        <w:r w:rsidRPr="002E3347">
          <w:rPr>
            <w:rFonts w:ascii="Times New Roman" w:hAnsi="Times New Roman" w:cs="Times New Roman"/>
            <w:noProof/>
            <w:webHidden/>
          </w:rPr>
        </w:r>
        <w:r w:rsidRPr="002E334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E3347">
          <w:rPr>
            <w:rFonts w:ascii="Times New Roman" w:hAnsi="Times New Roman" w:cs="Times New Roman"/>
            <w:noProof/>
            <w:webHidden/>
          </w:rPr>
          <w:t>2</w:t>
        </w:r>
        <w:r w:rsidRPr="002E33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71ED41" w14:textId="31B1A483" w:rsidR="002E3347" w:rsidRPr="002E3347" w:rsidRDefault="002E3347">
      <w:pPr>
        <w:pStyle w:val="Sumrio3"/>
        <w:tabs>
          <w:tab w:val="left" w:pos="1100"/>
          <w:tab w:val="right" w:leader="dot" w:pos="9061"/>
        </w:tabs>
        <w:rPr>
          <w:rFonts w:ascii="Times New Roman" w:eastAsiaTheme="minorEastAsia" w:hAnsi="Times New Roman" w:cs="Times New Roman"/>
          <w:noProof/>
          <w:sz w:val="22"/>
          <w:szCs w:val="22"/>
          <w:lang w:eastAsia="pt-BR"/>
        </w:rPr>
      </w:pPr>
      <w:hyperlink w:anchor="_Toc65799127" w:history="1">
        <w:r w:rsidRPr="002E3347">
          <w:rPr>
            <w:rStyle w:val="Hyperlink"/>
            <w:rFonts w:ascii="Times New Roman" w:hAnsi="Times New Roman" w:cs="Times New Roman"/>
            <w:noProof/>
          </w:rPr>
          <w:t>1.1.2.</w:t>
        </w:r>
        <w:r w:rsidRPr="002E3347">
          <w:rPr>
            <w:rFonts w:ascii="Times New Roman" w:eastAsiaTheme="minorEastAsia" w:hAnsi="Times New Roman" w:cs="Times New Roman"/>
            <w:noProof/>
            <w:sz w:val="22"/>
            <w:szCs w:val="22"/>
            <w:lang w:eastAsia="pt-BR"/>
          </w:rPr>
          <w:tab/>
        </w:r>
        <w:r w:rsidRPr="002E3347">
          <w:rPr>
            <w:rStyle w:val="Hyperlink"/>
            <w:rFonts w:ascii="Times New Roman" w:hAnsi="Times New Roman" w:cs="Times New Roman"/>
            <w:noProof/>
          </w:rPr>
          <w:t>ANTES DE TRANSFERIR OS ARQUIVOS PARA O PENDRIVE</w:t>
        </w:r>
        <w:r w:rsidRPr="002E3347">
          <w:rPr>
            <w:rFonts w:ascii="Times New Roman" w:hAnsi="Times New Roman" w:cs="Times New Roman"/>
            <w:noProof/>
            <w:webHidden/>
          </w:rPr>
          <w:tab/>
        </w:r>
        <w:r w:rsidRPr="002E3347">
          <w:rPr>
            <w:rFonts w:ascii="Times New Roman" w:hAnsi="Times New Roman" w:cs="Times New Roman"/>
            <w:noProof/>
            <w:webHidden/>
          </w:rPr>
          <w:fldChar w:fldCharType="begin"/>
        </w:r>
        <w:r w:rsidRPr="002E3347">
          <w:rPr>
            <w:rFonts w:ascii="Times New Roman" w:hAnsi="Times New Roman" w:cs="Times New Roman"/>
            <w:noProof/>
            <w:webHidden/>
          </w:rPr>
          <w:instrText xml:space="preserve"> PAGEREF _Toc65799127 \h </w:instrText>
        </w:r>
        <w:r w:rsidRPr="002E3347">
          <w:rPr>
            <w:rFonts w:ascii="Times New Roman" w:hAnsi="Times New Roman" w:cs="Times New Roman"/>
            <w:noProof/>
            <w:webHidden/>
          </w:rPr>
        </w:r>
        <w:r w:rsidRPr="002E334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E3347">
          <w:rPr>
            <w:rFonts w:ascii="Times New Roman" w:hAnsi="Times New Roman" w:cs="Times New Roman"/>
            <w:noProof/>
            <w:webHidden/>
          </w:rPr>
          <w:t>2</w:t>
        </w:r>
        <w:r w:rsidRPr="002E33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A7903D" w14:textId="5F477174" w:rsidR="002E3347" w:rsidRDefault="002E3347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65799128" w:history="1">
        <w:r w:rsidRPr="002E3347">
          <w:rPr>
            <w:rStyle w:val="Hyperlink"/>
            <w:rFonts w:ascii="Times New Roman" w:hAnsi="Times New Roman" w:cs="Times New Roman"/>
            <w:noProof/>
          </w:rPr>
          <w:t>1.1.3.</w:t>
        </w:r>
        <w:r w:rsidRPr="002E3347">
          <w:rPr>
            <w:rFonts w:ascii="Times New Roman" w:eastAsiaTheme="minorEastAsia" w:hAnsi="Times New Roman" w:cs="Times New Roman"/>
            <w:noProof/>
            <w:sz w:val="22"/>
            <w:szCs w:val="22"/>
            <w:lang w:eastAsia="pt-BR"/>
          </w:rPr>
          <w:tab/>
        </w:r>
        <w:r w:rsidRPr="002E3347">
          <w:rPr>
            <w:rStyle w:val="Hyperlink"/>
            <w:rFonts w:ascii="Times New Roman" w:hAnsi="Times New Roman" w:cs="Times New Roman"/>
            <w:noProof/>
          </w:rPr>
          <w:t>APÓS A FORMATAÇÃO DO PENDRIVE</w:t>
        </w:r>
        <w:r w:rsidRPr="002E3347">
          <w:rPr>
            <w:rFonts w:ascii="Times New Roman" w:hAnsi="Times New Roman" w:cs="Times New Roman"/>
            <w:noProof/>
            <w:webHidden/>
          </w:rPr>
          <w:tab/>
        </w:r>
        <w:r w:rsidRPr="002E3347">
          <w:rPr>
            <w:rFonts w:ascii="Times New Roman" w:hAnsi="Times New Roman" w:cs="Times New Roman"/>
            <w:noProof/>
            <w:webHidden/>
          </w:rPr>
          <w:fldChar w:fldCharType="begin"/>
        </w:r>
        <w:r w:rsidRPr="002E3347">
          <w:rPr>
            <w:rFonts w:ascii="Times New Roman" w:hAnsi="Times New Roman" w:cs="Times New Roman"/>
            <w:noProof/>
            <w:webHidden/>
          </w:rPr>
          <w:instrText xml:space="preserve"> PAGEREF _Toc65799128 \h </w:instrText>
        </w:r>
        <w:r w:rsidRPr="002E3347">
          <w:rPr>
            <w:rFonts w:ascii="Times New Roman" w:hAnsi="Times New Roman" w:cs="Times New Roman"/>
            <w:noProof/>
            <w:webHidden/>
          </w:rPr>
        </w:r>
        <w:r w:rsidRPr="002E334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E3347">
          <w:rPr>
            <w:rFonts w:ascii="Times New Roman" w:hAnsi="Times New Roman" w:cs="Times New Roman"/>
            <w:noProof/>
            <w:webHidden/>
          </w:rPr>
          <w:t>4</w:t>
        </w:r>
        <w:r w:rsidRPr="002E33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CF5ED2" w14:textId="7C551B6B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3788A404" w:rsidR="0092712B" w:rsidRDefault="00C0058E" w:rsidP="003D0590">
      <w:pPr>
        <w:pStyle w:val="Ttulo1"/>
      </w:pPr>
      <w:bookmarkStart w:id="0" w:name="_Toc65799124"/>
      <w:r>
        <w:t>instalação do windows 10</w:t>
      </w:r>
      <w:bookmarkEnd w:id="0"/>
    </w:p>
    <w:p w14:paraId="1009025A" w14:textId="622BC54B" w:rsidR="00B85099" w:rsidRDefault="00B85099" w:rsidP="00B85099">
      <w:pPr>
        <w:pStyle w:val="Ttulo2"/>
      </w:pPr>
      <w:bookmarkStart w:id="1" w:name="_Toc65799125"/>
      <w:r>
        <w:t>BAIXANDO A FERRAMENTA DE INSTALAÇÃO</w:t>
      </w:r>
      <w:bookmarkEnd w:id="1"/>
    </w:p>
    <w:p w14:paraId="443CB832" w14:textId="68EDDC54" w:rsidR="00B85099" w:rsidRDefault="00B85099" w:rsidP="00E03328">
      <w:pPr>
        <w:pStyle w:val="Corpo-texto"/>
      </w:pPr>
      <w:r w:rsidRPr="00E03328">
        <w:t xml:space="preserve">A ferramenta de instalação, disponibilizada no site da Microsoft, </w:t>
      </w:r>
      <w:r w:rsidR="00A3609D">
        <w:t xml:space="preserve">acessível clicando </w:t>
      </w:r>
      <w:hyperlink r:id="rId8" w:history="1">
        <w:r w:rsidR="00A3609D" w:rsidRPr="00A3609D">
          <w:rPr>
            <w:rStyle w:val="Hyperlink"/>
          </w:rPr>
          <w:t>neste link</w:t>
        </w:r>
      </w:hyperlink>
      <w:r w:rsidR="00A3609D">
        <w:t xml:space="preserve">, </w:t>
      </w:r>
      <w:r w:rsidR="00E03328" w:rsidRPr="00E03328">
        <w:t xml:space="preserve">é o primeiro passo pois </w:t>
      </w:r>
      <w:r w:rsidR="00F840E6">
        <w:t>oferece</w:t>
      </w:r>
      <w:r w:rsidR="00E03328" w:rsidRPr="00E03328">
        <w:t>, quando baixada e executada na máquina, a possibilidade de criação de uma mídia de instalação</w:t>
      </w:r>
      <w:r w:rsidR="00F840E6">
        <w:t>. Ou seja, para a instalação e formatação da máquina</w:t>
      </w:r>
      <w:r w:rsidR="00A51528">
        <w:t xml:space="preserve"> deve-se usar uma mídia externa, como, e preferivelmente, um pen-drive.</w:t>
      </w:r>
    </w:p>
    <w:p w14:paraId="082A6460" w14:textId="063D8E9F" w:rsidR="00A51528" w:rsidRDefault="00A51528" w:rsidP="00A51528">
      <w:pPr>
        <w:jc w:val="center"/>
      </w:pPr>
      <w:r>
        <w:rPr>
          <w:noProof/>
        </w:rPr>
        <w:drawing>
          <wp:inline distT="0" distB="0" distL="0" distR="0" wp14:anchorId="312BC0D2" wp14:editId="3C2D9349">
            <wp:extent cx="5760085" cy="3303270"/>
            <wp:effectExtent l="19050" t="19050" r="12065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3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9519A5" w14:textId="270F9E7C" w:rsidR="00246A91" w:rsidRDefault="00246A91" w:rsidP="00246A91">
      <w:pPr>
        <w:pStyle w:val="Corpo-texto"/>
      </w:pPr>
      <w:r>
        <w:t>Após realizado o download</w:t>
      </w:r>
      <w:r w:rsidR="009C0DEE">
        <w:t>,</w:t>
      </w:r>
      <w:r>
        <w:t xml:space="preserve"> este arquivo executável deverá existir no seu computador:</w:t>
      </w:r>
    </w:p>
    <w:p w14:paraId="6A6F20AE" w14:textId="74C301F6" w:rsidR="00246A91" w:rsidRDefault="00246A91" w:rsidP="002E43BB">
      <w:pPr>
        <w:jc w:val="center"/>
      </w:pPr>
      <w:r>
        <w:rPr>
          <w:noProof/>
        </w:rPr>
        <w:drawing>
          <wp:inline distT="0" distB="0" distL="0" distR="0" wp14:anchorId="5135ACB1" wp14:editId="6D0505F9">
            <wp:extent cx="5143500" cy="260985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9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2F38C5" w14:textId="498ECFF4" w:rsidR="002E43BB" w:rsidRDefault="002E43BB" w:rsidP="002E43BB">
      <w:pPr>
        <w:pStyle w:val="Ttulo3"/>
      </w:pPr>
      <w:bookmarkStart w:id="2" w:name="_Toc65799126"/>
      <w:r>
        <w:lastRenderedPageBreak/>
        <w:t>EXECUTANDO A FERRAMENTA DE INSTALAÇÃO</w:t>
      </w:r>
      <w:bookmarkEnd w:id="2"/>
    </w:p>
    <w:p w14:paraId="06CC9E02" w14:textId="1F304733" w:rsidR="002E43BB" w:rsidRDefault="0002104B" w:rsidP="002E43BB">
      <w:pPr>
        <w:pStyle w:val="Corpo-texto"/>
      </w:pPr>
      <w:r>
        <w:t>Deve-se executar o programa baixado, e seguir com os procedimentos adequadamente</w:t>
      </w:r>
      <w:r w:rsidR="00272E76">
        <w:t>.</w:t>
      </w:r>
    </w:p>
    <w:p w14:paraId="26313B75" w14:textId="630F2F98" w:rsidR="00796411" w:rsidRDefault="0002104B" w:rsidP="00796411">
      <w:pPr>
        <w:pStyle w:val="Corpo-texto"/>
      </w:pPr>
      <w:r>
        <w:t>Em um primeiro momento</w:t>
      </w:r>
      <w:r w:rsidR="000B1CD4">
        <w:t>, (i)</w:t>
      </w:r>
      <w:r>
        <w:t xml:space="preserve"> será apresentada uma tela de termos de licença, e neste segmento deve-se clicar no botão “aceitar”</w:t>
      </w:r>
      <w:r w:rsidR="000B1CD4">
        <w:t>; em um segundo momento, (</w:t>
      </w:r>
      <w:proofErr w:type="spellStart"/>
      <w:r w:rsidR="000B1CD4">
        <w:t>ii</w:t>
      </w:r>
      <w:proofErr w:type="spellEnd"/>
      <w:r w:rsidR="000B1CD4">
        <w:t>) será mostrada uma tela em que devemos selecionar o que queremos fazer, e o que queremos é criar uma mídia de instalação</w:t>
      </w:r>
      <w:r w:rsidR="00B03F8A">
        <w:t>, portanto deve-se selecionar a opção e clicar em avançar</w:t>
      </w:r>
      <w:r w:rsidR="000B1CD4">
        <w:t xml:space="preserve">; </w:t>
      </w:r>
      <w:r w:rsidR="00B03F8A">
        <w:t>em seguida, (</w:t>
      </w:r>
      <w:proofErr w:type="spellStart"/>
      <w:r w:rsidR="00B03F8A">
        <w:t>iii</w:t>
      </w:r>
      <w:proofErr w:type="spellEnd"/>
      <w:r w:rsidR="00B03F8A">
        <w:t>) deve-se apenas clicar em “avançar” novamente; em um quarto momento, (</w:t>
      </w:r>
      <w:proofErr w:type="spellStart"/>
      <w:r w:rsidR="00B03F8A">
        <w:t>iv</w:t>
      </w:r>
      <w:proofErr w:type="spellEnd"/>
      <w:r w:rsidR="00B03F8A">
        <w:t xml:space="preserve">) deve-se informar a mídia a ser usada, </w:t>
      </w:r>
      <w:r w:rsidR="00A773C1">
        <w:t xml:space="preserve">assim, </w:t>
      </w:r>
      <w:r w:rsidR="00B03F8A">
        <w:t>neste caso devemos escolher a opção “</w:t>
      </w:r>
      <w:r w:rsidR="00272E76">
        <w:t>Arquivo ISO</w:t>
      </w:r>
      <w:r w:rsidR="00B03F8A">
        <w:t>”</w:t>
      </w:r>
      <w:r w:rsidR="00A773C1">
        <w:t xml:space="preserve">, em seguida devemos selecionar o local onde o arquivo irá </w:t>
      </w:r>
      <w:r w:rsidR="009C0DEE">
        <w:t>existir</w:t>
      </w:r>
      <w:r w:rsidR="00A773C1">
        <w:t xml:space="preserve"> quando baixado</w:t>
      </w:r>
      <w:r w:rsidR="00B50448">
        <w:t xml:space="preserve">, e por fim, clicar em “avançar”. </w:t>
      </w:r>
    </w:p>
    <w:p w14:paraId="17ADF479" w14:textId="32F04E21" w:rsidR="0002104B" w:rsidRDefault="00B50448" w:rsidP="00796411">
      <w:pPr>
        <w:pStyle w:val="Corpo-texto"/>
      </w:pPr>
      <w:r>
        <w:t>Realizados estes passos, começará o processo de download do arquivo ISO, que pode demorar alguns minutos.</w:t>
      </w:r>
      <w:r w:rsidR="00796411">
        <w:t xml:space="preserve"> De qualquer forma, quando o download for realizado, este deverá ser o arquivo existente no seu computador:</w:t>
      </w:r>
    </w:p>
    <w:p w14:paraId="47F21AEF" w14:textId="07051B14" w:rsidR="005F40E4" w:rsidRDefault="005F40E4" w:rsidP="005F40E4">
      <w:pPr>
        <w:jc w:val="center"/>
      </w:pPr>
      <w:r>
        <w:rPr>
          <w:noProof/>
        </w:rPr>
        <w:drawing>
          <wp:inline distT="0" distB="0" distL="0" distR="0" wp14:anchorId="3E25DDDC" wp14:editId="23F84894">
            <wp:extent cx="3990975" cy="2371725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71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A5A57B" w14:textId="425E20F8" w:rsidR="00B443FE" w:rsidRDefault="0047591D" w:rsidP="0047591D">
      <w:pPr>
        <w:pStyle w:val="Corpo-texto"/>
      </w:pPr>
      <w:r>
        <w:t xml:space="preserve">Este </w:t>
      </w:r>
      <w:r w:rsidR="00DA074E">
        <w:t xml:space="preserve">arquivo compactado </w:t>
      </w:r>
      <w:r>
        <w:t>deve ser aberto e os seus constituintes devem ser transferidos para o pen-drive que será utilizado para a instalação do Windows.</w:t>
      </w:r>
      <w:r w:rsidR="001C1738">
        <w:t xml:space="preserve"> </w:t>
      </w:r>
    </w:p>
    <w:p w14:paraId="3023ABE0" w14:textId="22D2CF2F" w:rsidR="00B443FE" w:rsidRDefault="00DD474F" w:rsidP="00B443FE">
      <w:pPr>
        <w:pStyle w:val="Ttulo3"/>
      </w:pPr>
      <w:bookmarkStart w:id="3" w:name="_Toc65799127"/>
      <w:r>
        <w:t>ANTES DE TRANSFERIR OS ARQUIVOS PARA O PENDRIVE</w:t>
      </w:r>
      <w:bookmarkEnd w:id="3"/>
    </w:p>
    <w:p w14:paraId="51272F1B" w14:textId="344BB805" w:rsidR="00DD474F" w:rsidRDefault="00DD474F" w:rsidP="00DD474F">
      <w:pPr>
        <w:pStyle w:val="Corpo-texto"/>
      </w:pPr>
      <w:r>
        <w:t>Antes de ocupar o pen-drive com os arquivos existentes no arquivo compactado “</w:t>
      </w:r>
      <w:proofErr w:type="spellStart"/>
      <w:r>
        <w:t>Windows.iso</w:t>
      </w:r>
      <w:proofErr w:type="spellEnd"/>
      <w:r>
        <w:t>”, ele deve ser limpo e formatado</w:t>
      </w:r>
      <w:r w:rsidR="00AE7D90">
        <w:t>. Se existirem dados, deve ser feito um backup dos dados, isto é, a transferência deles para outro local para que não sejam perdidos.</w:t>
      </w:r>
    </w:p>
    <w:p w14:paraId="57DF6DAF" w14:textId="3F2C6228" w:rsidR="00855092" w:rsidRDefault="00855092" w:rsidP="00DD474F">
      <w:pPr>
        <w:pStyle w:val="Corpo-texto"/>
      </w:pPr>
      <w:r>
        <w:t xml:space="preserve">Não havendo dados importantes no pen-drive, e podendo ser formatado, deve-se clicar com o botão direito do mouse </w:t>
      </w:r>
      <w:r w:rsidR="0032048F">
        <w:t>sob a unidade de disco do pen-drive, e clicar em “formatar”.</w:t>
      </w:r>
    </w:p>
    <w:p w14:paraId="24BE681B" w14:textId="136CE724" w:rsidR="0032048F" w:rsidRPr="00DD474F" w:rsidRDefault="009268E3" w:rsidP="009268E3">
      <w:pPr>
        <w:jc w:val="center"/>
      </w:pPr>
      <w:r>
        <w:rPr>
          <w:noProof/>
        </w:rPr>
        <w:lastRenderedPageBreak/>
        <w:drawing>
          <wp:inline distT="0" distB="0" distL="0" distR="0" wp14:anchorId="53EC1E01" wp14:editId="7C200031">
            <wp:extent cx="5000625" cy="3896970"/>
            <wp:effectExtent l="19050" t="19050" r="9525" b="279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277" cy="39091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6E51F8" w14:textId="5DE6C5DC" w:rsidR="00B443FE" w:rsidRDefault="00752501" w:rsidP="00206E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15FC3" wp14:editId="6559466E">
                <wp:simplePos x="0" y="0"/>
                <wp:positionH relativeFrom="column">
                  <wp:posOffset>2415540</wp:posOffset>
                </wp:positionH>
                <wp:positionV relativeFrom="paragraph">
                  <wp:posOffset>3615055</wp:posOffset>
                </wp:positionV>
                <wp:extent cx="65722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351AD" id="Retângulo 8" o:spid="_x0000_s1026" style="position:absolute;margin-left:190.2pt;margin-top:284.65pt;width:51.7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" filled="f" strokecolor="red" strokeweight="1pt"/>
            </w:pict>
          </mc:Fallback>
        </mc:AlternateContent>
      </w:r>
      <w:r w:rsidR="00206EEC">
        <w:rPr>
          <w:noProof/>
        </w:rPr>
        <w:drawing>
          <wp:inline distT="0" distB="0" distL="0" distR="0" wp14:anchorId="08E9BF7A" wp14:editId="22D75C2B">
            <wp:extent cx="2838450" cy="4179059"/>
            <wp:effectExtent l="19050" t="19050" r="19050" b="1206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88" cy="41936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AE84A" w14:textId="2CEFCCCB" w:rsidR="00B443FE" w:rsidRDefault="00B443FE" w:rsidP="00752501">
      <w:pPr>
        <w:pStyle w:val="Corpo-texto"/>
        <w:ind w:firstLine="0"/>
      </w:pPr>
    </w:p>
    <w:p w14:paraId="069051A1" w14:textId="6651843C" w:rsidR="00752501" w:rsidRDefault="00752501" w:rsidP="00752501">
      <w:pPr>
        <w:pStyle w:val="Ttulo3"/>
      </w:pPr>
      <w:bookmarkStart w:id="4" w:name="_Toc65799128"/>
      <w:r>
        <w:lastRenderedPageBreak/>
        <w:t>APÓS A FORMATAÇÃO DO PENDRIVE</w:t>
      </w:r>
      <w:bookmarkEnd w:id="4"/>
    </w:p>
    <w:p w14:paraId="69EC826A" w14:textId="317C58E4" w:rsidR="005F40E4" w:rsidRDefault="001C1738" w:rsidP="0047591D">
      <w:pPr>
        <w:pStyle w:val="Corpo-texto"/>
      </w:pPr>
      <w:r>
        <w:t xml:space="preserve">Normalmente os tutoriais ensinam </w:t>
      </w:r>
      <w:r w:rsidR="00DA074E">
        <w:t>a</w:t>
      </w:r>
      <w:r>
        <w:t xml:space="preserve"> baixar ferramentas cujo único propósito é realizar essa transferência, mas o procedimento pode ser realizado manualmente apenas arrastando os arquivos para</w:t>
      </w:r>
      <w:r w:rsidR="00DA074E">
        <w:t xml:space="preserve"> o</w:t>
      </w:r>
      <w:r w:rsidR="00CC2C63">
        <w:t xml:space="preserve"> disco do</w:t>
      </w:r>
      <w:r w:rsidR="00DA074E">
        <w:t xml:space="preserve"> </w:t>
      </w:r>
      <w:r w:rsidR="00CC2C63">
        <w:t>dispositivo</w:t>
      </w:r>
      <w:r w:rsidR="00DA074E">
        <w:t>.</w:t>
      </w:r>
      <w:r w:rsidR="00E7684F">
        <w:t xml:space="preserve"> Veja, estes são eles:</w:t>
      </w:r>
    </w:p>
    <w:p w14:paraId="47FDE7C0" w14:textId="2EC0B152" w:rsidR="00DA074E" w:rsidRDefault="00DA074E" w:rsidP="00DA074E">
      <w:r>
        <w:rPr>
          <w:noProof/>
        </w:rPr>
        <w:drawing>
          <wp:inline distT="0" distB="0" distL="0" distR="0" wp14:anchorId="20D015E4" wp14:editId="198C8BED">
            <wp:extent cx="5760085" cy="3392170"/>
            <wp:effectExtent l="19050" t="19050" r="12065" b="177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92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5F6850" w14:textId="77777777" w:rsidR="00E619E9" w:rsidRDefault="00E619E9" w:rsidP="00DA074E"/>
    <w:p w14:paraId="7CB29ADB" w14:textId="77777777" w:rsidR="00B443FE" w:rsidRPr="0047591D" w:rsidRDefault="00B443FE" w:rsidP="00DA074E"/>
    <w:p w14:paraId="03086B2F" w14:textId="77777777" w:rsidR="00796411" w:rsidRDefault="00796411" w:rsidP="00796411">
      <w:pPr>
        <w:pStyle w:val="Corpo-texto"/>
      </w:pPr>
    </w:p>
    <w:p w14:paraId="5128A263" w14:textId="77777777" w:rsidR="00796411" w:rsidRDefault="00796411" w:rsidP="00796411">
      <w:pPr>
        <w:pStyle w:val="Corpo-texto"/>
      </w:pPr>
    </w:p>
    <w:p w14:paraId="7FB15C13" w14:textId="77777777" w:rsidR="00B50448" w:rsidRDefault="00B50448" w:rsidP="002E43BB">
      <w:pPr>
        <w:pStyle w:val="Corpo-texto"/>
      </w:pPr>
    </w:p>
    <w:p w14:paraId="3442A0C4" w14:textId="77777777" w:rsidR="00272E76" w:rsidRDefault="00272E76" w:rsidP="002E43BB">
      <w:pPr>
        <w:pStyle w:val="Corpo-texto"/>
      </w:pPr>
    </w:p>
    <w:p w14:paraId="2D2E32F1" w14:textId="77777777" w:rsidR="0002104B" w:rsidRPr="002E43BB" w:rsidRDefault="0002104B" w:rsidP="002E43BB">
      <w:pPr>
        <w:pStyle w:val="Corpo-texto"/>
      </w:pPr>
    </w:p>
    <w:p w14:paraId="26F0EB03" w14:textId="77777777" w:rsidR="00C0058E" w:rsidRPr="00C0058E" w:rsidRDefault="00C0058E" w:rsidP="00C0058E">
      <w:pPr>
        <w:pStyle w:val="Corpo-texto"/>
      </w:pP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5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8F82A" w14:textId="77777777" w:rsidR="007C3304" w:rsidRDefault="007C3304" w:rsidP="00713897">
      <w:pPr>
        <w:spacing w:after="0" w:line="240" w:lineRule="auto"/>
      </w:pPr>
      <w:r>
        <w:separator/>
      </w:r>
    </w:p>
  </w:endnote>
  <w:endnote w:type="continuationSeparator" w:id="0">
    <w:p w14:paraId="0F3499E4" w14:textId="77777777" w:rsidR="007C3304" w:rsidRDefault="007C3304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05AF8" w14:textId="77777777" w:rsidR="007C3304" w:rsidRDefault="007C3304" w:rsidP="00713897">
      <w:pPr>
        <w:spacing w:after="0" w:line="240" w:lineRule="auto"/>
      </w:pPr>
      <w:r>
        <w:separator/>
      </w:r>
    </w:p>
  </w:footnote>
  <w:footnote w:type="continuationSeparator" w:id="0">
    <w:p w14:paraId="7AA43A51" w14:textId="77777777" w:rsidR="007C3304" w:rsidRDefault="007C3304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2104B"/>
    <w:rsid w:val="000A1608"/>
    <w:rsid w:val="000B1CD4"/>
    <w:rsid w:val="000B253F"/>
    <w:rsid w:val="000D733D"/>
    <w:rsid w:val="001524E3"/>
    <w:rsid w:val="001C1738"/>
    <w:rsid w:val="00206EEC"/>
    <w:rsid w:val="00244B4C"/>
    <w:rsid w:val="00246A91"/>
    <w:rsid w:val="00272E76"/>
    <w:rsid w:val="002B47F6"/>
    <w:rsid w:val="002D0E9F"/>
    <w:rsid w:val="002E3347"/>
    <w:rsid w:val="002E43BB"/>
    <w:rsid w:val="002F27CD"/>
    <w:rsid w:val="0032048F"/>
    <w:rsid w:val="00352D87"/>
    <w:rsid w:val="003D0590"/>
    <w:rsid w:val="003D7E77"/>
    <w:rsid w:val="0043541A"/>
    <w:rsid w:val="0044706A"/>
    <w:rsid w:val="00471F9C"/>
    <w:rsid w:val="0047591D"/>
    <w:rsid w:val="004A2C6C"/>
    <w:rsid w:val="004B6971"/>
    <w:rsid w:val="005254DA"/>
    <w:rsid w:val="00532227"/>
    <w:rsid w:val="0054429D"/>
    <w:rsid w:val="005F12C2"/>
    <w:rsid w:val="005F40E4"/>
    <w:rsid w:val="00622F9E"/>
    <w:rsid w:val="006430EB"/>
    <w:rsid w:val="00687844"/>
    <w:rsid w:val="006B6A1D"/>
    <w:rsid w:val="00713897"/>
    <w:rsid w:val="00715E20"/>
    <w:rsid w:val="00752501"/>
    <w:rsid w:val="007851E8"/>
    <w:rsid w:val="00796411"/>
    <w:rsid w:val="007A6644"/>
    <w:rsid w:val="007C3304"/>
    <w:rsid w:val="00855092"/>
    <w:rsid w:val="008D3EAC"/>
    <w:rsid w:val="00913C3D"/>
    <w:rsid w:val="009268E3"/>
    <w:rsid w:val="0092712B"/>
    <w:rsid w:val="00935C76"/>
    <w:rsid w:val="009A1C3C"/>
    <w:rsid w:val="009A753D"/>
    <w:rsid w:val="009C0DEE"/>
    <w:rsid w:val="00A3609D"/>
    <w:rsid w:val="00A51528"/>
    <w:rsid w:val="00A52CE7"/>
    <w:rsid w:val="00A773C1"/>
    <w:rsid w:val="00AE7D90"/>
    <w:rsid w:val="00AF754F"/>
    <w:rsid w:val="00B03C16"/>
    <w:rsid w:val="00B03F8A"/>
    <w:rsid w:val="00B27B8F"/>
    <w:rsid w:val="00B443FE"/>
    <w:rsid w:val="00B50448"/>
    <w:rsid w:val="00B51C6C"/>
    <w:rsid w:val="00B7362A"/>
    <w:rsid w:val="00B85099"/>
    <w:rsid w:val="00BC4A6B"/>
    <w:rsid w:val="00BE2520"/>
    <w:rsid w:val="00C0058E"/>
    <w:rsid w:val="00C1129B"/>
    <w:rsid w:val="00C2080A"/>
    <w:rsid w:val="00C923DB"/>
    <w:rsid w:val="00CC2C63"/>
    <w:rsid w:val="00D86293"/>
    <w:rsid w:val="00D90ABD"/>
    <w:rsid w:val="00D95D99"/>
    <w:rsid w:val="00DA074E"/>
    <w:rsid w:val="00DB7660"/>
    <w:rsid w:val="00DC2CE9"/>
    <w:rsid w:val="00DD474F"/>
    <w:rsid w:val="00DF7CC0"/>
    <w:rsid w:val="00E03328"/>
    <w:rsid w:val="00E619E9"/>
    <w:rsid w:val="00E7684F"/>
    <w:rsid w:val="00E95DDB"/>
    <w:rsid w:val="00F00663"/>
    <w:rsid w:val="00F840E6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F00663"/>
    <w:pPr>
      <w:spacing w:line="360" w:lineRule="auto"/>
      <w:ind w:firstLine="1134"/>
      <w:jc w:val="both"/>
    </w:pPr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A36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t-br/software-download/windows1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5</cp:revision>
  <dcterms:created xsi:type="dcterms:W3CDTF">2020-12-28T03:33:00Z</dcterms:created>
  <dcterms:modified xsi:type="dcterms:W3CDTF">2021-03-05T04:12:00Z</dcterms:modified>
</cp:coreProperties>
</file>