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0B40" w14:textId="1ED8AB83" w:rsidR="00824A57" w:rsidRPr="00BA15E6" w:rsidRDefault="00BA15E6" w:rsidP="007D4F95">
      <w:pPr>
        <w:jc w:val="both"/>
        <w:rPr>
          <w:rFonts w:cstheme="minorHAnsi"/>
          <w:sz w:val="24"/>
          <w:szCs w:val="24"/>
        </w:rPr>
      </w:pPr>
      <w:r w:rsidRPr="00BA15E6">
        <w:rPr>
          <w:rFonts w:cstheme="minorHAnsi"/>
          <w:sz w:val="24"/>
          <w:szCs w:val="24"/>
        </w:rPr>
        <w:t xml:space="preserve">Prezados; </w:t>
      </w:r>
    </w:p>
    <w:p w14:paraId="05DDA0F2" w14:textId="669B7C4E" w:rsidR="00BA15E6" w:rsidRPr="00BA15E6" w:rsidRDefault="00BA15E6" w:rsidP="007D4F95">
      <w:pPr>
        <w:jc w:val="both"/>
        <w:rPr>
          <w:rFonts w:cstheme="minorHAnsi"/>
          <w:sz w:val="24"/>
          <w:szCs w:val="24"/>
        </w:rPr>
      </w:pPr>
      <w:r w:rsidRPr="00BA15E6">
        <w:rPr>
          <w:rFonts w:cstheme="minorHAnsi"/>
          <w:sz w:val="24"/>
          <w:szCs w:val="24"/>
        </w:rPr>
        <w:t>Explicando o processo no qual inicialmente tínhamos conversado sobre o processo assíncrono referente aos dados pré estabelecidos no qual vamos estar utilizando como objeto o XMLhttprequest durante todo o projeto. Para tal precisamos entender todo o fluxo do projeto necessário para realizarmos uma implementação bem sucedida.</w:t>
      </w:r>
    </w:p>
    <w:p w14:paraId="77E5F953" w14:textId="3C7E5C48" w:rsidR="00BA15E6" w:rsidRDefault="00BA15E6" w:rsidP="007D4F95">
      <w:pPr>
        <w:jc w:val="both"/>
        <w:rPr>
          <w:rFonts w:cstheme="minorHAnsi"/>
          <w:sz w:val="24"/>
          <w:szCs w:val="24"/>
        </w:rPr>
      </w:pPr>
      <w:r w:rsidRPr="00BA15E6">
        <w:rPr>
          <w:rFonts w:cstheme="minorHAnsi"/>
          <w:sz w:val="24"/>
          <w:szCs w:val="24"/>
        </w:rPr>
        <w:t xml:space="preserve">Primeiramente entendemos que: a </w:t>
      </w:r>
      <w:r w:rsidRPr="008C7C7B">
        <w:rPr>
          <w:rFonts w:cstheme="minorHAnsi"/>
          <w:sz w:val="24"/>
          <w:szCs w:val="24"/>
        </w:rPr>
        <w:t>Ação do Usuário</w:t>
      </w:r>
      <w:r w:rsidRPr="00BA15E6">
        <w:rPr>
          <w:rFonts w:cstheme="minorHAnsi"/>
          <w:sz w:val="24"/>
          <w:szCs w:val="24"/>
        </w:rPr>
        <w:t xml:space="preserve"> é fundamental pois quando ele iniciar uma ação, apresentara uma necessidade para a obtenção de dados para o servidor.</w:t>
      </w:r>
      <w:r>
        <w:rPr>
          <w:rFonts w:cstheme="minorHAnsi"/>
          <w:sz w:val="24"/>
          <w:szCs w:val="24"/>
        </w:rPr>
        <w:t xml:space="preserve"> Criação do XMLhttprequest:  quando um </w:t>
      </w:r>
      <w:r w:rsidR="00695187">
        <w:rPr>
          <w:rFonts w:cstheme="minorHAnsi"/>
          <w:sz w:val="24"/>
          <w:szCs w:val="24"/>
        </w:rPr>
        <w:t>usuário dá</w:t>
      </w:r>
      <w:r>
        <w:rPr>
          <w:rFonts w:cstheme="minorHAnsi"/>
          <w:sz w:val="24"/>
          <w:szCs w:val="24"/>
        </w:rPr>
        <w:t xml:space="preserve"> o comando de </w:t>
      </w:r>
      <w:r w:rsidR="00695187">
        <w:rPr>
          <w:rFonts w:cstheme="minorHAnsi"/>
          <w:sz w:val="24"/>
          <w:szCs w:val="24"/>
        </w:rPr>
        <w:t>ação o</w:t>
      </w:r>
      <w:r>
        <w:rPr>
          <w:rFonts w:cstheme="minorHAnsi"/>
          <w:sz w:val="24"/>
          <w:szCs w:val="24"/>
        </w:rPr>
        <w:t xml:space="preserve"> objeto </w:t>
      </w:r>
      <w:r w:rsidR="00695187">
        <w:rPr>
          <w:rFonts w:cstheme="minorHAnsi"/>
          <w:sz w:val="24"/>
          <w:szCs w:val="24"/>
        </w:rPr>
        <w:t>xmlhttprequest passa a ser executado em Javascript para uma melhor comunição assíncrona.</w:t>
      </w:r>
    </w:p>
    <w:p w14:paraId="611AC6F2" w14:textId="19212FF5" w:rsidR="00695187" w:rsidRDefault="00695187" w:rsidP="007D4F95">
      <w:pPr>
        <w:jc w:val="both"/>
        <w:rPr>
          <w:rFonts w:cstheme="minorHAnsi"/>
          <w:sz w:val="24"/>
          <w:szCs w:val="24"/>
        </w:rPr>
      </w:pPr>
      <w:r>
        <w:rPr>
          <w:rFonts w:cstheme="minorHAnsi"/>
          <w:sz w:val="24"/>
          <w:szCs w:val="24"/>
        </w:rPr>
        <w:t xml:space="preserve">Todo o projeto temos como parâmetros a configuração dos pré requisitos, pois temos que definir nessa fase de como vamos implementar cada detalhe, tendo isso configurado quando enviamos qualquer solicitação ou </w:t>
      </w:r>
      <w:r w:rsidR="008C7C7B">
        <w:rPr>
          <w:rFonts w:cstheme="minorHAnsi"/>
          <w:sz w:val="24"/>
          <w:szCs w:val="24"/>
        </w:rPr>
        <w:t>requisição para</w:t>
      </w:r>
      <w:r>
        <w:rPr>
          <w:rFonts w:cstheme="minorHAnsi"/>
          <w:sz w:val="24"/>
          <w:szCs w:val="24"/>
        </w:rPr>
        <w:t xml:space="preserve"> o servidor é iniciado então uma comunição direta assíncrona definido anteriormente nas configurações</w:t>
      </w:r>
      <w:r w:rsidR="008C7C7B">
        <w:rPr>
          <w:rFonts w:cstheme="minorHAnsi"/>
          <w:sz w:val="24"/>
          <w:szCs w:val="24"/>
        </w:rPr>
        <w:t xml:space="preserve"> dos parâmetros. </w:t>
      </w:r>
    </w:p>
    <w:p w14:paraId="1EE899D7" w14:textId="6D218B15" w:rsidR="008C7C7B" w:rsidRDefault="008C7C7B" w:rsidP="007D4F95">
      <w:pPr>
        <w:jc w:val="both"/>
        <w:rPr>
          <w:rFonts w:cstheme="minorHAnsi"/>
          <w:sz w:val="24"/>
          <w:szCs w:val="24"/>
        </w:rPr>
      </w:pPr>
      <w:r>
        <w:rPr>
          <w:rFonts w:cstheme="minorHAnsi"/>
          <w:sz w:val="24"/>
          <w:szCs w:val="24"/>
        </w:rPr>
        <w:t>Todo o processo em momento algum fica bloqueado, quando o mesmo está em processamento o Javascript continuara executando as demais tarefas, o servidor enviara uma resposta ao objeto xmlhttprequest que instantaneamente vai dispara uma ação que é capturar o código Java, com isso será possível tratar a resposta direta no servido, atualizando toda a interface do usuário como os dados enviados e recebidos e possivelmente os erros que vier acontecer.</w:t>
      </w:r>
    </w:p>
    <w:p w14:paraId="69509001" w14:textId="3CEC30C8" w:rsidR="008C7C7B" w:rsidRDefault="008C7C7B" w:rsidP="007D4F95">
      <w:pPr>
        <w:jc w:val="both"/>
        <w:rPr>
          <w:rFonts w:cstheme="minorHAnsi"/>
          <w:sz w:val="24"/>
          <w:szCs w:val="24"/>
        </w:rPr>
      </w:pPr>
      <w:r>
        <w:rPr>
          <w:rFonts w:cstheme="minorHAnsi"/>
          <w:sz w:val="24"/>
          <w:szCs w:val="24"/>
        </w:rPr>
        <w:t>Com todas as tratativas dos processos finalizados dando respostas aos ciclos de comunicação assíncrona concluímos que podemos como um todo executar as demais tarefas ou se preferir aguardar as demais interações dos usuários.</w:t>
      </w:r>
    </w:p>
    <w:p w14:paraId="7913A406" w14:textId="79493CC8" w:rsidR="008C7C7B" w:rsidRDefault="008C7C7B" w:rsidP="007D4F95">
      <w:pPr>
        <w:jc w:val="both"/>
        <w:rPr>
          <w:rFonts w:cstheme="minorHAnsi"/>
          <w:sz w:val="24"/>
          <w:szCs w:val="24"/>
        </w:rPr>
      </w:pPr>
      <w:r>
        <w:rPr>
          <w:rFonts w:cstheme="minorHAnsi"/>
          <w:sz w:val="24"/>
          <w:szCs w:val="24"/>
        </w:rPr>
        <w:t>Basicamente explicando bem resumidamente o processo assíncrono dos dados em nosso projeto com o xmlhttprequest seria esse o esclarecimento inicial.</w:t>
      </w:r>
    </w:p>
    <w:p w14:paraId="030A0F56" w14:textId="77777777" w:rsidR="008A4F54" w:rsidRDefault="008A4F54" w:rsidP="007D4F95">
      <w:pPr>
        <w:jc w:val="both"/>
        <w:rPr>
          <w:rFonts w:cstheme="minorHAnsi"/>
          <w:sz w:val="24"/>
          <w:szCs w:val="24"/>
        </w:rPr>
      </w:pPr>
    </w:p>
    <w:p w14:paraId="3F99D610" w14:textId="7E09390B" w:rsidR="008A4F54" w:rsidRDefault="008A4F54" w:rsidP="007D4F95">
      <w:pPr>
        <w:jc w:val="both"/>
        <w:rPr>
          <w:rFonts w:cstheme="minorHAnsi"/>
          <w:sz w:val="24"/>
          <w:szCs w:val="24"/>
        </w:rPr>
      </w:pPr>
      <w:r>
        <w:rPr>
          <w:rFonts w:cstheme="minorHAnsi"/>
          <w:sz w:val="24"/>
          <w:szCs w:val="24"/>
        </w:rPr>
        <w:t>Implementação código</w:t>
      </w:r>
    </w:p>
    <w:p w14:paraId="2B2D5471" w14:textId="22D4AAC8" w:rsidR="008A4F54" w:rsidRDefault="008A4F54" w:rsidP="007D4F95">
      <w:pPr>
        <w:jc w:val="both"/>
        <w:rPr>
          <w:rFonts w:cstheme="minorHAnsi"/>
          <w:sz w:val="24"/>
          <w:szCs w:val="24"/>
        </w:rPr>
      </w:pPr>
      <w:r>
        <w:rPr>
          <w:rFonts w:cstheme="minorHAnsi"/>
          <w:sz w:val="24"/>
          <w:szCs w:val="24"/>
        </w:rPr>
        <w:t>Prezados colaboradores, anterior</w:t>
      </w:r>
      <w:r w:rsidR="006C4B23">
        <w:rPr>
          <w:rFonts w:cstheme="minorHAnsi"/>
          <w:sz w:val="24"/>
          <w:szCs w:val="24"/>
        </w:rPr>
        <w:t>mente</w:t>
      </w:r>
      <w:r>
        <w:rPr>
          <w:rFonts w:cstheme="minorHAnsi"/>
          <w:sz w:val="24"/>
          <w:szCs w:val="24"/>
        </w:rPr>
        <w:t xml:space="preserve"> vimos todo o processo sobre o projeto assíncrono, e dando continuidade </w:t>
      </w:r>
      <w:r w:rsidR="006C4B23">
        <w:rPr>
          <w:rFonts w:cstheme="minorHAnsi"/>
          <w:sz w:val="24"/>
          <w:szCs w:val="24"/>
        </w:rPr>
        <w:t>gostaríamos de</w:t>
      </w:r>
      <w:r>
        <w:rPr>
          <w:rFonts w:cstheme="minorHAnsi"/>
          <w:sz w:val="24"/>
          <w:szCs w:val="24"/>
        </w:rPr>
        <w:t xml:space="preserve"> informar e esclarecer que nós vamos optar </w:t>
      </w:r>
      <w:r w:rsidR="006C4B23">
        <w:rPr>
          <w:rFonts w:cstheme="minorHAnsi"/>
          <w:sz w:val="24"/>
          <w:szCs w:val="24"/>
        </w:rPr>
        <w:t>por um dialogo de forma transparente e colaborativa, onde vai nos permitir que todo o trabalho seja de uma certa forma assertiva e eficiente, para podermos acompanhar as alterações vamos seguir as seguintes etapas abaixo, para vocês acompanharem todo o ciclo do projeto:</w:t>
      </w:r>
    </w:p>
    <w:p w14:paraId="601C2241" w14:textId="6AEA1C3A" w:rsidR="006C4B23" w:rsidRDefault="006C4B23" w:rsidP="007D4F95">
      <w:pPr>
        <w:jc w:val="both"/>
        <w:rPr>
          <w:rFonts w:cstheme="minorHAnsi"/>
          <w:sz w:val="24"/>
          <w:szCs w:val="24"/>
        </w:rPr>
      </w:pPr>
      <w:r>
        <w:rPr>
          <w:rFonts w:cstheme="minorHAnsi"/>
          <w:sz w:val="24"/>
          <w:szCs w:val="24"/>
        </w:rPr>
        <w:t xml:space="preserve">1° Instalar o GIT: entra no site: </w:t>
      </w:r>
      <w:hyperlink r:id="rId5" w:history="1">
        <w:r w:rsidRPr="0018031A">
          <w:rPr>
            <w:rStyle w:val="Hyperlink"/>
            <w:rFonts w:cstheme="minorHAnsi"/>
            <w:sz w:val="24"/>
            <w:szCs w:val="24"/>
          </w:rPr>
          <w:t>https://git-scm.com/downloads</w:t>
        </w:r>
      </w:hyperlink>
    </w:p>
    <w:p w14:paraId="57221385" w14:textId="7C726244" w:rsidR="006C4B23" w:rsidRDefault="006C4B23" w:rsidP="007D4F95">
      <w:pPr>
        <w:jc w:val="both"/>
        <w:rPr>
          <w:rFonts w:cstheme="minorHAnsi"/>
          <w:sz w:val="24"/>
          <w:szCs w:val="24"/>
        </w:rPr>
      </w:pPr>
      <w:r>
        <w:rPr>
          <w:rFonts w:cstheme="minorHAnsi"/>
          <w:sz w:val="24"/>
          <w:szCs w:val="24"/>
        </w:rPr>
        <w:t>2° Após instalar o GIT, deverá abrir o terminal ou prompt e navegar até o diretório criado onde vai ser feito a cópia do projeto, em seguida execute.</w:t>
      </w:r>
    </w:p>
    <w:p w14:paraId="21FD06FA" w14:textId="39A50F1C" w:rsidR="006C4B23" w:rsidRDefault="006C4B23" w:rsidP="007D4F95">
      <w:pPr>
        <w:jc w:val="both"/>
        <w:rPr>
          <w:rFonts w:cstheme="minorHAnsi"/>
          <w:sz w:val="24"/>
          <w:szCs w:val="24"/>
        </w:rPr>
      </w:pPr>
      <w:r>
        <w:rPr>
          <w:rFonts w:cstheme="minorHAnsi"/>
          <w:sz w:val="24"/>
          <w:szCs w:val="24"/>
        </w:rPr>
        <w:lastRenderedPageBreak/>
        <w:t xml:space="preserve">3° Acesso ao GIT:  para acessar o repositório </w:t>
      </w:r>
      <w:r w:rsidR="003E2F99">
        <w:rPr>
          <w:rFonts w:cstheme="minorHAnsi"/>
          <w:sz w:val="24"/>
          <w:szCs w:val="24"/>
        </w:rPr>
        <w:t xml:space="preserve">de forma mais rápida basta utilizar o comando </w:t>
      </w:r>
      <w:proofErr w:type="spellStart"/>
      <w:r w:rsidR="003E2F99">
        <w:rPr>
          <w:rFonts w:cstheme="minorHAnsi"/>
          <w:sz w:val="24"/>
          <w:szCs w:val="24"/>
        </w:rPr>
        <w:t>cd</w:t>
      </w:r>
      <w:proofErr w:type="spellEnd"/>
      <w:r w:rsidR="003E2F99">
        <w:rPr>
          <w:rFonts w:cstheme="minorHAnsi"/>
          <w:sz w:val="24"/>
          <w:szCs w:val="24"/>
        </w:rPr>
        <w:t xml:space="preserve"> que </w:t>
      </w:r>
      <w:proofErr w:type="spellStart"/>
      <w:r w:rsidR="003E2F99">
        <w:rPr>
          <w:rFonts w:cstheme="minorHAnsi"/>
          <w:sz w:val="24"/>
          <w:szCs w:val="24"/>
        </w:rPr>
        <w:t>devera</w:t>
      </w:r>
      <w:proofErr w:type="spellEnd"/>
      <w:r w:rsidR="003E2F99">
        <w:rPr>
          <w:rFonts w:cstheme="minorHAnsi"/>
          <w:sz w:val="24"/>
          <w:szCs w:val="24"/>
        </w:rPr>
        <w:t xml:space="preserve"> ser seguido pelo nome do diretório do projeto</w:t>
      </w:r>
    </w:p>
    <w:p w14:paraId="0E8BAA36" w14:textId="0520C30C" w:rsidR="006609EC" w:rsidRDefault="006609EC" w:rsidP="007D4F95">
      <w:pPr>
        <w:jc w:val="both"/>
        <w:rPr>
          <w:rFonts w:cstheme="minorHAnsi"/>
          <w:sz w:val="24"/>
          <w:szCs w:val="24"/>
        </w:rPr>
      </w:pPr>
      <w:r>
        <w:rPr>
          <w:rFonts w:cstheme="minorHAnsi"/>
          <w:sz w:val="24"/>
          <w:szCs w:val="24"/>
        </w:rPr>
        <w:t xml:space="preserve">Link </w:t>
      </w:r>
    </w:p>
    <w:p w14:paraId="6823C9C8" w14:textId="0DECF3C7" w:rsidR="006609EC" w:rsidRDefault="006609EC" w:rsidP="007D4F95">
      <w:pPr>
        <w:jc w:val="both"/>
        <w:rPr>
          <w:rFonts w:cstheme="minorHAnsi"/>
          <w:sz w:val="24"/>
          <w:szCs w:val="24"/>
        </w:rPr>
      </w:pPr>
      <w:r w:rsidRPr="006609EC">
        <w:rPr>
          <w:rFonts w:cstheme="minorHAnsi"/>
          <w:sz w:val="24"/>
          <w:szCs w:val="24"/>
        </w:rPr>
        <w:t>https://github.com/Marceltibultino/Projeto.git</w:t>
      </w:r>
    </w:p>
    <w:p w14:paraId="087BB185" w14:textId="77777777" w:rsidR="003E2F99" w:rsidRDefault="003E2F99" w:rsidP="007D4F95">
      <w:pPr>
        <w:jc w:val="both"/>
        <w:rPr>
          <w:rFonts w:cstheme="minorHAnsi"/>
          <w:sz w:val="24"/>
          <w:szCs w:val="24"/>
        </w:rPr>
      </w:pPr>
    </w:p>
    <w:p w14:paraId="5965E005" w14:textId="3FA1AF47" w:rsidR="003E2F99" w:rsidRDefault="003E2F99" w:rsidP="007D4F95">
      <w:pPr>
        <w:jc w:val="both"/>
        <w:rPr>
          <w:rFonts w:cstheme="minorHAnsi"/>
          <w:sz w:val="24"/>
          <w:szCs w:val="24"/>
        </w:rPr>
      </w:pPr>
      <w:r>
        <w:rPr>
          <w:rFonts w:cstheme="minorHAnsi"/>
          <w:sz w:val="24"/>
          <w:szCs w:val="24"/>
        </w:rPr>
        <w:t>Caso necessite de alguma informação extra gentileza informar.</w:t>
      </w:r>
    </w:p>
    <w:p w14:paraId="53B75027" w14:textId="77777777" w:rsidR="003E2F99" w:rsidRDefault="003E2F99" w:rsidP="007D4F95">
      <w:pPr>
        <w:jc w:val="both"/>
        <w:rPr>
          <w:rFonts w:cstheme="minorHAnsi"/>
          <w:sz w:val="24"/>
          <w:szCs w:val="24"/>
        </w:rPr>
      </w:pPr>
    </w:p>
    <w:p w14:paraId="54887DA1" w14:textId="72C66E74" w:rsidR="00DB605E" w:rsidRDefault="00DB605E" w:rsidP="007D4F95">
      <w:pPr>
        <w:jc w:val="both"/>
        <w:rPr>
          <w:rFonts w:cstheme="minorHAnsi"/>
          <w:sz w:val="24"/>
          <w:szCs w:val="24"/>
        </w:rPr>
      </w:pPr>
      <w:r>
        <w:rPr>
          <w:rFonts w:cstheme="minorHAnsi"/>
          <w:sz w:val="24"/>
          <w:szCs w:val="24"/>
        </w:rPr>
        <w:t>Marcel Tibultino</w:t>
      </w:r>
    </w:p>
    <w:p w14:paraId="7A21A2CC" w14:textId="6EED3749" w:rsidR="003E2F99" w:rsidRDefault="003E2F99" w:rsidP="007D4F95">
      <w:pPr>
        <w:jc w:val="both"/>
        <w:rPr>
          <w:rFonts w:cstheme="minorHAnsi"/>
          <w:sz w:val="24"/>
          <w:szCs w:val="24"/>
        </w:rPr>
      </w:pPr>
      <w:proofErr w:type="spellStart"/>
      <w:r>
        <w:rPr>
          <w:rFonts w:cstheme="minorHAnsi"/>
          <w:sz w:val="24"/>
          <w:szCs w:val="24"/>
        </w:rPr>
        <w:t>Att</w:t>
      </w:r>
      <w:proofErr w:type="spellEnd"/>
    </w:p>
    <w:p w14:paraId="6424D47E" w14:textId="77777777" w:rsidR="008A4F54" w:rsidRDefault="008A4F54" w:rsidP="007D4F95">
      <w:pPr>
        <w:jc w:val="both"/>
        <w:rPr>
          <w:rFonts w:cstheme="minorHAnsi"/>
          <w:sz w:val="24"/>
          <w:szCs w:val="24"/>
        </w:rPr>
      </w:pPr>
    </w:p>
    <w:sectPr w:rsidR="008A4F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25CC"/>
    <w:multiLevelType w:val="multilevel"/>
    <w:tmpl w:val="8D96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F0CE5"/>
    <w:multiLevelType w:val="multilevel"/>
    <w:tmpl w:val="DC52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A7D7D"/>
    <w:multiLevelType w:val="multilevel"/>
    <w:tmpl w:val="F922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923871">
    <w:abstractNumId w:val="2"/>
  </w:num>
  <w:num w:numId="2" w16cid:durableId="154106749">
    <w:abstractNumId w:val="0"/>
  </w:num>
  <w:num w:numId="3" w16cid:durableId="558050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E6"/>
    <w:rsid w:val="003E2F99"/>
    <w:rsid w:val="006609EC"/>
    <w:rsid w:val="00695187"/>
    <w:rsid w:val="006C4B23"/>
    <w:rsid w:val="007D4F95"/>
    <w:rsid w:val="00824A57"/>
    <w:rsid w:val="008A4F54"/>
    <w:rsid w:val="008C7C7B"/>
    <w:rsid w:val="00BA15E6"/>
    <w:rsid w:val="00DB60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2AA2"/>
  <w15:chartTrackingRefBased/>
  <w15:docId w15:val="{311DDC94-0D68-4EC7-9B53-31816CA4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A15E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BA15E6"/>
    <w:rPr>
      <w:b/>
      <w:bCs/>
    </w:rPr>
  </w:style>
  <w:style w:type="paragraph" w:styleId="Pr-formataoHTML">
    <w:name w:val="HTML Preformatted"/>
    <w:basedOn w:val="Normal"/>
    <w:link w:val="Pr-formataoHTMLChar"/>
    <w:uiPriority w:val="99"/>
    <w:semiHidden/>
    <w:unhideWhenUsed/>
    <w:rsid w:val="00BA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BA15E6"/>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BA15E6"/>
    <w:rPr>
      <w:rFonts w:ascii="Courier New" w:eastAsia="Times New Roman" w:hAnsi="Courier New" w:cs="Courier New"/>
      <w:sz w:val="20"/>
      <w:szCs w:val="20"/>
    </w:rPr>
  </w:style>
  <w:style w:type="character" w:customStyle="1" w:styleId="hljs-builtin">
    <w:name w:val="hljs-built_in"/>
    <w:basedOn w:val="Fontepargpadro"/>
    <w:rsid w:val="00BA15E6"/>
  </w:style>
  <w:style w:type="character" w:customStyle="1" w:styleId="hljs-selector-tag">
    <w:name w:val="hljs-selector-tag"/>
    <w:basedOn w:val="Fontepargpadro"/>
    <w:rsid w:val="00BA15E6"/>
  </w:style>
  <w:style w:type="character" w:customStyle="1" w:styleId="hljs-keyword">
    <w:name w:val="hljs-keyword"/>
    <w:basedOn w:val="Fontepargpadro"/>
    <w:rsid w:val="008A4F54"/>
  </w:style>
  <w:style w:type="character" w:customStyle="1" w:styleId="hljs-string">
    <w:name w:val="hljs-string"/>
    <w:basedOn w:val="Fontepargpadro"/>
    <w:rsid w:val="008A4F54"/>
  </w:style>
  <w:style w:type="character" w:styleId="Hyperlink">
    <w:name w:val="Hyperlink"/>
    <w:basedOn w:val="Fontepargpadro"/>
    <w:uiPriority w:val="99"/>
    <w:unhideWhenUsed/>
    <w:rsid w:val="006C4B23"/>
    <w:rPr>
      <w:color w:val="0563C1" w:themeColor="hyperlink"/>
      <w:u w:val="single"/>
    </w:rPr>
  </w:style>
  <w:style w:type="character" w:styleId="MenoPendente">
    <w:name w:val="Unresolved Mention"/>
    <w:basedOn w:val="Fontepargpadro"/>
    <w:uiPriority w:val="99"/>
    <w:semiHidden/>
    <w:unhideWhenUsed/>
    <w:rsid w:val="006C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77983">
      <w:bodyDiv w:val="1"/>
      <w:marLeft w:val="0"/>
      <w:marRight w:val="0"/>
      <w:marTop w:val="0"/>
      <w:marBottom w:val="0"/>
      <w:divBdr>
        <w:top w:val="none" w:sz="0" w:space="0" w:color="auto"/>
        <w:left w:val="none" w:sz="0" w:space="0" w:color="auto"/>
        <w:bottom w:val="none" w:sz="0" w:space="0" w:color="auto"/>
        <w:right w:val="none" w:sz="0" w:space="0" w:color="auto"/>
      </w:divBdr>
      <w:divsChild>
        <w:div w:id="1280533009">
          <w:marLeft w:val="0"/>
          <w:marRight w:val="0"/>
          <w:marTop w:val="0"/>
          <w:marBottom w:val="0"/>
          <w:divBdr>
            <w:top w:val="single" w:sz="2" w:space="0" w:color="E3E3E3"/>
            <w:left w:val="single" w:sz="2" w:space="0" w:color="E3E3E3"/>
            <w:bottom w:val="single" w:sz="2" w:space="0" w:color="E3E3E3"/>
            <w:right w:val="single" w:sz="2" w:space="0" w:color="E3E3E3"/>
          </w:divBdr>
          <w:divsChild>
            <w:div w:id="1508592908">
              <w:marLeft w:val="0"/>
              <w:marRight w:val="0"/>
              <w:marTop w:val="0"/>
              <w:marBottom w:val="0"/>
              <w:divBdr>
                <w:top w:val="single" w:sz="2" w:space="0" w:color="E3E3E3"/>
                <w:left w:val="single" w:sz="2" w:space="0" w:color="E3E3E3"/>
                <w:bottom w:val="single" w:sz="2" w:space="0" w:color="E3E3E3"/>
                <w:right w:val="single" w:sz="2" w:space="0" w:color="E3E3E3"/>
              </w:divBdr>
            </w:div>
            <w:div w:id="193181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265286">
          <w:marLeft w:val="0"/>
          <w:marRight w:val="0"/>
          <w:marTop w:val="0"/>
          <w:marBottom w:val="0"/>
          <w:divBdr>
            <w:top w:val="single" w:sz="2" w:space="0" w:color="E3E3E3"/>
            <w:left w:val="single" w:sz="2" w:space="0" w:color="E3E3E3"/>
            <w:bottom w:val="single" w:sz="2" w:space="0" w:color="E3E3E3"/>
            <w:right w:val="single" w:sz="2" w:space="0" w:color="E3E3E3"/>
          </w:divBdr>
          <w:divsChild>
            <w:div w:id="954677949">
              <w:marLeft w:val="0"/>
              <w:marRight w:val="0"/>
              <w:marTop w:val="0"/>
              <w:marBottom w:val="0"/>
              <w:divBdr>
                <w:top w:val="single" w:sz="2" w:space="0" w:color="E3E3E3"/>
                <w:left w:val="single" w:sz="2" w:space="0" w:color="E3E3E3"/>
                <w:bottom w:val="single" w:sz="2" w:space="0" w:color="E3E3E3"/>
                <w:right w:val="single" w:sz="2" w:space="0" w:color="E3E3E3"/>
              </w:divBdr>
            </w:div>
            <w:div w:id="4641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3573641">
      <w:bodyDiv w:val="1"/>
      <w:marLeft w:val="0"/>
      <w:marRight w:val="0"/>
      <w:marTop w:val="0"/>
      <w:marBottom w:val="0"/>
      <w:divBdr>
        <w:top w:val="none" w:sz="0" w:space="0" w:color="auto"/>
        <w:left w:val="none" w:sz="0" w:space="0" w:color="auto"/>
        <w:bottom w:val="none" w:sz="0" w:space="0" w:color="auto"/>
        <w:right w:val="none" w:sz="0" w:space="0" w:color="auto"/>
      </w:divBdr>
      <w:divsChild>
        <w:div w:id="1452435901">
          <w:marLeft w:val="0"/>
          <w:marRight w:val="0"/>
          <w:marTop w:val="0"/>
          <w:marBottom w:val="0"/>
          <w:divBdr>
            <w:top w:val="single" w:sz="2" w:space="0" w:color="E3E3E3"/>
            <w:left w:val="single" w:sz="2" w:space="0" w:color="E3E3E3"/>
            <w:bottom w:val="single" w:sz="2" w:space="0" w:color="E3E3E3"/>
            <w:right w:val="single" w:sz="2" w:space="0" w:color="E3E3E3"/>
          </w:divBdr>
          <w:divsChild>
            <w:div w:id="964312304">
              <w:marLeft w:val="0"/>
              <w:marRight w:val="0"/>
              <w:marTop w:val="0"/>
              <w:marBottom w:val="0"/>
              <w:divBdr>
                <w:top w:val="single" w:sz="2" w:space="0" w:color="E3E3E3"/>
                <w:left w:val="single" w:sz="2" w:space="0" w:color="E3E3E3"/>
                <w:bottom w:val="single" w:sz="2" w:space="0" w:color="E3E3E3"/>
                <w:right w:val="single" w:sz="2" w:space="0" w:color="E3E3E3"/>
              </w:divBdr>
            </w:div>
            <w:div w:id="1332903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892151">
          <w:marLeft w:val="0"/>
          <w:marRight w:val="0"/>
          <w:marTop w:val="0"/>
          <w:marBottom w:val="0"/>
          <w:divBdr>
            <w:top w:val="single" w:sz="2" w:space="0" w:color="E3E3E3"/>
            <w:left w:val="single" w:sz="2" w:space="0" w:color="E3E3E3"/>
            <w:bottom w:val="single" w:sz="2" w:space="0" w:color="E3E3E3"/>
            <w:right w:val="single" w:sz="2" w:space="0" w:color="E3E3E3"/>
          </w:divBdr>
          <w:divsChild>
            <w:div w:id="241522739">
              <w:marLeft w:val="0"/>
              <w:marRight w:val="0"/>
              <w:marTop w:val="0"/>
              <w:marBottom w:val="0"/>
              <w:divBdr>
                <w:top w:val="single" w:sz="2" w:space="0" w:color="E3E3E3"/>
                <w:left w:val="single" w:sz="2" w:space="0" w:color="E3E3E3"/>
                <w:bottom w:val="single" w:sz="2" w:space="0" w:color="E3E3E3"/>
                <w:right w:val="single" w:sz="2" w:space="0" w:color="E3E3E3"/>
              </w:divBdr>
            </w:div>
            <w:div w:id="110114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18588">
          <w:marLeft w:val="0"/>
          <w:marRight w:val="0"/>
          <w:marTop w:val="0"/>
          <w:marBottom w:val="0"/>
          <w:divBdr>
            <w:top w:val="single" w:sz="2" w:space="0" w:color="E3E3E3"/>
            <w:left w:val="single" w:sz="2" w:space="0" w:color="E3E3E3"/>
            <w:bottom w:val="single" w:sz="2" w:space="0" w:color="E3E3E3"/>
            <w:right w:val="single" w:sz="2" w:space="0" w:color="E3E3E3"/>
          </w:divBdr>
          <w:divsChild>
            <w:div w:id="563181297">
              <w:marLeft w:val="0"/>
              <w:marRight w:val="0"/>
              <w:marTop w:val="0"/>
              <w:marBottom w:val="0"/>
              <w:divBdr>
                <w:top w:val="single" w:sz="2" w:space="0" w:color="E3E3E3"/>
                <w:left w:val="single" w:sz="2" w:space="0" w:color="E3E3E3"/>
                <w:bottom w:val="single" w:sz="2" w:space="0" w:color="E3E3E3"/>
                <w:right w:val="single" w:sz="2" w:space="0" w:color="E3E3E3"/>
              </w:divBdr>
            </w:div>
            <w:div w:id="63472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444</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Moraes Tibultino</dc:creator>
  <cp:keywords/>
  <dc:description/>
  <cp:lastModifiedBy>Marcel Moraes Tibultino</cp:lastModifiedBy>
  <cp:revision>4</cp:revision>
  <dcterms:created xsi:type="dcterms:W3CDTF">2024-03-18T22:44:00Z</dcterms:created>
  <dcterms:modified xsi:type="dcterms:W3CDTF">2024-03-20T23:46:00Z</dcterms:modified>
</cp:coreProperties>
</file>