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9A68" w14:textId="5B73E368" w:rsidR="00AB2459" w:rsidRDefault="009B4965">
      <w:r>
        <w:t>Data Aggregation</w:t>
      </w:r>
    </w:p>
    <w:p w14:paraId="5A4406F2" w14:textId="082730F2" w:rsidR="009B4965" w:rsidRDefault="009B4965" w:rsidP="009B4965">
      <w:r>
        <w:t xml:space="preserve">For the </w:t>
      </w:r>
      <w:r>
        <w:t>Human Resources</w:t>
      </w:r>
      <w:r w:rsidR="00E12E7D">
        <w:t xml:space="preserve"> business problem,</w:t>
      </w:r>
      <w:r>
        <w:t xml:space="preserve"> </w:t>
      </w:r>
      <w:r>
        <w:t>I</w:t>
      </w:r>
      <w:r>
        <w:t xml:space="preserve"> performed a</w:t>
      </w:r>
      <w:r>
        <w:t xml:space="preserve"> series of summarizations, including</w:t>
      </w:r>
      <w:r w:rsidR="00E12E7D">
        <w:t xml:space="preserve"> c</w:t>
      </w:r>
      <w:r>
        <w:t>ount and Average</w:t>
      </w:r>
      <w:r>
        <w:t>.</w:t>
      </w:r>
    </w:p>
    <w:p w14:paraId="18C30F02" w14:textId="628D5841" w:rsidR="009B4965" w:rsidRDefault="009B4965" w:rsidP="009B4965">
      <w:r>
        <w:t>I specifically worked with the sales department. I created two tables one to show how many employees have attrition</w:t>
      </w:r>
      <w:r w:rsidR="00E12E7D">
        <w:t>,</w:t>
      </w:r>
      <w:r>
        <w:t xml:space="preserve"> and the other for employees without attrition.</w:t>
      </w:r>
    </w:p>
    <w:p w14:paraId="7098AC22" w14:textId="637F931F" w:rsidR="009B4965" w:rsidRPr="009B4965" w:rsidRDefault="009B4965" w:rsidP="009B4965">
      <w:r>
        <w:t>Then, I created three statistic tables for all sales employees, sales employees with attrition</w:t>
      </w:r>
      <w:r w:rsidR="00E12E7D">
        <w:t>,</w:t>
      </w:r>
      <w:r>
        <w:t xml:space="preserve"> and sales employees without attrition. For each table I calculated the av</w:t>
      </w:r>
      <w:r w:rsidRPr="00546F76">
        <w:rPr>
          <w:rFonts w:cstheme="minorHAnsi"/>
        </w:rPr>
        <w:t>erage</w:t>
      </w:r>
      <w:r>
        <w:rPr>
          <w:rFonts w:cstheme="minorHAnsi"/>
        </w:rPr>
        <w:t xml:space="preserve"> </w:t>
      </w:r>
      <w:r w:rsidRPr="00546F76">
        <w:rPr>
          <w:rFonts w:cstheme="minorHAnsi"/>
        </w:rPr>
        <w:t>monthly</w:t>
      </w:r>
      <w:r>
        <w:rPr>
          <w:rFonts w:cstheme="minorHAnsi"/>
        </w:rPr>
        <w:t xml:space="preserve"> </w:t>
      </w:r>
      <w:r w:rsidRPr="00546F76">
        <w:rPr>
          <w:rFonts w:cstheme="minorHAnsi"/>
        </w:rPr>
        <w:t xml:space="preserve">income, </w:t>
      </w:r>
      <w:r>
        <w:rPr>
          <w:rFonts w:cstheme="minorHAnsi"/>
        </w:rPr>
        <w:t xml:space="preserve">the </w:t>
      </w:r>
      <w:r w:rsidR="00C45AE3" w:rsidRPr="00546F76">
        <w:rPr>
          <w:rFonts w:cstheme="minorHAnsi"/>
        </w:rPr>
        <w:t>min</w:t>
      </w:r>
      <w:r w:rsidR="00C45AE3">
        <w:rPr>
          <w:rFonts w:cstheme="minorHAnsi"/>
        </w:rPr>
        <w:t>imum</w:t>
      </w:r>
      <w:r>
        <w:rPr>
          <w:rFonts w:cstheme="minorHAnsi"/>
        </w:rPr>
        <w:t xml:space="preserve"> </w:t>
      </w:r>
      <w:r w:rsidRPr="00546F76">
        <w:rPr>
          <w:rFonts w:cstheme="minorHAnsi"/>
        </w:rPr>
        <w:t>monthly</w:t>
      </w:r>
      <w:r>
        <w:rPr>
          <w:rFonts w:cstheme="minorHAnsi"/>
        </w:rPr>
        <w:t xml:space="preserve"> </w:t>
      </w:r>
      <w:r w:rsidRPr="00546F76">
        <w:rPr>
          <w:rFonts w:cstheme="minorHAnsi"/>
        </w:rPr>
        <w:t xml:space="preserve">income, and </w:t>
      </w:r>
      <w:r>
        <w:rPr>
          <w:rFonts w:cstheme="minorHAnsi"/>
        </w:rPr>
        <w:t xml:space="preserve">the </w:t>
      </w:r>
      <w:r w:rsidR="00C45AE3" w:rsidRPr="00546F76">
        <w:rPr>
          <w:rFonts w:cstheme="minorHAnsi"/>
        </w:rPr>
        <w:t>max</w:t>
      </w:r>
      <w:r w:rsidR="00C45AE3">
        <w:rPr>
          <w:rFonts w:cstheme="minorHAnsi"/>
        </w:rPr>
        <w:t>imum</w:t>
      </w:r>
      <w:r>
        <w:rPr>
          <w:rFonts w:cstheme="minorHAnsi"/>
        </w:rPr>
        <w:t xml:space="preserve"> </w:t>
      </w:r>
      <w:r w:rsidRPr="00546F76">
        <w:rPr>
          <w:rFonts w:cstheme="minorHAnsi"/>
        </w:rPr>
        <w:t>monthly</w:t>
      </w:r>
      <w:r>
        <w:rPr>
          <w:rFonts w:cstheme="minorHAnsi"/>
        </w:rPr>
        <w:t xml:space="preserve"> </w:t>
      </w:r>
      <w:r w:rsidRPr="00546F76">
        <w:rPr>
          <w:rFonts w:cstheme="minorHAnsi"/>
        </w:rPr>
        <w:t>income.</w:t>
      </w:r>
    </w:p>
    <w:p w14:paraId="2C1095D4" w14:textId="3DF502CD" w:rsidR="009B4965" w:rsidRPr="00546F76" w:rsidRDefault="00C45AE3" w:rsidP="009B4965">
      <w:pPr>
        <w:rPr>
          <w:rFonts w:cstheme="minorHAnsi"/>
        </w:rPr>
      </w:pPr>
      <w:r>
        <w:rPr>
          <w:rFonts w:cstheme="minorHAnsi"/>
        </w:rPr>
        <w:t>Finally,</w:t>
      </w:r>
      <w:r w:rsidR="009B4965">
        <w:rPr>
          <w:rFonts w:cstheme="minorHAnsi"/>
        </w:rPr>
        <w:t xml:space="preserve"> I c</w:t>
      </w:r>
      <w:r w:rsidR="009B4965" w:rsidRPr="00546F76">
        <w:rPr>
          <w:rFonts w:cstheme="minorHAnsi"/>
        </w:rPr>
        <w:t>reate</w:t>
      </w:r>
      <w:r>
        <w:rPr>
          <w:rFonts w:cstheme="minorHAnsi"/>
        </w:rPr>
        <w:t>d</w:t>
      </w:r>
      <w:r w:rsidR="009B4965" w:rsidRPr="00546F76">
        <w:rPr>
          <w:rFonts w:cstheme="minorHAnsi"/>
        </w:rPr>
        <w:t xml:space="preserve"> 2 tables containing the monthly</w:t>
      </w:r>
      <w:r w:rsidR="009B4965">
        <w:rPr>
          <w:rFonts w:cstheme="minorHAnsi"/>
        </w:rPr>
        <w:t xml:space="preserve"> income and count of sales</w:t>
      </w:r>
      <w:r w:rsidR="009B4965">
        <w:rPr>
          <w:rFonts w:cstheme="minorHAnsi"/>
        </w:rPr>
        <w:t xml:space="preserve"> employees</w:t>
      </w:r>
      <w:r w:rsidR="009B4965" w:rsidRPr="00546F76">
        <w:rPr>
          <w:rFonts w:cstheme="minorHAnsi"/>
        </w:rPr>
        <w:t xml:space="preserve"> m</w:t>
      </w:r>
      <w:r w:rsidR="009B4965">
        <w:rPr>
          <w:rFonts w:cstheme="minorHAnsi"/>
        </w:rPr>
        <w:t>aking that monthly income for</w:t>
      </w:r>
      <w:r w:rsidR="009B4965">
        <w:rPr>
          <w:rFonts w:cstheme="minorHAnsi"/>
        </w:rPr>
        <w:t xml:space="preserve"> the ones</w:t>
      </w:r>
      <w:r w:rsidR="009B4965">
        <w:rPr>
          <w:rFonts w:cstheme="minorHAnsi"/>
        </w:rPr>
        <w:t xml:space="preserve"> with attrition</w:t>
      </w:r>
      <w:r w:rsidR="00E12E7D">
        <w:rPr>
          <w:rFonts w:cstheme="minorHAnsi"/>
        </w:rPr>
        <w:t>,</w:t>
      </w:r>
      <w:r w:rsidR="009B4965">
        <w:rPr>
          <w:rFonts w:cstheme="minorHAnsi"/>
        </w:rPr>
        <w:t xml:space="preserve"> and </w:t>
      </w:r>
      <w:r>
        <w:rPr>
          <w:rFonts w:cstheme="minorHAnsi"/>
        </w:rPr>
        <w:t xml:space="preserve">the ones </w:t>
      </w:r>
      <w:r w:rsidR="009B4965" w:rsidRPr="00546F76">
        <w:rPr>
          <w:rFonts w:cstheme="minorHAnsi"/>
        </w:rPr>
        <w:t xml:space="preserve">without attrition.  </w:t>
      </w:r>
    </w:p>
    <w:p w14:paraId="59598EF2" w14:textId="77777777" w:rsidR="009B4965" w:rsidRDefault="009B4965" w:rsidP="009B4965"/>
    <w:p w14:paraId="004FE3F1" w14:textId="77777777" w:rsidR="009B4965" w:rsidRDefault="009B4965" w:rsidP="009B4965"/>
    <w:sectPr w:rsidR="009B4965" w:rsidSect="00166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A39B6"/>
    <w:multiLevelType w:val="multilevel"/>
    <w:tmpl w:val="7646FB48"/>
    <w:lvl w:ilvl="0">
      <w:start w:val="1"/>
      <w:numFmt w:val="bullet"/>
      <w:pStyle w:val="BistroMenuItem"/>
      <w:lvlText w:val=""/>
      <w:lvlJc w:val="left"/>
      <w:pPr>
        <w:ind w:left="360" w:hanging="360"/>
      </w:pPr>
      <w:rPr>
        <w:rFonts w:ascii="Wingdings" w:hAnsi="Wingdings" w:hint="default"/>
        <w:color w:val="385623" w:themeColor="accent6" w:themeShade="8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173D83"/>
    <w:multiLevelType w:val="multilevel"/>
    <w:tmpl w:val="083ADA80"/>
    <w:styleLink w:val="BistroMenu"/>
    <w:lvl w:ilvl="0">
      <w:start w:val="1"/>
      <w:numFmt w:val="bullet"/>
      <w:lvlText w:val=""/>
      <w:lvlJc w:val="left"/>
      <w:pPr>
        <w:tabs>
          <w:tab w:val="num" w:pos="7920"/>
        </w:tabs>
        <w:ind w:left="360" w:hanging="360"/>
      </w:pPr>
      <w:rPr>
        <w:rFonts w:ascii="Wingdings" w:hAnsi="Wingdings" w:hint="default"/>
        <w:color w:val="385623" w:themeColor="accent6" w:themeShade="8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65"/>
    <w:rsid w:val="00166CE2"/>
    <w:rsid w:val="001766DB"/>
    <w:rsid w:val="00311BAB"/>
    <w:rsid w:val="0048058B"/>
    <w:rsid w:val="004F3355"/>
    <w:rsid w:val="00557FF0"/>
    <w:rsid w:val="00672BDC"/>
    <w:rsid w:val="006B0C95"/>
    <w:rsid w:val="00826766"/>
    <w:rsid w:val="009B4965"/>
    <w:rsid w:val="00AB2459"/>
    <w:rsid w:val="00C45AE3"/>
    <w:rsid w:val="00CA7277"/>
    <w:rsid w:val="00D62456"/>
    <w:rsid w:val="00E05FC2"/>
    <w:rsid w:val="00E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61EA"/>
  <w15:chartTrackingRefBased/>
  <w15:docId w15:val="{89730E16-1DD8-49EB-969B-81035945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56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FC2"/>
    <w:pPr>
      <w:pBdr>
        <w:bottom w:val="single" w:sz="4" w:space="1" w:color="auto"/>
      </w:pBdr>
      <w:spacing w:before="120" w:after="120"/>
      <w:outlineLvl w:val="0"/>
    </w:pPr>
    <w:rPr>
      <w:rFonts w:ascii="Bookman Old Style" w:hAnsi="Bookman Old Style" w:cs="Times New Roman"/>
      <w:color w:val="385623" w:themeColor="accent6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istrotimes">
    <w:name w:val="Bistro times"/>
    <w:basedOn w:val="TableNormal"/>
    <w:uiPriority w:val="99"/>
    <w:rsid w:val="00CA7277"/>
    <w:pPr>
      <w:spacing w:after="0" w:line="240" w:lineRule="auto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shd w:val="clear" w:color="auto" w:fill="385623" w:themeFill="accent6" w:themeFillShade="80"/>
      </w:tcPr>
    </w:tblStylePr>
  </w:style>
  <w:style w:type="paragraph" w:customStyle="1" w:styleId="BistroMenuItem">
    <w:name w:val="Bistro Menu Item"/>
    <w:basedOn w:val="ListParagraph"/>
    <w:link w:val="BistroMenuItemChar"/>
    <w:rsid w:val="001766DB"/>
    <w:pPr>
      <w:numPr>
        <w:numId w:val="1"/>
      </w:numPr>
    </w:pPr>
    <w:rPr>
      <w:lang w:val="en-US"/>
    </w:rPr>
  </w:style>
  <w:style w:type="character" w:customStyle="1" w:styleId="BistroMenuItemChar">
    <w:name w:val="Bistro Menu Item Char"/>
    <w:basedOn w:val="DefaultParagraphFont"/>
    <w:link w:val="BistroMenuItem"/>
    <w:rsid w:val="001766DB"/>
    <w:rPr>
      <w:lang w:val="en-US"/>
    </w:rPr>
  </w:style>
  <w:style w:type="paragraph" w:styleId="ListParagraph">
    <w:name w:val="List Paragraph"/>
    <w:basedOn w:val="Normal"/>
    <w:uiPriority w:val="34"/>
    <w:rsid w:val="001766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C2"/>
    <w:rPr>
      <w:rFonts w:ascii="Bookman Old Style" w:hAnsi="Bookman Old Style" w:cs="Times New Roman"/>
      <w:color w:val="385623" w:themeColor="accent6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05FC2"/>
    <w:pPr>
      <w:spacing w:after="0" w:line="240" w:lineRule="auto"/>
      <w:contextualSpacing/>
    </w:pPr>
    <w:rPr>
      <w:rFonts w:ascii="Bookman Old Style" w:eastAsiaTheme="majorEastAsia" w:hAnsi="Bookman Old Style" w:cstheme="majorBidi"/>
      <w:color w:val="385623" w:themeColor="accent6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C2"/>
    <w:rPr>
      <w:rFonts w:ascii="Bookman Old Style" w:eastAsiaTheme="majorEastAsia" w:hAnsi="Bookman Old Style" w:cstheme="majorBidi"/>
      <w:color w:val="385623" w:themeColor="accent6" w:themeShade="80"/>
      <w:spacing w:val="-10"/>
      <w:kern w:val="28"/>
      <w:sz w:val="56"/>
      <w:szCs w:val="56"/>
    </w:rPr>
  </w:style>
  <w:style w:type="numbering" w:customStyle="1" w:styleId="BistroMenu">
    <w:name w:val="Bistro Menu"/>
    <w:basedOn w:val="NoList"/>
    <w:uiPriority w:val="99"/>
    <w:rsid w:val="001766DB"/>
    <w:pPr>
      <w:numPr>
        <w:numId w:val="2"/>
      </w:numPr>
    </w:pPr>
  </w:style>
  <w:style w:type="paragraph" w:customStyle="1" w:styleId="MenuTitle">
    <w:name w:val="Menu Title"/>
    <w:basedOn w:val="Title"/>
    <w:link w:val="MenuTitleChar"/>
    <w:qFormat/>
    <w:rsid w:val="00826766"/>
    <w:pPr>
      <w:jc w:val="center"/>
    </w:pPr>
    <w:rPr>
      <w:rFonts w:ascii="Berlin Sans FB" w:hAnsi="Berlin Sans FB"/>
      <w:sz w:val="36"/>
    </w:rPr>
  </w:style>
  <w:style w:type="character" w:customStyle="1" w:styleId="MenuTitleChar">
    <w:name w:val="Menu Title Char"/>
    <w:basedOn w:val="TitleChar"/>
    <w:link w:val="MenuTitle"/>
    <w:rsid w:val="00826766"/>
    <w:rPr>
      <w:rFonts w:ascii="Berlin Sans FB" w:eastAsiaTheme="majorEastAsia" w:hAnsi="Berlin Sans FB" w:cstheme="majorBidi"/>
      <w:color w:val="385623" w:themeColor="accent6" w:themeShade="80"/>
      <w:spacing w:val="-10"/>
      <w:kern w:val="28"/>
      <w:sz w:val="36"/>
      <w:szCs w:val="56"/>
    </w:rPr>
  </w:style>
  <w:style w:type="paragraph" w:customStyle="1" w:styleId="MenuCategory">
    <w:name w:val="Menu Category"/>
    <w:basedOn w:val="Normal"/>
    <w:link w:val="MenuCategoryChar"/>
    <w:qFormat/>
    <w:rsid w:val="00826766"/>
    <w:rPr>
      <w:rFonts w:ascii="Berlin Sans FB" w:hAnsi="Berlin Sans FB"/>
      <w:i/>
      <w:color w:val="538135" w:themeColor="accent6" w:themeShade="BF"/>
      <w:sz w:val="28"/>
    </w:rPr>
  </w:style>
  <w:style w:type="character" w:customStyle="1" w:styleId="MenuCategoryChar">
    <w:name w:val="Menu Category Char"/>
    <w:basedOn w:val="DefaultParagraphFont"/>
    <w:link w:val="MenuCategory"/>
    <w:rsid w:val="00826766"/>
    <w:rPr>
      <w:rFonts w:ascii="Berlin Sans FB" w:hAnsi="Berlin Sans FB"/>
      <w:i/>
      <w:color w:val="538135" w:themeColor="accent6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Nunez Moya</dc:creator>
  <cp:keywords/>
  <dc:description/>
  <cp:lastModifiedBy>Marcela Nunez Moya</cp:lastModifiedBy>
  <cp:revision>2</cp:revision>
  <dcterms:created xsi:type="dcterms:W3CDTF">2020-11-29T23:09:00Z</dcterms:created>
  <dcterms:modified xsi:type="dcterms:W3CDTF">2020-11-29T23:23:00Z</dcterms:modified>
</cp:coreProperties>
</file>