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BB7" w:rsidRPr="004C00F8" w:rsidRDefault="00E57BB7" w:rsidP="00E57BB7">
      <w:pPr>
        <w:pStyle w:val="1"/>
        <w:spacing w:line="720" w:lineRule="auto"/>
        <w:jc w:val="center"/>
        <w:rPr>
          <w:rFonts w:ascii="Times New Roman" w:hAnsi="Times New Roman" w:cs="Times New Roman"/>
          <w:bCs w:val="0"/>
          <w:caps/>
          <w:sz w:val="28"/>
          <w:szCs w:val="24"/>
        </w:rPr>
      </w:pPr>
      <w:r>
        <w:rPr>
          <w:rFonts w:ascii="Times New Roman" w:hAnsi="Times New Roman" w:cs="Times New Roman"/>
          <w:bCs w:val="0"/>
          <w:caps/>
          <w:sz w:val="28"/>
          <w:szCs w:val="24"/>
        </w:rPr>
        <w:t xml:space="preserve">список </w:t>
      </w:r>
      <w:r w:rsidR="00387581">
        <w:rPr>
          <w:rFonts w:ascii="Times New Roman" w:hAnsi="Times New Roman" w:cs="Times New Roman"/>
          <w:bCs w:val="0"/>
          <w:caps/>
          <w:sz w:val="28"/>
          <w:szCs w:val="24"/>
        </w:rPr>
        <w:t>сокращений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ББД – базы и банки данных.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БД - база данных.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proofErr w:type="spellStart"/>
      <w:r w:rsidRPr="000B7DCD">
        <w:rPr>
          <w:sz w:val="26"/>
          <w:szCs w:val="26"/>
        </w:rPr>
        <w:t>БрГТУ</w:t>
      </w:r>
      <w:proofErr w:type="spellEnd"/>
      <w:r w:rsidRPr="000B7DCD">
        <w:rPr>
          <w:sz w:val="26"/>
          <w:szCs w:val="26"/>
        </w:rPr>
        <w:t xml:space="preserve"> – Брестский государственный технический университет.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ГОСТ – государственный стандарт.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ЕСПД – единая система программной документации.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ЖЦ – жизненный цикл.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ИИТ – кафедра «Информационные интеллектуальные технологии».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ИТ – информационные технологии.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ИС – информационная система.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КМ – концептуальная модель.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ЛМ – логическая модель.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ОА - объект автоматизации.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 xml:space="preserve">ПИ – пользовательский интерфейс 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ПО - программное обеспечение.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ПЭВМ – персональная электронно-вычислительная машина.</w:t>
      </w:r>
      <w:bookmarkStart w:id="0" w:name="_GoBack"/>
      <w:bookmarkEnd w:id="0"/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СД – словарь данных.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СУБД – система управления базами данных.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ТЗ - техническое задание.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ТС – технические средства.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ФМ – физическая модель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sz w:val="26"/>
          <w:szCs w:val="26"/>
        </w:rPr>
      </w:pPr>
      <w:r w:rsidRPr="000B7DCD">
        <w:rPr>
          <w:sz w:val="26"/>
          <w:szCs w:val="26"/>
        </w:rPr>
        <w:t>ЭВМ – электронно-вычислительная машина.</w:t>
      </w:r>
    </w:p>
    <w:p w:rsidR="00387581" w:rsidRPr="000B7DCD" w:rsidRDefault="00387581" w:rsidP="00387581">
      <w:pPr>
        <w:pStyle w:val="11"/>
        <w:spacing w:line="276" w:lineRule="auto"/>
        <w:ind w:firstLine="851"/>
        <w:jc w:val="both"/>
        <w:rPr>
          <w:bCs/>
          <w:sz w:val="26"/>
          <w:szCs w:val="26"/>
        </w:rPr>
      </w:pPr>
      <w:r w:rsidRPr="000B7DCD">
        <w:rPr>
          <w:sz w:val="26"/>
          <w:szCs w:val="26"/>
        </w:rPr>
        <w:t>ЯП – язык программирования.</w:t>
      </w:r>
    </w:p>
    <w:p w:rsidR="00CD72B6" w:rsidRDefault="00CD72B6" w:rsidP="00E57BB7"/>
    <w:sectPr w:rsidR="00CD7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1A8C"/>
    <w:multiLevelType w:val="hybridMultilevel"/>
    <w:tmpl w:val="66541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A2154D"/>
    <w:multiLevelType w:val="hybridMultilevel"/>
    <w:tmpl w:val="A322E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D0C1E"/>
    <w:multiLevelType w:val="hybridMultilevel"/>
    <w:tmpl w:val="F9D4D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603F0"/>
    <w:multiLevelType w:val="hybridMultilevel"/>
    <w:tmpl w:val="8774D596"/>
    <w:lvl w:ilvl="0" w:tplc="0419000F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</w:lvl>
    <w:lvl w:ilvl="1" w:tplc="04190005">
      <w:start w:val="1"/>
      <w:numFmt w:val="bullet"/>
      <w:lvlText w:val=""/>
      <w:lvlJc w:val="left"/>
      <w:pPr>
        <w:tabs>
          <w:tab w:val="num" w:pos="1720"/>
        </w:tabs>
        <w:ind w:left="17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B7"/>
    <w:rsid w:val="00387581"/>
    <w:rsid w:val="004600AB"/>
    <w:rsid w:val="00CD72B6"/>
    <w:rsid w:val="00E5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7C548-8951-4318-9434-05465CD7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BB7"/>
  </w:style>
  <w:style w:type="paragraph" w:styleId="1">
    <w:name w:val="heading 1"/>
    <w:basedOn w:val="a"/>
    <w:next w:val="a"/>
    <w:link w:val="10"/>
    <w:qFormat/>
    <w:rsid w:val="00E57BB7"/>
    <w:pPr>
      <w:keepNext/>
      <w:spacing w:before="240" w:after="60" w:line="276" w:lineRule="auto"/>
      <w:outlineLvl w:val="0"/>
    </w:pPr>
    <w:rPr>
      <w:rFonts w:ascii="Cambria" w:eastAsia="Calibri" w:hAnsi="Cambria" w:cs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7BB7"/>
    <w:rPr>
      <w:rFonts w:ascii="Cambria" w:eastAsia="Calibri" w:hAnsi="Cambria" w:cs="Cambria"/>
      <w:b/>
      <w:bCs/>
      <w:kern w:val="32"/>
      <w:sz w:val="32"/>
      <w:szCs w:val="32"/>
    </w:rPr>
  </w:style>
  <w:style w:type="paragraph" w:customStyle="1" w:styleId="4">
    <w:name w:val="Обычный4"/>
    <w:rsid w:val="00E57BB7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7BB7"/>
    <w:pPr>
      <w:ind w:left="720"/>
      <w:contextualSpacing/>
    </w:pPr>
  </w:style>
  <w:style w:type="paragraph" w:customStyle="1" w:styleId="11">
    <w:name w:val="Обычный1"/>
    <w:rsid w:val="0038758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Музыка</dc:creator>
  <cp:keywords/>
  <dc:description/>
  <cp:lastModifiedBy>Александр Музыка</cp:lastModifiedBy>
  <cp:revision>3</cp:revision>
  <dcterms:created xsi:type="dcterms:W3CDTF">2015-05-22T22:44:00Z</dcterms:created>
  <dcterms:modified xsi:type="dcterms:W3CDTF">2015-05-22T22:45:00Z</dcterms:modified>
</cp:coreProperties>
</file>