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E061415" wp14:textId="77777777">
      <w:pPr>
        <w:spacing w:before="2400" w:after="240"/>
        <w:jc w:val="center"/>
      </w:pPr>
      <w:r>
        <w:rPr>
          <w:rFonts w:ascii="Calibri" w:hAnsi="Calibri" w:eastAsia="Calibri" w:cs="Calibri"/>
          <w:b/>
          <w:bCs/>
          <w:sz w:val="48"/>
          <w:szCs w:val="48"/>
        </w:rPr>
        <w:t xml:space="preserve">HANGSZER KÖLCSÖNZŐ</w:t>
      </w:r>
    </w:p>
    <w:p xmlns:wp14="http://schemas.microsoft.com/office/word/2010/wordml" w14:paraId="1E0AB7A2" wp14:textId="77777777">
      <w:pPr>
        <w:spacing w:before="0" w:after="1200"/>
        <w:jc w:val="center"/>
      </w:pPr>
      <w:r w:rsidRPr="1611F769" w:rsidR="1611F769">
        <w:rPr>
          <w:rFonts w:ascii="Calibri" w:hAnsi="Calibri" w:eastAsia="Calibri" w:cs="Calibri"/>
          <w:sz w:val="32"/>
          <w:szCs w:val="32"/>
          <w:lang w:val="en-US"/>
        </w:rPr>
        <w:t>Webalkalmazás szakmai vizsgaremek dokumentációja</w:t>
      </w:r>
    </w:p>
    <w:p xmlns:wp14="http://schemas.microsoft.com/office/word/2010/wordml" w14:paraId="30C3F425" wp14:textId="77777777">
      <w:pPr>
        <w:spacing w:after="200"/>
        <w:jc w:val="center"/>
      </w:pPr>
      <w:r w:rsidRPr="1611F769" w:rsidR="1611F769">
        <w:rPr>
          <w:rFonts w:ascii="Calibri" w:hAnsi="Calibri" w:eastAsia="Calibri" w:cs="Calibri"/>
          <w:i w:val="1"/>
          <w:iCs w:val="1"/>
          <w:sz w:val="24"/>
          <w:szCs w:val="24"/>
          <w:lang w:val="en-US"/>
        </w:rPr>
        <w:t>Szoftverfejlesztő és -tesztelő</w:t>
      </w:r>
    </w:p>
    <w:p xmlns:wp14="http://schemas.microsoft.com/office/word/2010/wordml" w14:paraId="2198BCD8" wp14:textId="77777777">
      <w:pPr>
        <w:spacing w:after="1800"/>
        <w:jc w:val="center"/>
      </w:pPr>
      <w:r w:rsidRPr="1611F769" w:rsidR="1611F769">
        <w:rPr>
          <w:rFonts w:ascii="Calibri" w:hAnsi="Calibri" w:eastAsia="Calibri" w:cs="Calibri"/>
          <w:i w:val="1"/>
          <w:iCs w:val="1"/>
          <w:sz w:val="24"/>
          <w:szCs w:val="24"/>
          <w:lang w:val="en-US"/>
        </w:rPr>
        <w:t>technikumi képzés</w:t>
      </w:r>
    </w:p>
    <w:p xmlns:wp14="http://schemas.microsoft.com/office/word/2010/wordml" w14:paraId="750C49BD" wp14:textId="77777777">
      <w:pPr>
        <w:spacing w:after="100"/>
        <w:jc w:val="center"/>
      </w:pPr>
      <w:r w:rsidRPr="1611F769" w:rsidR="1611F769">
        <w:rPr>
          <w:rFonts w:ascii="Calibri" w:hAnsi="Calibri" w:eastAsia="Calibri" w:cs="Calibri"/>
          <w:b w:val="1"/>
          <w:bCs w:val="1"/>
          <w:sz w:val="24"/>
          <w:szCs w:val="24"/>
          <w:lang w:val="en-US"/>
        </w:rPr>
        <w:t>Készítették:</w:t>
      </w:r>
    </w:p>
    <w:p xmlns:wp14="http://schemas.microsoft.com/office/word/2010/wordml" w14:paraId="630B95EF" wp14:textId="77777777">
      <w:pPr>
        <w:spacing w:after="80"/>
        <w:jc w:val="center"/>
      </w:pPr>
      <w:r>
        <w:rPr>
          <w:rFonts w:ascii="Calibri" w:hAnsi="Calibri" w:eastAsia="Calibri" w:cs="Calibri"/>
          <w:sz w:val="24"/>
          <w:szCs w:val="24"/>
        </w:rPr>
        <w:t xml:space="preserve">Tóth Márton — backend</w:t>
      </w:r>
    </w:p>
    <w:p xmlns:wp14="http://schemas.microsoft.com/office/word/2010/wordml" w14:paraId="6FFECB08" wp14:textId="77777777">
      <w:pPr>
        <w:spacing w:after="80"/>
        <w:jc w:val="center"/>
      </w:pPr>
      <w:r>
        <w:rPr>
          <w:rFonts w:ascii="Calibri" w:hAnsi="Calibri" w:eastAsia="Calibri" w:cs="Calibri"/>
          <w:sz w:val="24"/>
          <w:szCs w:val="24"/>
        </w:rPr>
        <w:t xml:space="preserve">Deák Ádám — frontend</w:t>
      </w:r>
    </w:p>
    <w:p xmlns:wp14="http://schemas.microsoft.com/office/word/2010/wordml" w14:paraId="4CBADFAE" wp14:textId="77777777">
      <w:pPr>
        <w:spacing w:after="600"/>
        <w:jc w:val="center"/>
      </w:pPr>
      <w:r w:rsidRPr="1611F769" w:rsidR="1611F769">
        <w:rPr>
          <w:rFonts w:ascii="Calibri" w:hAnsi="Calibri" w:eastAsia="Calibri" w:cs="Calibri"/>
          <w:sz w:val="24"/>
          <w:szCs w:val="24"/>
          <w:lang w:val="en-US"/>
        </w:rPr>
        <w:t>Kiss Roland — adatbázis</w:t>
      </w:r>
    </w:p>
    <w:p xmlns:wp14="http://schemas.microsoft.com/office/word/2010/wordml" w14:paraId="4B169B85" wp14:textId="77777777">
      <w:pPr>
        <w:spacing w:after="600"/>
        <w:jc w:val="center"/>
      </w:pPr>
      <w:r>
        <w:rPr>
          <w:rFonts w:ascii="Calibri" w:hAnsi="Calibri" w:eastAsia="Calibri" w:cs="Calibri"/>
          <w:sz w:val="24"/>
          <w:szCs w:val="24"/>
        </w:rPr>
        <w:t xml:space="preserve">2026</w:t>
      </w:r>
    </w:p>
    <w:p xmlns:wp14="http://schemas.microsoft.com/office/word/2010/wordml" w14:paraId="672A6659" wp14:textId="77777777">
      <w:r>
        <w:br w:type="page"/>
      </w:r>
    </w:p>
    <w:p xmlns:wp14="http://schemas.microsoft.com/office/word/2010/wordml" w14:paraId="59242ED1" wp14:textId="77777777">
      <w:pPr>
        <w:pStyle w:val="Heading1"/>
        <w:spacing w:before="360" w:after="180"/>
      </w:pPr>
      <w:r w:rsidRPr="1611F769" w:rsidR="1611F769">
        <w:rPr>
          <w:rFonts w:ascii="Calibri" w:hAnsi="Calibri" w:eastAsia="Calibri" w:cs="Calibri"/>
          <w:b w:val="1"/>
          <w:bCs w:val="1"/>
          <w:sz w:val="32"/>
          <w:szCs w:val="32"/>
          <w:lang w:val="en-US"/>
        </w:rPr>
        <w:t>1. Bevezetés</w:t>
      </w:r>
    </w:p>
    <w:p xmlns:wp14="http://schemas.microsoft.com/office/word/2010/wordml" w14:paraId="6CA07670" wp14:textId="77777777">
      <w:pPr>
        <w:pStyle w:val="Heading2"/>
        <w:spacing w:before="240" w:after="120"/>
      </w:pPr>
      <w:r w:rsidRPr="1611F769" w:rsidR="1611F769">
        <w:rPr>
          <w:rFonts w:ascii="Calibri" w:hAnsi="Calibri" w:eastAsia="Calibri" w:cs="Calibri"/>
          <w:b w:val="1"/>
          <w:bCs w:val="1"/>
          <w:sz w:val="28"/>
          <w:szCs w:val="28"/>
          <w:lang w:val="en-US"/>
        </w:rPr>
        <w:t>1.1. A projekt rövid bemutatása</w:t>
      </w:r>
    </w:p>
    <w:p xmlns:wp14="http://schemas.microsoft.com/office/word/2010/wordml" w14:paraId="027C6315" wp14:textId="77777777">
      <w:pPr>
        <w:spacing w:before="60" w:after="120" w:line="320" w:lineRule="auto"/>
        <w:jc w:val="both"/>
      </w:pPr>
      <w:r w:rsidRPr="1611F769" w:rsidR="1611F769">
        <w:rPr>
          <w:rFonts w:ascii="Calibri" w:hAnsi="Calibri" w:eastAsia="Calibri" w:cs="Calibri"/>
          <w:sz w:val="22"/>
          <w:szCs w:val="22"/>
          <w:lang w:val="en-US"/>
        </w:rPr>
        <w:t>A szakmai vizsgaremek projektünk egy webalapú hangszerkölcsönző alkalmazás, amely lehetőséget biztosít regisztrált felhasználók számára, hogy kategóriák és márkák szerint böngésszék az elérhető hangszereket, és online lefoglalják azokat egy meghatározott időszakra. Az alkalmazás emellett tartalmaz egy adminisztrátori felületet, ahol a hangszerek és felhasználók kezelhetőek.</w:t>
      </w:r>
    </w:p>
    <w:p xmlns:wp14="http://schemas.microsoft.com/office/word/2010/wordml" w14:paraId="359822AA" wp14:textId="77777777">
      <w:pPr>
        <w:spacing w:before="60" w:after="120" w:line="320" w:lineRule="auto"/>
        <w:jc w:val="both"/>
      </w:pPr>
      <w:r w:rsidRPr="1611F769" w:rsidR="1611F769">
        <w:rPr>
          <w:rFonts w:ascii="Calibri" w:hAnsi="Calibri" w:eastAsia="Calibri" w:cs="Calibri"/>
          <w:sz w:val="22"/>
          <w:szCs w:val="22"/>
          <w:lang w:val="en-US"/>
        </w:rPr>
        <w:t>Az alkalmazás két részből áll: egy önálló frontendből, amely a felhasználói felületet biztosítja a böngészőben, és egy backendből, amely az adatbázis-műveletekért és az üzleti logikáért felelős. A két rész HTTP kéréseken keresztül kommunikál egymással, JSON formátumban.</w:t>
      </w:r>
    </w:p>
    <w:p xmlns:wp14="http://schemas.microsoft.com/office/word/2010/wordml" w14:paraId="5B98A242" wp14:textId="77777777">
      <w:pPr>
        <w:pStyle w:val="Heading2"/>
        <w:spacing w:before="240" w:after="120"/>
      </w:pPr>
      <w:r w:rsidRPr="1611F769" w:rsidR="1611F769">
        <w:rPr>
          <w:rFonts w:ascii="Calibri" w:hAnsi="Calibri" w:eastAsia="Calibri" w:cs="Calibri"/>
          <w:b w:val="1"/>
          <w:bCs w:val="1"/>
          <w:sz w:val="28"/>
          <w:szCs w:val="28"/>
          <w:lang w:val="en-US"/>
        </w:rPr>
        <w:t>1.2. A csapat összetétele és feladatmegosztás</w:t>
      </w:r>
    </w:p>
    <w:p xmlns:wp14="http://schemas.microsoft.com/office/word/2010/wordml" w14:paraId="69368C83" wp14:textId="77777777">
      <w:pPr>
        <w:spacing w:before="60" w:after="120" w:line="320" w:lineRule="auto"/>
        <w:jc w:val="both"/>
      </w:pPr>
      <w:r w:rsidRPr="1611F769" w:rsidR="1611F769">
        <w:rPr>
          <w:rFonts w:ascii="Calibri" w:hAnsi="Calibri" w:eastAsia="Calibri" w:cs="Calibri"/>
          <w:sz w:val="22"/>
          <w:szCs w:val="22"/>
          <w:lang w:val="en-US"/>
        </w:rPr>
        <w:t>A projektet hárman készítettük el a Szoftverfejlesztő és -tesztelő technikumi képzés keretében. A munka megosztása a következőképpen alakult:</w:t>
      </w:r>
    </w:p>
    <w:p xmlns:wp14="http://schemas.microsoft.com/office/word/2010/wordml" w14:paraId="2B5C91AB" wp14:textId="77777777">
      <w:pPr>
        <w:pStyle w:val="ListParagraph"/>
        <w:numPr>
          <w:ilvl w:val="0"/>
          <w:numId w:val="2"/>
        </w:numPr>
        <w:spacing w:before="40" w:after="60"/>
        <w:rPr/>
      </w:pPr>
      <w:r w:rsidRPr="1611F769" w:rsidR="1611F769">
        <w:rPr>
          <w:rFonts w:ascii="Calibri" w:hAnsi="Calibri" w:eastAsia="Calibri" w:cs="Calibri"/>
          <w:sz w:val="22"/>
          <w:szCs w:val="22"/>
          <w:lang w:val="en-US"/>
        </w:rPr>
        <w:t>Tóth Márton — backend fejlesztés: Laravel API végpontok, controllerek, middleware-ek, Sanctum hitelesítés, képfeltöltés.</w:t>
      </w:r>
    </w:p>
    <w:p xmlns:wp14="http://schemas.microsoft.com/office/word/2010/wordml" w14:paraId="4A5F189C" wp14:textId="77777777">
      <w:pPr>
        <w:pStyle w:val="ListParagraph"/>
        <w:numPr>
          <w:ilvl w:val="0"/>
          <w:numId w:val="2"/>
        </w:numPr>
        <w:spacing w:before="40" w:after="60"/>
        <w:rPr/>
      </w:pPr>
      <w:r w:rsidRPr="1611F769" w:rsidR="1611F769">
        <w:rPr>
          <w:rFonts w:ascii="Calibri" w:hAnsi="Calibri" w:eastAsia="Calibri" w:cs="Calibri"/>
          <w:sz w:val="22"/>
          <w:szCs w:val="22"/>
          <w:lang w:val="en-US"/>
        </w:rPr>
        <w:t>Deák Ádám — frontend fejlesztés: Vue 3 komponensek, layoutok, view-k, Pinia store, Vue Router, egyedi sötét témájú stíluslap.</w:t>
      </w:r>
    </w:p>
    <w:p xmlns:wp14="http://schemas.microsoft.com/office/word/2010/wordml" w14:paraId="7D195A67" wp14:textId="77777777">
      <w:pPr>
        <w:pStyle w:val="ListParagraph"/>
        <w:numPr>
          <w:ilvl w:val="0"/>
          <w:numId w:val="2"/>
        </w:numPr>
        <w:spacing w:before="40" w:after="60"/>
        <w:rPr/>
      </w:pPr>
      <w:r w:rsidRPr="1611F769" w:rsidR="1611F769">
        <w:rPr>
          <w:rFonts w:ascii="Calibri" w:hAnsi="Calibri" w:eastAsia="Calibri" w:cs="Calibri"/>
          <w:sz w:val="22"/>
          <w:szCs w:val="22"/>
          <w:lang w:val="en-US"/>
        </w:rPr>
        <w:t>Kiss Roland — adatbázis-tervezés és karbantartás: relációs séma kialakítása, migrációk és seederek készítése, valamint alkalmankénti besegítés a backend és frontend feladatokba is.</w:t>
      </w:r>
    </w:p>
    <w:p xmlns:wp14="http://schemas.microsoft.com/office/word/2010/wordml" w14:paraId="38AF85D2" wp14:textId="77777777">
      <w:pPr>
        <w:spacing w:before="60" w:after="120" w:line="320" w:lineRule="auto"/>
        <w:jc w:val="both"/>
      </w:pPr>
      <w:r w:rsidRPr="1611F769" w:rsidR="1611F769">
        <w:rPr>
          <w:rFonts w:ascii="Calibri" w:hAnsi="Calibri" w:eastAsia="Calibri" w:cs="Calibri"/>
          <w:sz w:val="22"/>
          <w:szCs w:val="22"/>
          <w:lang w:val="en-US"/>
        </w:rPr>
        <w:t>A fő feladati területek elkülönültek, de a fejlesztésnél folyamatosan együtt dolgoztunk: az API végpontokat közösen terveztük, hogy a frontend és a backend összhangban legyenek, az adatbázist pedig az alkalmazás funkcióinak bővülésével közösen alakítottuk át.</w:t>
      </w:r>
    </w:p>
    <w:p xmlns:wp14="http://schemas.microsoft.com/office/word/2010/wordml" w14:paraId="7FC3A1C6" wp14:textId="77777777">
      <w:pPr>
        <w:pStyle w:val="Heading2"/>
        <w:spacing w:before="240" w:after="120"/>
      </w:pPr>
      <w:r w:rsidRPr="1611F769" w:rsidR="1611F769">
        <w:rPr>
          <w:rFonts w:ascii="Calibri" w:hAnsi="Calibri" w:eastAsia="Calibri" w:cs="Calibri"/>
          <w:b w:val="1"/>
          <w:bCs w:val="1"/>
          <w:sz w:val="28"/>
          <w:szCs w:val="28"/>
          <w:lang w:val="en-US"/>
        </w:rPr>
        <w:t>1.3. A választás indoklása</w:t>
      </w:r>
    </w:p>
    <w:p xmlns:wp14="http://schemas.microsoft.com/office/word/2010/wordml" w14:paraId="40C03410" wp14:textId="77777777">
      <w:pPr>
        <w:spacing w:before="60" w:after="120" w:line="320" w:lineRule="auto"/>
        <w:jc w:val="both"/>
      </w:pPr>
      <w:r w:rsidRPr="1611F769" w:rsidR="1611F769">
        <w:rPr>
          <w:rFonts w:ascii="Calibri" w:hAnsi="Calibri" w:eastAsia="Calibri" w:cs="Calibri"/>
          <w:sz w:val="22"/>
          <w:szCs w:val="22"/>
          <w:lang w:val="en-US"/>
        </w:rPr>
        <w:t>A téma választásánál fontos volt számunkra, hogy egy olyan rendszert készítsünk, amely valós problémát old meg, és tartalmazza a modern webfejlesztés legfontosabb területeit: regisztráció és bejelentkezés, jogosultságkezelés, adatbázis-kapcsolat, fájlfeltöltés és reszponzív felhasználói felület. A hangszerkölcsönző egy olyan területet fed le, amely a hétköznapi életben is jól értelmezhető, így a működése könnyen bemutatható.</w:t>
      </w:r>
    </w:p>
    <w:p xmlns:wp14="http://schemas.microsoft.com/office/word/2010/wordml" w14:paraId="36F67FCC" wp14:textId="77777777">
      <w:pPr>
        <w:spacing w:before="60" w:after="120" w:line="320" w:lineRule="auto"/>
        <w:jc w:val="both"/>
      </w:pPr>
      <w:r w:rsidRPr="1611F769" w:rsidR="1611F769">
        <w:rPr>
          <w:rFonts w:ascii="Calibri" w:hAnsi="Calibri" w:eastAsia="Calibri" w:cs="Calibri"/>
          <w:sz w:val="22"/>
          <w:szCs w:val="22"/>
          <w:lang w:val="en-US"/>
        </w:rPr>
        <w:t>A használt technológiákat (Vue.js és Laravel) azért választottuk, mert ezekhez értünk a leginkább, és mindkettő népszerű, jól támogatott keretrendszer.</w:t>
      </w:r>
    </w:p>
    <w:p xmlns:wp14="http://schemas.microsoft.com/office/word/2010/wordml" w14:paraId="3E46C370" wp14:textId="77777777">
      <w:pPr>
        <w:pStyle w:val="Heading2"/>
        <w:spacing w:before="240" w:after="120"/>
      </w:pPr>
      <w:r w:rsidRPr="1611F769" w:rsidR="1611F769">
        <w:rPr>
          <w:rFonts w:ascii="Calibri" w:hAnsi="Calibri" w:eastAsia="Calibri" w:cs="Calibri"/>
          <w:b w:val="1"/>
          <w:bCs w:val="1"/>
          <w:sz w:val="28"/>
          <w:szCs w:val="28"/>
          <w:lang w:val="en-US"/>
        </w:rPr>
        <w:t>1.4. Fő funkciók</w:t>
      </w:r>
    </w:p>
    <w:p xmlns:wp14="http://schemas.microsoft.com/office/word/2010/wordml" w14:paraId="29F9064A" wp14:textId="77777777">
      <w:pPr>
        <w:spacing w:before="60" w:after="120" w:line="320" w:lineRule="auto"/>
        <w:jc w:val="both"/>
      </w:pPr>
      <w:r w:rsidRPr="1611F769" w:rsidR="1611F769">
        <w:rPr>
          <w:rFonts w:ascii="Calibri" w:hAnsi="Calibri" w:eastAsia="Calibri" w:cs="Calibri"/>
          <w:sz w:val="22"/>
          <w:szCs w:val="22"/>
          <w:lang w:val="en-US"/>
        </w:rPr>
        <w:t>Az alkalmazás a következő főbb funkciókat tartalmazza:</w:t>
      </w:r>
    </w:p>
    <w:p xmlns:wp14="http://schemas.microsoft.com/office/word/2010/wordml" w14:paraId="3C41809C" wp14:textId="77777777">
      <w:pPr>
        <w:pStyle w:val="ListParagraph"/>
        <w:numPr>
          <w:ilvl w:val="0"/>
          <w:numId w:val="2"/>
        </w:numPr>
        <w:spacing w:before="40" w:after="60"/>
        <w:rPr/>
      </w:pPr>
      <w:r w:rsidRPr="1611F769" w:rsidR="1611F769">
        <w:rPr>
          <w:rFonts w:ascii="Calibri" w:hAnsi="Calibri" w:eastAsia="Calibri" w:cs="Calibri"/>
          <w:sz w:val="22"/>
          <w:szCs w:val="22"/>
          <w:lang w:val="en-US"/>
        </w:rPr>
        <w:t>Regisztráció és bejelentkezés cookie alapú munkamenettel.</w:t>
      </w:r>
    </w:p>
    <w:p xmlns:wp14="http://schemas.microsoft.com/office/word/2010/wordml" w14:paraId="3A8CE41B" wp14:textId="77777777">
      <w:pPr>
        <w:pStyle w:val="ListParagraph"/>
        <w:numPr>
          <w:ilvl w:val="0"/>
          <w:numId w:val="2"/>
        </w:numPr>
        <w:spacing w:before="40" w:after="60"/>
        <w:rPr/>
      </w:pPr>
      <w:r w:rsidRPr="1611F769" w:rsidR="1611F769">
        <w:rPr>
          <w:rFonts w:ascii="Calibri" w:hAnsi="Calibri" w:eastAsia="Calibri" w:cs="Calibri"/>
          <w:sz w:val="22"/>
          <w:szCs w:val="22"/>
          <w:lang w:val="en-US"/>
        </w:rPr>
        <w:t>Hangszerek listázása szűréssel és kereséssel.</w:t>
      </w:r>
    </w:p>
    <w:p xmlns:wp14="http://schemas.microsoft.com/office/word/2010/wordml" w14:paraId="507F85A2" wp14:textId="77777777">
      <w:pPr>
        <w:pStyle w:val="ListParagraph"/>
        <w:numPr>
          <w:ilvl w:val="0"/>
          <w:numId w:val="2"/>
        </w:numPr>
        <w:spacing w:before="40" w:after="60"/>
        <w:rPr/>
      </w:pPr>
      <w:r w:rsidRPr="1611F769" w:rsidR="1611F769">
        <w:rPr>
          <w:rFonts w:ascii="Calibri" w:hAnsi="Calibri" w:eastAsia="Calibri" w:cs="Calibri"/>
          <w:sz w:val="22"/>
          <w:szCs w:val="22"/>
          <w:lang w:val="en-US"/>
        </w:rPr>
        <w:t>Hangszer részleteinek megtekintése képpel és árakkal.</w:t>
      </w:r>
    </w:p>
    <w:p xmlns:wp14="http://schemas.microsoft.com/office/word/2010/wordml" w14:paraId="0C9983F7" wp14:textId="77777777">
      <w:pPr>
        <w:pStyle w:val="ListParagraph"/>
        <w:numPr>
          <w:ilvl w:val="0"/>
          <w:numId w:val="2"/>
        </w:numPr>
        <w:spacing w:before="40" w:after="60"/>
        <w:rPr/>
      </w:pPr>
      <w:r w:rsidRPr="1611F769" w:rsidR="1611F769">
        <w:rPr>
          <w:rFonts w:ascii="Calibri" w:hAnsi="Calibri" w:eastAsia="Calibri" w:cs="Calibri"/>
          <w:sz w:val="22"/>
          <w:szCs w:val="22"/>
          <w:lang w:val="en-US"/>
        </w:rPr>
        <w:t>Új kölcsönzés létrehozása dátumtartomány megadásával.</w:t>
      </w:r>
    </w:p>
    <w:p xmlns:wp14="http://schemas.microsoft.com/office/word/2010/wordml" w14:paraId="0ED693A5"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felhasználó saját kölcsönzéseinek megtekintése és törlése.</w:t>
      </w:r>
    </w:p>
    <w:p xmlns:wp14="http://schemas.microsoft.com/office/word/2010/wordml" w14:paraId="6BA223C0" wp14:textId="77777777">
      <w:pPr>
        <w:pStyle w:val="ListParagraph"/>
        <w:numPr>
          <w:ilvl w:val="0"/>
          <w:numId w:val="2"/>
        </w:numPr>
        <w:spacing w:before="40" w:after="60"/>
        <w:rPr/>
      </w:pPr>
      <w:r w:rsidRPr="1611F769" w:rsidR="1611F769">
        <w:rPr>
          <w:rFonts w:ascii="Calibri" w:hAnsi="Calibri" w:eastAsia="Calibri" w:cs="Calibri"/>
          <w:sz w:val="22"/>
          <w:szCs w:val="22"/>
          <w:lang w:val="en-US"/>
        </w:rPr>
        <w:t>Adminisztrátori felület felhasználók kezelésére (admin jog adása, törlés).</w:t>
      </w:r>
    </w:p>
    <w:p xmlns:wp14="http://schemas.microsoft.com/office/word/2010/wordml" w14:paraId="63251A88" wp14:textId="77777777">
      <w:pPr>
        <w:pStyle w:val="ListParagraph"/>
        <w:numPr>
          <w:ilvl w:val="0"/>
          <w:numId w:val="2"/>
        </w:numPr>
        <w:spacing w:before="40" w:after="60"/>
        <w:rPr/>
      </w:pPr>
      <w:r w:rsidRPr="1611F769" w:rsidR="1611F769">
        <w:rPr>
          <w:rFonts w:ascii="Calibri" w:hAnsi="Calibri" w:eastAsia="Calibri" w:cs="Calibri"/>
          <w:sz w:val="22"/>
          <w:szCs w:val="22"/>
          <w:lang w:val="en-US"/>
        </w:rPr>
        <w:t>Új hangszer felvitele admin által, opcionális kép feltöltéssel.</w:t>
      </w:r>
    </w:p>
    <w:p xmlns:wp14="http://schemas.microsoft.com/office/word/2010/wordml" w14:paraId="2A1CBE2C" wp14:textId="77777777">
      <w:pPr>
        <w:pStyle w:val="ListParagraph"/>
        <w:numPr>
          <w:ilvl w:val="0"/>
          <w:numId w:val="2"/>
        </w:numPr>
        <w:spacing w:before="40" w:after="60"/>
        <w:rPr/>
      </w:pPr>
      <w:r w:rsidRPr="1611F769" w:rsidR="1611F769">
        <w:rPr>
          <w:rFonts w:ascii="Calibri" w:hAnsi="Calibri" w:eastAsia="Calibri" w:cs="Calibri"/>
          <w:sz w:val="22"/>
          <w:szCs w:val="22"/>
          <w:lang w:val="en-US"/>
        </w:rPr>
        <w:t>Adminok minden felhasználó kölcsönzéseit megtekinthetik és törölhetik.</w:t>
      </w:r>
    </w:p>
    <w:p xmlns:wp14="http://schemas.microsoft.com/office/word/2010/wordml" w14:paraId="0A37501D" wp14:textId="77777777">
      <w:r>
        <w:br w:type="page"/>
      </w:r>
    </w:p>
    <w:p xmlns:wp14="http://schemas.microsoft.com/office/word/2010/wordml" w14:paraId="0A62EEAC" wp14:textId="77777777">
      <w:pPr>
        <w:pStyle w:val="Heading1"/>
        <w:spacing w:before="360" w:after="180"/>
      </w:pPr>
      <w:r w:rsidRPr="1611F769" w:rsidR="1611F769">
        <w:rPr>
          <w:rFonts w:ascii="Calibri" w:hAnsi="Calibri" w:eastAsia="Calibri" w:cs="Calibri"/>
          <w:b w:val="1"/>
          <w:bCs w:val="1"/>
          <w:sz w:val="32"/>
          <w:szCs w:val="32"/>
          <w:lang w:val="en-US"/>
        </w:rPr>
        <w:t>2. Alkalmazott technológiák</w:t>
      </w:r>
    </w:p>
    <w:p xmlns:wp14="http://schemas.microsoft.com/office/word/2010/wordml" w14:paraId="0F5A64BD" wp14:textId="77777777">
      <w:pPr>
        <w:spacing w:before="60" w:after="120" w:line="320" w:lineRule="auto"/>
        <w:jc w:val="both"/>
      </w:pPr>
      <w:r w:rsidRPr="1611F769" w:rsidR="1611F769">
        <w:rPr>
          <w:rFonts w:ascii="Calibri" w:hAnsi="Calibri" w:eastAsia="Calibri" w:cs="Calibri"/>
          <w:sz w:val="22"/>
          <w:szCs w:val="22"/>
          <w:lang w:val="en-US"/>
        </w:rPr>
        <w:t>Az alkalmazás moduláris felépítésű, azaz a frontend és a backend két különálló projekt, és önálló fejlesztői szervereken futnak.</w:t>
      </w:r>
    </w:p>
    <w:p xmlns:wp14="http://schemas.microsoft.com/office/word/2010/wordml" w14:paraId="789AE3F3" wp14:textId="77777777">
      <w:pPr>
        <w:pStyle w:val="Heading2"/>
        <w:spacing w:before="240" w:after="120"/>
      </w:pPr>
      <w:r w:rsidRPr="1611F769" w:rsidR="1611F769">
        <w:rPr>
          <w:rFonts w:ascii="Calibri" w:hAnsi="Calibri" w:eastAsia="Calibri" w:cs="Calibri"/>
          <w:b w:val="1"/>
          <w:bCs w:val="1"/>
          <w:sz w:val="28"/>
          <w:szCs w:val="28"/>
          <w:lang w:val="en-US"/>
        </w:rPr>
        <w:t>2.1. Fejlesztőeszközök</w:t>
      </w:r>
    </w:p>
    <w:p xmlns:wp14="http://schemas.microsoft.com/office/word/2010/wordml" w14:paraId="3D6B2C2A" wp14:textId="77777777">
      <w:pPr>
        <w:pStyle w:val="ListParagraph"/>
        <w:numPr>
          <w:ilvl w:val="0"/>
          <w:numId w:val="2"/>
        </w:numPr>
        <w:spacing w:before="40" w:after="60"/>
        <w:rPr/>
      </w:pPr>
      <w:r w:rsidRPr="1611F769" w:rsidR="1611F769">
        <w:rPr>
          <w:rFonts w:ascii="Calibri" w:hAnsi="Calibri" w:eastAsia="Calibri" w:cs="Calibri"/>
          <w:sz w:val="22"/>
          <w:szCs w:val="22"/>
          <w:lang w:val="en-US"/>
        </w:rPr>
        <w:t>PhpStorm — fő fejlesztői környezet (IDE) PHP, JavaScript és Vue fájlok szerkesztéséhez.</w:t>
      </w:r>
    </w:p>
    <w:p xmlns:wp14="http://schemas.microsoft.com/office/word/2010/wordml" w14:paraId="171CB7F1" wp14:textId="77777777">
      <w:pPr>
        <w:pStyle w:val="ListParagraph"/>
        <w:numPr>
          <w:ilvl w:val="0"/>
          <w:numId w:val="2"/>
        </w:numPr>
        <w:spacing w:before="40" w:after="60"/>
        <w:rPr/>
      </w:pPr>
      <w:r w:rsidRPr="1611F769" w:rsidR="1611F769">
        <w:rPr>
          <w:rFonts w:ascii="Calibri" w:hAnsi="Calibri" w:eastAsia="Calibri" w:cs="Calibri"/>
          <w:sz w:val="22"/>
          <w:szCs w:val="22"/>
          <w:lang w:val="en-US"/>
        </w:rPr>
        <w:t>Git és GitHub — verziókezelés és kódtárolás külön branch-eken (Backend, Frontend).</w:t>
      </w:r>
    </w:p>
    <w:p xmlns:wp14="http://schemas.microsoft.com/office/word/2010/wordml" w14:paraId="54DC8C0D" wp14:textId="77777777">
      <w:pPr>
        <w:pStyle w:val="ListParagraph"/>
        <w:numPr>
          <w:ilvl w:val="0"/>
          <w:numId w:val="2"/>
        </w:numPr>
        <w:spacing w:before="40" w:after="60"/>
        <w:rPr/>
      </w:pPr>
      <w:r w:rsidRPr="1611F769" w:rsidR="1611F769">
        <w:rPr>
          <w:rFonts w:ascii="Calibri" w:hAnsi="Calibri" w:eastAsia="Calibri" w:cs="Calibri"/>
          <w:sz w:val="22"/>
          <w:szCs w:val="22"/>
          <w:lang w:val="en-US"/>
        </w:rPr>
        <w:t>XAMPP — Apache, MySQL helyi futtatókörnyezet.</w:t>
      </w:r>
    </w:p>
    <w:p xmlns:wp14="http://schemas.microsoft.com/office/word/2010/wordml" w14:paraId="385AB678" wp14:textId="77777777">
      <w:pPr>
        <w:pStyle w:val="ListParagraph"/>
        <w:numPr>
          <w:ilvl w:val="0"/>
          <w:numId w:val="2"/>
        </w:numPr>
        <w:spacing w:before="40" w:after="60"/>
        <w:rPr/>
      </w:pPr>
      <w:r w:rsidRPr="1611F769" w:rsidR="1611F769">
        <w:rPr>
          <w:rFonts w:ascii="Calibri" w:hAnsi="Calibri" w:eastAsia="Calibri" w:cs="Calibri"/>
          <w:sz w:val="22"/>
          <w:szCs w:val="22"/>
          <w:lang w:val="en-US"/>
        </w:rPr>
        <w:t>phpMyAdmin — adatbázis grafikus kezelője.</w:t>
      </w:r>
    </w:p>
    <w:p xmlns:wp14="http://schemas.microsoft.com/office/word/2010/wordml" w14:paraId="7FCE0096" wp14:textId="77777777">
      <w:pPr>
        <w:pStyle w:val="ListParagraph"/>
        <w:numPr>
          <w:ilvl w:val="0"/>
          <w:numId w:val="2"/>
        </w:numPr>
        <w:spacing w:before="40" w:after="60"/>
        <w:rPr/>
      </w:pPr>
      <w:r w:rsidRPr="1611F769" w:rsidR="1611F769">
        <w:rPr>
          <w:rFonts w:ascii="Calibri" w:hAnsi="Calibri" w:eastAsia="Calibri" w:cs="Calibri"/>
          <w:sz w:val="22"/>
          <w:szCs w:val="22"/>
          <w:lang w:val="en-US"/>
        </w:rPr>
        <w:t>Postman / böngésző DevTools — API hívások teszteléséhez és hibakereséshez.</w:t>
      </w:r>
    </w:p>
    <w:p xmlns:wp14="http://schemas.microsoft.com/office/word/2010/wordml" w14:paraId="5DAB6C7B" wp14:textId="77777777">
      <w:r>
        <w:br w:type="page"/>
      </w:r>
    </w:p>
    <w:p xmlns:wp14="http://schemas.microsoft.com/office/word/2010/wordml" w14:paraId="567EF122" wp14:textId="77777777">
      <w:pPr>
        <w:pStyle w:val="Heading1"/>
        <w:spacing w:before="360" w:after="180"/>
      </w:pPr>
      <w:r w:rsidRPr="1611F769" w:rsidR="1611F769">
        <w:rPr>
          <w:rFonts w:ascii="Calibri" w:hAnsi="Calibri" w:eastAsia="Calibri" w:cs="Calibri"/>
          <w:b w:val="1"/>
          <w:bCs w:val="1"/>
          <w:sz w:val="32"/>
          <w:szCs w:val="32"/>
          <w:lang w:val="en-US"/>
        </w:rPr>
        <w:t>3. Rendszerterv</w:t>
      </w:r>
    </w:p>
    <w:p xmlns:wp14="http://schemas.microsoft.com/office/word/2010/wordml" w14:paraId="6B18F756" wp14:textId="77777777">
      <w:pPr>
        <w:pStyle w:val="Heading2"/>
        <w:spacing w:before="240" w:after="120"/>
      </w:pPr>
      <w:r w:rsidRPr="1611F769" w:rsidR="1611F769">
        <w:rPr>
          <w:rFonts w:ascii="Calibri" w:hAnsi="Calibri" w:eastAsia="Calibri" w:cs="Calibri"/>
          <w:b w:val="1"/>
          <w:bCs w:val="1"/>
          <w:sz w:val="28"/>
          <w:szCs w:val="28"/>
          <w:lang w:val="en-US"/>
        </w:rPr>
        <w:t>3.1. Architektúra áttekintése</w:t>
      </w:r>
    </w:p>
    <w:p xmlns:wp14="http://schemas.microsoft.com/office/word/2010/wordml" w14:paraId="1B501597" wp14:textId="77777777">
      <w:pPr>
        <w:spacing w:before="60" w:after="120" w:line="320" w:lineRule="auto"/>
        <w:jc w:val="both"/>
      </w:pPr>
      <w:r w:rsidRPr="1611F769" w:rsidR="1611F769">
        <w:rPr>
          <w:rFonts w:ascii="Calibri" w:hAnsi="Calibri" w:eastAsia="Calibri" w:cs="Calibri"/>
          <w:sz w:val="22"/>
          <w:szCs w:val="22"/>
          <w:lang w:val="en-US"/>
        </w:rPr>
        <w:t>A rendszer egy klasszikus kliens-szerver architektúrára épül. A frontend (kliens) a felhasználó böngészőjében fut, és kizárólag HTTP kéréseken keresztül kommunikál a backend-del. A backend (szerver) felelős az adatbázis kezeléséért, a jogosultság-ellenőrzésért és az üzleti logikáért. Az adatbázis a backend mögött helyezkedik el, és csak a backend fér hozzá közvetlenül.</w:t>
      </w:r>
    </w:p>
    <w:p xmlns:wp14="http://schemas.microsoft.com/office/word/2010/wordml" w14:paraId="576B71C2" wp14:textId="77777777">
      <w:pPr>
        <w:spacing w:before="60" w:after="120" w:line="320" w:lineRule="auto"/>
        <w:jc w:val="both"/>
      </w:pPr>
      <w:r w:rsidRPr="1611F769" w:rsidR="1611F769">
        <w:rPr>
          <w:rFonts w:ascii="Calibri" w:hAnsi="Calibri" w:eastAsia="Calibri" w:cs="Calibri"/>
          <w:sz w:val="22"/>
          <w:szCs w:val="22"/>
          <w:lang w:val="en-US"/>
        </w:rPr>
        <w:t>A két alkalmazás külön portokon fut a fejlesztés során: a frontend a localhost:5173-on (Vite alapértelmezés), a backend pedig a localhost:8000-en (php artisan serve). A kettő közötti CORS szabályokat a Sanctum konfiguráció kezeli, így a frontend biztonságosan küldhet kéréseket cookie-val.</w:t>
      </w:r>
    </w:p>
    <w:p xmlns:wp14="http://schemas.microsoft.com/office/word/2010/wordml" w14:paraId="4DE5CC18" wp14:textId="77777777">
      <w:pPr>
        <w:pStyle w:val="Heading2"/>
        <w:spacing w:before="240" w:after="120"/>
      </w:pPr>
      <w:r w:rsidRPr="1611F769" w:rsidR="1611F769">
        <w:rPr>
          <w:rFonts w:ascii="Calibri" w:hAnsi="Calibri" w:eastAsia="Calibri" w:cs="Calibri"/>
          <w:b w:val="1"/>
          <w:bCs w:val="1"/>
          <w:sz w:val="28"/>
          <w:szCs w:val="28"/>
          <w:lang w:val="en-US"/>
        </w:rPr>
        <w:t>3.2. Adatbázis-séma</w:t>
      </w:r>
    </w:p>
    <w:p xmlns:wp14="http://schemas.microsoft.com/office/word/2010/wordml" w14:paraId="5A1BD892" wp14:textId="77777777">
      <w:pPr>
        <w:spacing w:before="60" w:after="120" w:line="320" w:lineRule="auto"/>
        <w:jc w:val="both"/>
      </w:pPr>
      <w:r w:rsidRPr="1611F769" w:rsidR="1611F769">
        <w:rPr>
          <w:rFonts w:ascii="Calibri" w:hAnsi="Calibri" w:eastAsia="Calibri" w:cs="Calibri"/>
          <w:sz w:val="22"/>
          <w:szCs w:val="22"/>
          <w:lang w:val="en-US"/>
        </w:rPr>
        <w:t>Az alkalmazás összesen hat fő táblát használ. Az alábbi táblázat összefoglalja ezeket: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1611F769" w14:paraId="09F1AEFB" wp14:textId="77777777">
        <w:trPr>
          <w:tblHeader/>
        </w:trPr>
        <w:tc>
          <w:tcPr>
            <w:tcW w:w="240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6F1B1DB9" wp14:textId="77777777">
            <w:r w:rsidRPr="1611F769" w:rsidR="1611F769">
              <w:rPr>
                <w:rFonts w:ascii="Calibri" w:hAnsi="Calibri" w:eastAsia="Calibri" w:cs="Calibri"/>
                <w:b w:val="1"/>
                <w:bCs w:val="1"/>
                <w:sz w:val="20"/>
                <w:szCs w:val="20"/>
                <w:lang w:val="en-US"/>
              </w:rPr>
              <w:t>Tábla</w:t>
            </w:r>
          </w:p>
        </w:tc>
        <w:tc>
          <w:tcPr>
            <w:tcW w:w="696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09FFADAF" wp14:textId="77777777">
            <w:r w:rsidRPr="1611F769" w:rsidR="1611F769">
              <w:rPr>
                <w:rFonts w:ascii="Calibri" w:hAnsi="Calibri" w:eastAsia="Calibri" w:cs="Calibri"/>
                <w:b w:val="1"/>
                <w:bCs w:val="1"/>
                <w:sz w:val="20"/>
                <w:szCs w:val="20"/>
                <w:lang w:val="en-US"/>
              </w:rPr>
              <w:t>Szerepe</w:t>
            </w:r>
          </w:p>
        </w:tc>
      </w:tr>
      <w:tr xmlns:wp14="http://schemas.microsoft.com/office/word/2010/wordml" w:rsidTr="1611F769" w14:paraId="71EE5BD3" wp14:textId="77777777">
        <w:tc>
          <w:tcPr>
            <w:tcW w:w="24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973C658" wp14:textId="77777777">
            <w:r>
              <w:rPr>
                <w:rFonts w:ascii="Calibri" w:hAnsi="Calibri" w:eastAsia="Calibri" w:cs="Calibri"/>
                <w:sz w:val="20"/>
                <w:szCs w:val="20"/>
              </w:rPr>
              <w:t xml:space="preserve">users</w:t>
            </w:r>
          </w:p>
        </w:tc>
        <w:tc>
          <w:tcPr>
            <w:tcW w:w="69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79C2E49" wp14:textId="77777777">
            <w:r w:rsidRPr="1611F769" w:rsidR="1611F769">
              <w:rPr>
                <w:rFonts w:ascii="Calibri" w:hAnsi="Calibri" w:eastAsia="Calibri" w:cs="Calibri"/>
                <w:sz w:val="20"/>
                <w:szCs w:val="20"/>
                <w:lang w:val="en-US"/>
              </w:rPr>
              <w:t>Regisztrált felhasználók adatai (név, email, jelszó, admin jog).</w:t>
            </w:r>
          </w:p>
        </w:tc>
      </w:tr>
      <w:tr xmlns:wp14="http://schemas.microsoft.com/office/word/2010/wordml" w:rsidTr="1611F769" w14:paraId="15AAD237" wp14:textId="77777777">
        <w:tc>
          <w:tcPr>
            <w:tcW w:w="24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2635F6C" wp14:textId="77777777">
            <w:r>
              <w:rPr>
                <w:rFonts w:ascii="Calibri" w:hAnsi="Calibri" w:eastAsia="Calibri" w:cs="Calibri"/>
                <w:sz w:val="20"/>
                <w:szCs w:val="20"/>
              </w:rPr>
              <w:t xml:space="preserve">addresses</w:t>
            </w:r>
          </w:p>
        </w:tc>
        <w:tc>
          <w:tcPr>
            <w:tcW w:w="69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DFE04C5" wp14:textId="77777777">
            <w:r w:rsidRPr="1611F769" w:rsidR="1611F769">
              <w:rPr>
                <w:rFonts w:ascii="Calibri" w:hAnsi="Calibri" w:eastAsia="Calibri" w:cs="Calibri"/>
                <w:sz w:val="20"/>
                <w:szCs w:val="20"/>
                <w:lang w:val="en-US"/>
              </w:rPr>
              <w:t>Felhasználók címei (egy felhasználónak több is lehet).</w:t>
            </w:r>
          </w:p>
        </w:tc>
      </w:tr>
      <w:tr xmlns:wp14="http://schemas.microsoft.com/office/word/2010/wordml" w:rsidTr="1611F769" w14:paraId="7619499A" wp14:textId="77777777">
        <w:tc>
          <w:tcPr>
            <w:tcW w:w="24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1845B88A" wp14:textId="77777777">
            <w:r w:rsidRPr="1611F769" w:rsidR="1611F769">
              <w:rPr>
                <w:rFonts w:ascii="Calibri" w:hAnsi="Calibri" w:eastAsia="Calibri" w:cs="Calibri"/>
                <w:sz w:val="20"/>
                <w:szCs w:val="20"/>
                <w:lang w:val="en-US"/>
              </w:rPr>
              <w:t>instrument_categories</w:t>
            </w:r>
          </w:p>
        </w:tc>
        <w:tc>
          <w:tcPr>
            <w:tcW w:w="69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678AB0AC" wp14:textId="77777777">
            <w:r w:rsidRPr="1611F769" w:rsidR="1611F769">
              <w:rPr>
                <w:rFonts w:ascii="Calibri" w:hAnsi="Calibri" w:eastAsia="Calibri" w:cs="Calibri"/>
                <w:sz w:val="20"/>
                <w:szCs w:val="20"/>
                <w:lang w:val="en-US"/>
              </w:rPr>
              <w:t>Hangszer kategóriák (pl. akusztikus gitár, basszusgitár, dob).</w:t>
            </w:r>
          </w:p>
        </w:tc>
      </w:tr>
      <w:tr xmlns:wp14="http://schemas.microsoft.com/office/word/2010/wordml" w:rsidTr="1611F769" w14:paraId="3E174352" wp14:textId="77777777">
        <w:tc>
          <w:tcPr>
            <w:tcW w:w="24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1921D143" wp14:textId="77777777">
            <w:r w:rsidRPr="1611F769" w:rsidR="1611F769">
              <w:rPr>
                <w:rFonts w:ascii="Calibri" w:hAnsi="Calibri" w:eastAsia="Calibri" w:cs="Calibri"/>
                <w:sz w:val="20"/>
                <w:szCs w:val="20"/>
                <w:lang w:val="en-US"/>
              </w:rPr>
              <w:t>instrument_brands</w:t>
            </w:r>
          </w:p>
        </w:tc>
        <w:tc>
          <w:tcPr>
            <w:tcW w:w="69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1E2933A7" wp14:textId="77777777">
            <w:r w:rsidRPr="1611F769" w:rsidR="1611F769">
              <w:rPr>
                <w:rFonts w:ascii="Calibri" w:hAnsi="Calibri" w:eastAsia="Calibri" w:cs="Calibri"/>
                <w:sz w:val="20"/>
                <w:szCs w:val="20"/>
                <w:lang w:val="en-US"/>
              </w:rPr>
              <w:t>Hangszer márkák (pl. Yamaha, Fender, Gibson).</w:t>
            </w:r>
          </w:p>
        </w:tc>
      </w:tr>
      <w:tr xmlns:wp14="http://schemas.microsoft.com/office/word/2010/wordml" w:rsidTr="1611F769" w14:paraId="5489FE15" wp14:textId="77777777">
        <w:tc>
          <w:tcPr>
            <w:tcW w:w="24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5C92F9A" wp14:textId="77777777">
            <w:r>
              <w:rPr>
                <w:rFonts w:ascii="Calibri" w:hAnsi="Calibri" w:eastAsia="Calibri" w:cs="Calibri"/>
                <w:sz w:val="20"/>
                <w:szCs w:val="20"/>
              </w:rPr>
              <w:t xml:space="preserve">instruments</w:t>
            </w:r>
          </w:p>
        </w:tc>
        <w:tc>
          <w:tcPr>
            <w:tcW w:w="69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142577DB" wp14:textId="77777777">
            <w:r w:rsidRPr="1611F769" w:rsidR="1611F769">
              <w:rPr>
                <w:rFonts w:ascii="Calibri" w:hAnsi="Calibri" w:eastAsia="Calibri" w:cs="Calibri"/>
                <w:sz w:val="20"/>
                <w:szCs w:val="20"/>
                <w:lang w:val="en-US"/>
              </w:rPr>
              <w:t>Konkrét hangszerek (cím, állapot, ár, kép, kategória, márka).</w:t>
            </w:r>
          </w:p>
        </w:tc>
      </w:tr>
      <w:tr xmlns:wp14="http://schemas.microsoft.com/office/word/2010/wordml" w:rsidTr="1611F769" w14:paraId="5E1816F9" wp14:textId="77777777">
        <w:tc>
          <w:tcPr>
            <w:tcW w:w="24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BE155F7" wp14:textId="77777777">
            <w:r>
              <w:rPr>
                <w:rFonts w:ascii="Calibri" w:hAnsi="Calibri" w:eastAsia="Calibri" w:cs="Calibri"/>
                <w:sz w:val="20"/>
                <w:szCs w:val="20"/>
              </w:rPr>
              <w:t xml:space="preserve">rents</w:t>
            </w:r>
          </w:p>
        </w:tc>
        <w:tc>
          <w:tcPr>
            <w:tcW w:w="69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56FB653C" wp14:textId="77777777">
            <w:r w:rsidRPr="1611F769" w:rsidR="1611F769">
              <w:rPr>
                <w:rFonts w:ascii="Calibri" w:hAnsi="Calibri" w:eastAsia="Calibri" w:cs="Calibri"/>
                <w:sz w:val="20"/>
                <w:szCs w:val="20"/>
                <w:lang w:val="en-US"/>
              </w:rPr>
              <w:t>Kölcsönzések (felhasználó, hangszer, dátumok, ár).</w:t>
            </w:r>
          </w:p>
        </w:tc>
      </w:tr>
    </w:tbl>
    <w:p xmlns:wp14="http://schemas.microsoft.com/office/word/2010/wordml" w14:paraId="13CD39D5" wp14:textId="77777777">
      <w:pPr>
        <w:pStyle w:val="Heading3"/>
        <w:spacing w:before="180" w:after="100"/>
      </w:pPr>
      <w:r w:rsidRPr="1611F769" w:rsidR="1611F769">
        <w:rPr>
          <w:rFonts w:ascii="Calibri" w:hAnsi="Calibri" w:eastAsia="Calibri" w:cs="Calibri"/>
          <w:b w:val="1"/>
          <w:bCs w:val="1"/>
          <w:sz w:val="24"/>
          <w:szCs w:val="24"/>
          <w:lang w:val="en-US"/>
        </w:rPr>
        <w:t>3.2.1. A táblák kapcsolatai</w:t>
      </w:r>
    </w:p>
    <w:p xmlns:wp14="http://schemas.microsoft.com/office/word/2010/wordml" w14:paraId="36AB8D17" wp14:textId="77777777">
      <w:pPr>
        <w:spacing w:before="60" w:after="120" w:line="320" w:lineRule="auto"/>
        <w:jc w:val="both"/>
      </w:pPr>
      <w:r w:rsidRPr="1611F769" w:rsidR="1611F769">
        <w:rPr>
          <w:rFonts w:ascii="Calibri" w:hAnsi="Calibri" w:eastAsia="Calibri" w:cs="Calibri"/>
          <w:sz w:val="22"/>
          <w:szCs w:val="22"/>
          <w:lang w:val="en-US"/>
        </w:rPr>
        <w:t>A táblák között a következő relációk állnak fent:</w:t>
      </w:r>
    </w:p>
    <w:p xmlns:wp14="http://schemas.microsoft.com/office/word/2010/wordml" w14:paraId="34B466AF" wp14:textId="77777777">
      <w:pPr>
        <w:pStyle w:val="ListParagraph"/>
        <w:numPr>
          <w:ilvl w:val="0"/>
          <w:numId w:val="2"/>
        </w:numPr>
        <w:spacing w:before="40" w:after="60"/>
        <w:rPr/>
      </w:pPr>
      <w:r w:rsidRPr="1611F769" w:rsidR="1611F769">
        <w:rPr>
          <w:rFonts w:ascii="Calibri" w:hAnsi="Calibri" w:eastAsia="Calibri" w:cs="Calibri"/>
          <w:sz w:val="22"/>
          <w:szCs w:val="22"/>
          <w:lang w:val="en-US"/>
        </w:rPr>
        <w:t>Egy felhasználóhoz több cím tartozhat (1:N kapcsolat users — addresses).</w:t>
      </w:r>
    </w:p>
    <w:p xmlns:wp14="http://schemas.microsoft.com/office/word/2010/wordml" w14:paraId="588333CD" wp14:textId="77777777">
      <w:pPr>
        <w:pStyle w:val="ListParagraph"/>
        <w:numPr>
          <w:ilvl w:val="0"/>
          <w:numId w:val="2"/>
        </w:numPr>
        <w:spacing w:before="40" w:after="60"/>
        <w:rPr/>
      </w:pPr>
      <w:r w:rsidRPr="1611F769" w:rsidR="1611F769">
        <w:rPr>
          <w:rFonts w:ascii="Calibri" w:hAnsi="Calibri" w:eastAsia="Calibri" w:cs="Calibri"/>
          <w:sz w:val="22"/>
          <w:szCs w:val="22"/>
          <w:lang w:val="en-US"/>
        </w:rPr>
        <w:t>Egy felhasználónak több kölcsönzése lehet (1:N kapcsolat users — rents).</w:t>
      </w:r>
    </w:p>
    <w:p xmlns:wp14="http://schemas.microsoft.com/office/word/2010/wordml" w14:paraId="330C8E41" wp14:textId="77777777">
      <w:pPr>
        <w:pStyle w:val="ListParagraph"/>
        <w:numPr>
          <w:ilvl w:val="0"/>
          <w:numId w:val="2"/>
        </w:numPr>
        <w:spacing w:before="40" w:after="60"/>
        <w:rPr/>
      </w:pPr>
      <w:r w:rsidRPr="1611F769" w:rsidR="1611F769">
        <w:rPr>
          <w:rFonts w:ascii="Calibri" w:hAnsi="Calibri" w:eastAsia="Calibri" w:cs="Calibri"/>
          <w:sz w:val="22"/>
          <w:szCs w:val="22"/>
          <w:lang w:val="en-US"/>
        </w:rPr>
        <w:t>Egy hangszer egy kategóriához és egy márkához tartozik (N:1 kapcsolat instruments — instrument_categories és instruments — instrument_brands).</w:t>
      </w:r>
    </w:p>
    <w:p xmlns:wp14="http://schemas.microsoft.com/office/word/2010/wordml" w14:paraId="69C60928" wp14:textId="77777777">
      <w:pPr>
        <w:pStyle w:val="ListParagraph"/>
        <w:numPr>
          <w:ilvl w:val="0"/>
          <w:numId w:val="2"/>
        </w:numPr>
        <w:spacing w:before="40" w:after="60"/>
        <w:rPr/>
      </w:pPr>
      <w:r w:rsidRPr="1611F769" w:rsidR="1611F769">
        <w:rPr>
          <w:rFonts w:ascii="Calibri" w:hAnsi="Calibri" w:eastAsia="Calibri" w:cs="Calibri"/>
          <w:sz w:val="22"/>
          <w:szCs w:val="22"/>
          <w:lang w:val="en-US"/>
        </w:rPr>
        <w:t>Egy kölcsönzés egy konkrét hangszerre vonatkozik és egy felhasználóhoz tartozik (N:1 mindkét irányban).</w:t>
      </w:r>
    </w:p>
    <w:p xmlns:wp14="http://schemas.microsoft.com/office/word/2010/wordml" w14:paraId="473D7A84" wp14:textId="77777777">
      <w:pPr>
        <w:spacing w:before="60" w:after="120" w:line="320" w:lineRule="auto"/>
        <w:jc w:val="both"/>
      </w:pPr>
      <w:r w:rsidRPr="1611F769" w:rsidR="1611F769">
        <w:rPr>
          <w:rFonts w:ascii="Calibri" w:hAnsi="Calibri" w:eastAsia="Calibri" w:cs="Calibri"/>
          <w:sz w:val="22"/>
          <w:szCs w:val="22"/>
          <w:lang w:val="en-US"/>
        </w:rPr>
        <w:t>Az idegen kulcsokon onDelete cascade van beállítva: ha egy felhasználót törlünk, az összes kapcsolódó címe és kölcsönzése automatikusan törlődik. Ugyanez igaz a hangszer törlésére: a hozzá kapcsolódó kölcsönzések is megsemmisülnek.</w:t>
      </w:r>
    </w:p>
    <w:p xmlns:wp14="http://schemas.microsoft.com/office/word/2010/wordml" w14:paraId="28AA3909" wp14:textId="77777777">
      <w:pPr>
        <w:pStyle w:val="Heading3"/>
        <w:spacing w:before="180" w:after="100"/>
      </w:pPr>
      <w:r w:rsidRPr="1611F769" w:rsidR="1611F769">
        <w:rPr>
          <w:rFonts w:ascii="Calibri" w:hAnsi="Calibri" w:eastAsia="Calibri" w:cs="Calibri"/>
          <w:b w:val="1"/>
          <w:bCs w:val="1"/>
          <w:sz w:val="24"/>
          <w:szCs w:val="24"/>
          <w:lang w:val="en-US"/>
        </w:rPr>
        <w:t>3.2.2. Az instruments tábla</w:t>
      </w:r>
    </w:p>
    <w:p xmlns:wp14="http://schemas.microsoft.com/office/word/2010/wordml" w14:paraId="327594F5" wp14:textId="77777777">
      <w:pPr>
        <w:spacing w:before="60" w:after="120" w:line="320" w:lineRule="auto"/>
        <w:jc w:val="both"/>
      </w:pPr>
      <w:r w:rsidRPr="1611F769" w:rsidR="1611F769">
        <w:rPr>
          <w:rFonts w:ascii="Calibri" w:hAnsi="Calibri" w:eastAsia="Calibri" w:cs="Calibri"/>
          <w:sz w:val="22"/>
          <w:szCs w:val="22"/>
          <w:lang w:val="en-US"/>
        </w:rPr>
        <w:t>A legösszetettebb tábla a hangszereké, amely a következő mezőket tartalmazza: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xmlns:wp14="http://schemas.microsoft.com/office/word/2010/wordml" w:rsidTr="1611F769" w14:paraId="3B3E9445" wp14:textId="77777777">
        <w:trPr>
          <w:tblHeader/>
        </w:trPr>
        <w:tc>
          <w:tcPr>
            <w:tcW w:w="220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22287733" wp14:textId="77777777">
            <w:r w:rsidRPr="1611F769" w:rsidR="1611F769">
              <w:rPr>
                <w:rFonts w:ascii="Calibri" w:hAnsi="Calibri" w:eastAsia="Calibri" w:cs="Calibri"/>
                <w:b w:val="1"/>
                <w:bCs w:val="1"/>
                <w:sz w:val="20"/>
                <w:szCs w:val="20"/>
                <w:lang w:val="en-US"/>
              </w:rPr>
              <w:t>Oszlop</w:t>
            </w:r>
          </w:p>
        </w:tc>
        <w:tc>
          <w:tcPr>
            <w:tcW w:w="180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39AB0A76" wp14:textId="77777777">
            <w:r w:rsidRPr="1611F769" w:rsidR="1611F769">
              <w:rPr>
                <w:rFonts w:ascii="Calibri" w:hAnsi="Calibri" w:eastAsia="Calibri" w:cs="Calibri"/>
                <w:b w:val="1"/>
                <w:bCs w:val="1"/>
                <w:sz w:val="20"/>
                <w:szCs w:val="20"/>
                <w:lang w:val="en-US"/>
              </w:rPr>
              <w:t>Típus</w:t>
            </w:r>
          </w:p>
        </w:tc>
        <w:tc>
          <w:tcPr>
            <w:tcW w:w="536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65A2BBEC" wp14:textId="77777777">
            <w:r w:rsidRPr="1611F769" w:rsidR="1611F769">
              <w:rPr>
                <w:rFonts w:ascii="Calibri" w:hAnsi="Calibri" w:eastAsia="Calibri" w:cs="Calibri"/>
                <w:b w:val="1"/>
                <w:bCs w:val="1"/>
                <w:sz w:val="20"/>
                <w:szCs w:val="20"/>
                <w:lang w:val="en-US"/>
              </w:rPr>
              <w:t>Megjegyzés</w:t>
            </w:r>
          </w:p>
        </w:tc>
      </w:tr>
      <w:tr xmlns:wp14="http://schemas.microsoft.com/office/word/2010/wordml" w:rsidTr="1611F769" w14:paraId="075B668B"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EAB715D" wp14:textId="77777777">
            <w:r>
              <w:rPr>
                <w:rFonts w:ascii="Calibri" w:hAnsi="Calibri" w:eastAsia="Calibri" w:cs="Calibri"/>
                <w:sz w:val="20"/>
                <w:szCs w:val="20"/>
              </w:rPr>
              <w:t xml:space="preserve">id</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6E760CC" wp14:textId="77777777">
            <w:r>
              <w:rPr>
                <w:rFonts w:ascii="Calibri" w:hAnsi="Calibri" w:eastAsia="Calibri" w:cs="Calibri"/>
                <w:sz w:val="20"/>
                <w:szCs w:val="20"/>
              </w:rPr>
              <w:t xml:space="preserve">BIGINT (PK)</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4340F83" wp14:textId="77777777">
            <w:r w:rsidRPr="1611F769" w:rsidR="1611F769">
              <w:rPr>
                <w:rFonts w:ascii="Calibri" w:hAnsi="Calibri" w:eastAsia="Calibri" w:cs="Calibri"/>
                <w:sz w:val="20"/>
                <w:szCs w:val="20"/>
                <w:lang w:val="en-US"/>
              </w:rPr>
              <w:t>Egyedi azonosító, automatikusan generált.</w:t>
            </w:r>
          </w:p>
        </w:tc>
      </w:tr>
      <w:tr xmlns:wp14="http://schemas.microsoft.com/office/word/2010/wordml" w:rsidTr="1611F769" w14:paraId="48B7C7EF"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6B2E40A7" wp14:textId="77777777">
            <w:r w:rsidRPr="1611F769" w:rsidR="1611F769">
              <w:rPr>
                <w:rFonts w:ascii="Calibri" w:hAnsi="Calibri" w:eastAsia="Calibri" w:cs="Calibri"/>
                <w:sz w:val="20"/>
                <w:szCs w:val="20"/>
                <w:lang w:val="en-US"/>
              </w:rPr>
              <w:t>category_id</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EECA0DB" wp14:textId="77777777">
            <w:r>
              <w:rPr>
                <w:rFonts w:ascii="Calibri" w:hAnsi="Calibri" w:eastAsia="Calibri" w:cs="Calibri"/>
                <w:sz w:val="20"/>
                <w:szCs w:val="20"/>
              </w:rPr>
              <w:t xml:space="preserve">BIGINT (FK)</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9AD0593" wp14:textId="77777777">
            <w:r w:rsidRPr="1611F769" w:rsidR="1611F769">
              <w:rPr>
                <w:rFonts w:ascii="Calibri" w:hAnsi="Calibri" w:eastAsia="Calibri" w:cs="Calibri"/>
                <w:sz w:val="20"/>
                <w:szCs w:val="20"/>
                <w:lang w:val="en-US"/>
              </w:rPr>
              <w:t>Kategória hivatkozás.</w:t>
            </w:r>
          </w:p>
        </w:tc>
      </w:tr>
      <w:tr xmlns:wp14="http://schemas.microsoft.com/office/word/2010/wordml" w:rsidTr="1611F769" w14:paraId="7BA6AB49"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5B933CCE" wp14:textId="77777777">
            <w:r w:rsidRPr="1611F769" w:rsidR="1611F769">
              <w:rPr>
                <w:rFonts w:ascii="Calibri" w:hAnsi="Calibri" w:eastAsia="Calibri" w:cs="Calibri"/>
                <w:sz w:val="20"/>
                <w:szCs w:val="20"/>
                <w:lang w:val="en-US"/>
              </w:rPr>
              <w:t>brand_id</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3822CC07" wp14:textId="77777777">
            <w:r>
              <w:rPr>
                <w:rFonts w:ascii="Calibri" w:hAnsi="Calibri" w:eastAsia="Calibri" w:cs="Calibri"/>
                <w:sz w:val="20"/>
                <w:szCs w:val="20"/>
              </w:rPr>
              <w:t xml:space="preserve">BIGINT (FK)</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10F76D55" wp14:textId="77777777">
            <w:r w:rsidRPr="1611F769" w:rsidR="1611F769">
              <w:rPr>
                <w:rFonts w:ascii="Calibri" w:hAnsi="Calibri" w:eastAsia="Calibri" w:cs="Calibri"/>
                <w:sz w:val="20"/>
                <w:szCs w:val="20"/>
                <w:lang w:val="en-US"/>
              </w:rPr>
              <w:t>Márka hivatkozás.</w:t>
            </w:r>
          </w:p>
        </w:tc>
      </w:tr>
      <w:tr xmlns:wp14="http://schemas.microsoft.com/office/word/2010/wordml" w:rsidTr="1611F769" w14:paraId="26654203"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751FDE00" wp14:textId="77777777">
            <w:r>
              <w:rPr>
                <w:rFonts w:ascii="Calibri" w:hAnsi="Calibri" w:eastAsia="Calibri" w:cs="Calibri"/>
                <w:sz w:val="20"/>
                <w:szCs w:val="20"/>
              </w:rPr>
              <w:t xml:space="preserve">condition</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EA27643" wp14:textId="77777777">
            <w:r>
              <w:rPr>
                <w:rFonts w:ascii="Calibri" w:hAnsi="Calibri" w:eastAsia="Calibri" w:cs="Calibri"/>
                <w:sz w:val="20"/>
                <w:szCs w:val="20"/>
              </w:rPr>
              <w:t xml:space="preserve">ENUM</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E222B49" wp14:textId="77777777">
            <w:r w:rsidRPr="1611F769" w:rsidR="1611F769">
              <w:rPr>
                <w:rFonts w:ascii="Calibri" w:hAnsi="Calibri" w:eastAsia="Calibri" w:cs="Calibri"/>
                <w:sz w:val="20"/>
                <w:szCs w:val="20"/>
                <w:lang w:val="en-US"/>
              </w:rPr>
              <w:t>Új, Újszerű vagy Használt.</w:t>
            </w:r>
          </w:p>
        </w:tc>
      </w:tr>
      <w:tr xmlns:wp14="http://schemas.microsoft.com/office/word/2010/wordml" w:rsidTr="1611F769" w14:paraId="345FC936"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47CDCAA" wp14:textId="77777777">
            <w:r>
              <w:rPr>
                <w:rFonts w:ascii="Calibri" w:hAnsi="Calibri" w:eastAsia="Calibri" w:cs="Calibri"/>
                <w:sz w:val="20"/>
                <w:szCs w:val="20"/>
              </w:rPr>
              <w:t xml:space="preserve">title</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615EF24A" wp14:textId="77777777">
            <w:r w:rsidRPr="1611F769" w:rsidR="1611F769">
              <w:rPr>
                <w:rFonts w:ascii="Calibri" w:hAnsi="Calibri" w:eastAsia="Calibri" w:cs="Calibri"/>
                <w:sz w:val="20"/>
                <w:szCs w:val="20"/>
                <w:lang w:val="en-US"/>
              </w:rPr>
              <w:t>VARCHAR(100)</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7E9662FC" wp14:textId="77777777">
            <w:r w:rsidRPr="1611F769" w:rsidR="1611F769">
              <w:rPr>
                <w:rFonts w:ascii="Calibri" w:hAnsi="Calibri" w:eastAsia="Calibri" w:cs="Calibri"/>
                <w:sz w:val="20"/>
                <w:szCs w:val="20"/>
                <w:lang w:val="en-US"/>
              </w:rPr>
              <w:t>Hangszer neve / megnevezése.</w:t>
            </w:r>
          </w:p>
        </w:tc>
      </w:tr>
      <w:tr xmlns:wp14="http://schemas.microsoft.com/office/word/2010/wordml" w:rsidTr="1611F769" w14:paraId="302EC8B4"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E6FDF71" wp14:textId="77777777">
            <w:r>
              <w:rPr>
                <w:rFonts w:ascii="Calibri" w:hAnsi="Calibri" w:eastAsia="Calibri" w:cs="Calibri"/>
                <w:sz w:val="20"/>
                <w:szCs w:val="20"/>
              </w:rPr>
              <w:t xml:space="preserve">description</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30AF91ED" wp14:textId="77777777">
            <w:r>
              <w:rPr>
                <w:rFonts w:ascii="Calibri" w:hAnsi="Calibri" w:eastAsia="Calibri" w:cs="Calibri"/>
                <w:sz w:val="20"/>
                <w:szCs w:val="20"/>
              </w:rPr>
              <w:t xml:space="preserve">TEXT</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3EAF9DA7" wp14:textId="77777777">
            <w:r w:rsidRPr="1611F769" w:rsidR="1611F769">
              <w:rPr>
                <w:rFonts w:ascii="Calibri" w:hAnsi="Calibri" w:eastAsia="Calibri" w:cs="Calibri"/>
                <w:sz w:val="20"/>
                <w:szCs w:val="20"/>
                <w:lang w:val="en-US"/>
              </w:rPr>
              <w:t>Részletes leírás (opcionális).</w:t>
            </w:r>
          </w:p>
        </w:tc>
      </w:tr>
      <w:tr xmlns:wp14="http://schemas.microsoft.com/office/word/2010/wordml" w:rsidTr="1611F769" w14:paraId="1CD90FBB"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6B4B93C" wp14:textId="77777777">
            <w:r w:rsidRPr="1611F769" w:rsidR="1611F769">
              <w:rPr>
                <w:rFonts w:ascii="Calibri" w:hAnsi="Calibri" w:eastAsia="Calibri" w:cs="Calibri"/>
                <w:sz w:val="20"/>
                <w:szCs w:val="20"/>
                <w:lang w:val="en-US"/>
              </w:rPr>
              <w:t>monthly_price</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39E2D830" wp14:textId="77777777">
            <w:r>
              <w:rPr>
                <w:rFonts w:ascii="Calibri" w:hAnsi="Calibri" w:eastAsia="Calibri" w:cs="Calibri"/>
                <w:sz w:val="20"/>
                <w:szCs w:val="20"/>
              </w:rPr>
              <w:t xml:space="preserve">INT</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2DB94F3" wp14:textId="77777777">
            <w:r w:rsidRPr="1611F769" w:rsidR="1611F769">
              <w:rPr>
                <w:rFonts w:ascii="Calibri" w:hAnsi="Calibri" w:eastAsia="Calibri" w:cs="Calibri"/>
                <w:sz w:val="20"/>
                <w:szCs w:val="20"/>
                <w:lang w:val="en-US"/>
              </w:rPr>
              <w:t>Havi bérleti díj forintban.</w:t>
            </w:r>
          </w:p>
        </w:tc>
      </w:tr>
      <w:tr xmlns:wp14="http://schemas.microsoft.com/office/word/2010/wordml" w:rsidTr="1611F769" w14:paraId="750311E9"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666F072A" wp14:textId="77777777">
            <w:r>
              <w:rPr>
                <w:rFonts w:ascii="Calibri" w:hAnsi="Calibri" w:eastAsia="Calibri" w:cs="Calibri"/>
                <w:sz w:val="20"/>
                <w:szCs w:val="20"/>
              </w:rPr>
              <w:t xml:space="preserve">deposit</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18E26169" wp14:textId="77777777">
            <w:r>
              <w:rPr>
                <w:rFonts w:ascii="Calibri" w:hAnsi="Calibri" w:eastAsia="Calibri" w:cs="Calibri"/>
                <w:sz w:val="20"/>
                <w:szCs w:val="20"/>
              </w:rPr>
              <w:t xml:space="preserve">INT</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D135B47" wp14:textId="77777777">
            <w:r w:rsidRPr="1611F769" w:rsidR="1611F769">
              <w:rPr>
                <w:rFonts w:ascii="Calibri" w:hAnsi="Calibri" w:eastAsia="Calibri" w:cs="Calibri"/>
                <w:sz w:val="20"/>
                <w:szCs w:val="20"/>
                <w:lang w:val="en-US"/>
              </w:rPr>
              <w:t>Kaució összege forintban.</w:t>
            </w:r>
          </w:p>
        </w:tc>
      </w:tr>
      <w:tr xmlns:wp14="http://schemas.microsoft.com/office/word/2010/wordml" w:rsidTr="1611F769" w14:paraId="529CB8C1"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6A6CAA21" wp14:textId="77777777">
            <w:r>
              <w:rPr>
                <w:rFonts w:ascii="Calibri" w:hAnsi="Calibri" w:eastAsia="Calibri" w:cs="Calibri"/>
                <w:sz w:val="20"/>
                <w:szCs w:val="20"/>
              </w:rPr>
              <w:t xml:space="preserve">image</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04670FA" wp14:textId="77777777">
            <w:r>
              <w:rPr>
                <w:rFonts w:ascii="Calibri" w:hAnsi="Calibri" w:eastAsia="Calibri" w:cs="Calibri"/>
                <w:sz w:val="20"/>
                <w:szCs w:val="20"/>
              </w:rPr>
              <w:t xml:space="preserve">VARCHAR</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B3DB670" wp14:textId="77777777">
            <w:r w:rsidRPr="1611F769" w:rsidR="1611F769">
              <w:rPr>
                <w:rFonts w:ascii="Calibri" w:hAnsi="Calibri" w:eastAsia="Calibri" w:cs="Calibri"/>
                <w:sz w:val="20"/>
                <w:szCs w:val="20"/>
                <w:lang w:val="en-US"/>
              </w:rPr>
              <w:t>Kép relatív útvonala (opcionális).</w:t>
            </w:r>
          </w:p>
        </w:tc>
      </w:tr>
      <w:tr xmlns:wp14="http://schemas.microsoft.com/office/word/2010/wordml" w:rsidTr="1611F769" w14:paraId="78737C41" wp14:textId="77777777">
        <w:tc>
          <w:tcPr>
            <w:tcW w:w="22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4D07634" wp14:textId="77777777">
            <w:r w:rsidRPr="1611F769" w:rsidR="1611F769">
              <w:rPr>
                <w:rFonts w:ascii="Calibri" w:hAnsi="Calibri" w:eastAsia="Calibri" w:cs="Calibri"/>
                <w:sz w:val="20"/>
                <w:szCs w:val="20"/>
                <w:lang w:val="en-US"/>
              </w:rPr>
              <w:t>created_at, updated_at</w:t>
            </w:r>
          </w:p>
        </w:tc>
        <w:tc>
          <w:tcPr>
            <w:tcW w:w="18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5B1D9360" wp14:textId="77777777">
            <w:r>
              <w:rPr>
                <w:rFonts w:ascii="Calibri" w:hAnsi="Calibri" w:eastAsia="Calibri" w:cs="Calibri"/>
                <w:sz w:val="20"/>
                <w:szCs w:val="20"/>
              </w:rPr>
              <w:t xml:space="preserve">TIMESTAMP</w:t>
            </w:r>
          </w:p>
        </w:tc>
        <w:tc>
          <w:tcPr>
            <w:tcW w:w="5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04C7CD4" wp14:textId="77777777">
            <w:r w:rsidRPr="1611F769" w:rsidR="1611F769">
              <w:rPr>
                <w:rFonts w:ascii="Calibri" w:hAnsi="Calibri" w:eastAsia="Calibri" w:cs="Calibri"/>
                <w:sz w:val="20"/>
                <w:szCs w:val="20"/>
                <w:lang w:val="en-US"/>
              </w:rPr>
              <w:t>Laravel automatikus időbélyegek.</w:t>
            </w:r>
          </w:p>
        </w:tc>
      </w:tr>
    </w:tbl>
    <w:p xmlns:wp14="http://schemas.microsoft.com/office/word/2010/wordml" w14:paraId="5DA05BB8" wp14:textId="77777777">
      <w:pPr>
        <w:pStyle w:val="Heading2"/>
        <w:spacing w:before="240" w:after="120"/>
      </w:pPr>
      <w:r w:rsidRPr="1611F769" w:rsidR="1611F769">
        <w:rPr>
          <w:rFonts w:ascii="Calibri" w:hAnsi="Calibri" w:eastAsia="Calibri" w:cs="Calibri"/>
          <w:b w:val="1"/>
          <w:bCs w:val="1"/>
          <w:sz w:val="28"/>
          <w:szCs w:val="28"/>
          <w:lang w:val="en-US"/>
        </w:rPr>
        <w:t>3.3. Migrációk</w:t>
      </w:r>
    </w:p>
    <w:p xmlns:wp14="http://schemas.microsoft.com/office/word/2010/wordml" w14:paraId="10319C83" wp14:textId="77777777">
      <w:pPr>
        <w:spacing w:before="60" w:after="120" w:line="320" w:lineRule="auto"/>
        <w:jc w:val="both"/>
      </w:pPr>
      <w:r w:rsidRPr="1611F769" w:rsidR="1611F769">
        <w:rPr>
          <w:rFonts w:ascii="Calibri" w:hAnsi="Calibri" w:eastAsia="Calibri" w:cs="Calibri"/>
          <w:sz w:val="22"/>
          <w:szCs w:val="22"/>
          <w:lang w:val="en-US"/>
        </w:rPr>
        <w:t>Az add_price_and_deposit_to_instruments_table.php migráció utólag adja hozzá a monthly_price, deposit és image oszlopokat az instruments táblához. Ezeket az oszlopokat akkor adtuk hozzá, amikor a frontendben szükségessé vált az árak megjelenítése és a képek tárolása.</w:t>
      </w:r>
    </w:p>
    <w:p xmlns:wp14="http://schemas.microsoft.com/office/word/2010/wordml" w14:paraId="0A72CD9F" wp14:textId="77777777">
      <w:pPr>
        <w:pStyle w:val="Heading2"/>
        <w:spacing w:before="240" w:after="120"/>
      </w:pPr>
      <w:r w:rsidRPr="1611F769" w:rsidR="1611F769">
        <w:rPr>
          <w:rFonts w:ascii="Calibri" w:hAnsi="Calibri" w:eastAsia="Calibri" w:cs="Calibri"/>
          <w:b w:val="1"/>
          <w:bCs w:val="1"/>
          <w:sz w:val="28"/>
          <w:szCs w:val="28"/>
          <w:lang w:val="en-US"/>
        </w:rPr>
        <w:t>3.4. Seederek</w:t>
      </w:r>
    </w:p>
    <w:p xmlns:wp14="http://schemas.microsoft.com/office/word/2010/wordml" w14:paraId="2B763F65" wp14:textId="77777777">
      <w:pPr>
        <w:spacing w:before="60" w:after="120" w:line="320" w:lineRule="auto"/>
        <w:jc w:val="both"/>
      </w:pPr>
      <w:r w:rsidRPr="1611F769" w:rsidR="1611F769">
        <w:rPr>
          <w:rFonts w:ascii="Calibri" w:hAnsi="Calibri" w:eastAsia="Calibri" w:cs="Calibri"/>
          <w:sz w:val="22"/>
          <w:szCs w:val="22"/>
          <w:lang w:val="en-US"/>
        </w:rPr>
        <w:t>Az alkalmazáshoz az alábbi seedereket készítettük:</w:t>
      </w:r>
    </w:p>
    <w:p xmlns:wp14="http://schemas.microsoft.com/office/word/2010/wordml" w14:paraId="6F8DE3C5" wp14:textId="77777777">
      <w:pPr>
        <w:pStyle w:val="ListParagraph"/>
        <w:numPr>
          <w:ilvl w:val="0"/>
          <w:numId w:val="2"/>
        </w:numPr>
        <w:spacing w:before="40" w:after="60"/>
        <w:rPr/>
      </w:pPr>
      <w:r w:rsidRPr="1611F769" w:rsidR="1611F769">
        <w:rPr>
          <w:rFonts w:ascii="Calibri" w:hAnsi="Calibri" w:eastAsia="Calibri" w:cs="Calibri"/>
          <w:sz w:val="22"/>
          <w:szCs w:val="22"/>
          <w:lang w:val="en-US"/>
        </w:rPr>
        <w:t>UserSeeder — két alapfelhasználót hoz létre: egy admin (admin@hangszer.hu) és egy normál felhasználót (user@hangszer.hu), hogy a vizsgavédéskor azonnal lehessen tesztelni a rendszert.</w:t>
      </w:r>
    </w:p>
    <w:p xmlns:wp14="http://schemas.microsoft.com/office/word/2010/wordml" w14:paraId="27FDABA0"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InstrumentCategorySeeder — feltölti a kategóriákat (akusztikus gitár, elektromos gitár, basszusgitár, dob, billentyűs).</w:t>
      </w:r>
    </w:p>
    <w:p xmlns:wp14="http://schemas.microsoft.com/office/word/2010/wordml" w14:paraId="301FF727"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InstrumentBrandSeeder — feltölti a márkákat (pl. Yamaha, Fender, Gibson, Roland, Casio).</w:t>
      </w:r>
    </w:p>
    <w:p xmlns:wp14="http://schemas.microsoft.com/office/word/2010/wordml" w14:paraId="05AB1291"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InstrumentSeeder — feltölt 58 valós hangszert valós árakkal és márkákkal.</w:t>
      </w:r>
    </w:p>
    <w:p xmlns:wp14="http://schemas.microsoft.com/office/word/2010/wordml" w14:paraId="7DB453F9" wp14:textId="77777777">
      <w:pPr>
        <w:spacing w:before="60" w:after="120" w:line="320" w:lineRule="auto"/>
        <w:jc w:val="both"/>
      </w:pPr>
      <w:r w:rsidRPr="1611F769" w:rsidR="1611F769">
        <w:rPr>
          <w:rFonts w:ascii="Calibri" w:hAnsi="Calibri" w:eastAsia="Calibri" w:cs="Calibri"/>
          <w:sz w:val="22"/>
          <w:szCs w:val="22"/>
          <w:lang w:val="en-US"/>
        </w:rPr>
        <w:t>A DatabaseSeeder a központi seeder, ami meghatározza a többi seeder futtatási sorrendjét. A sorrend kritikus: a UserSeeder fut először (mert nincs foreignKey függősége), majd a kategóriák és márkák, végül az instrumentumok (mert ezek az előző kettőre hivatkoznak).</w:t>
      </w:r>
    </w:p>
    <w:p xmlns:wp14="http://schemas.microsoft.com/office/word/2010/wordml" w14:paraId="02EB378F" wp14:textId="77777777">
      <w:r>
        <w:br w:type="page"/>
      </w:r>
    </w:p>
    <w:p xmlns:wp14="http://schemas.microsoft.com/office/word/2010/wordml" w14:paraId="3F7CD04F" wp14:textId="77777777">
      <w:pPr>
        <w:pStyle w:val="Heading1"/>
        <w:spacing w:before="360" w:after="180"/>
      </w:pPr>
      <w:r w:rsidRPr="1611F769" w:rsidR="1611F769">
        <w:rPr>
          <w:rFonts w:ascii="Calibri" w:hAnsi="Calibri" w:eastAsia="Calibri" w:cs="Calibri"/>
          <w:b w:val="1"/>
          <w:bCs w:val="1"/>
          <w:sz w:val="32"/>
          <w:szCs w:val="32"/>
          <w:lang w:val="en-US"/>
        </w:rPr>
        <w:t>4. Backend részletes leírása</w:t>
      </w:r>
    </w:p>
    <w:p xmlns:wp14="http://schemas.microsoft.com/office/word/2010/wordml" w14:paraId="0217E2AA" wp14:textId="77777777">
      <w:pPr>
        <w:pStyle w:val="Heading2"/>
        <w:spacing w:before="240" w:after="120"/>
      </w:pPr>
      <w:r w:rsidRPr="1611F769" w:rsidR="1611F769">
        <w:rPr>
          <w:rFonts w:ascii="Calibri" w:hAnsi="Calibri" w:eastAsia="Calibri" w:cs="Calibri"/>
          <w:b w:val="1"/>
          <w:bCs w:val="1"/>
          <w:sz w:val="28"/>
          <w:szCs w:val="28"/>
          <w:lang w:val="en-US"/>
        </w:rPr>
        <w:t>4.1. Modellek (Models)</w:t>
      </w:r>
    </w:p>
    <w:p xmlns:wp14="http://schemas.microsoft.com/office/word/2010/wordml" w14:paraId="197F4D3E" wp14:textId="77777777">
      <w:pPr>
        <w:spacing w:before="60" w:after="120" w:line="320" w:lineRule="auto"/>
        <w:jc w:val="both"/>
      </w:pPr>
      <w:r w:rsidRPr="1611F769" w:rsidR="1611F769">
        <w:rPr>
          <w:rFonts w:ascii="Calibri" w:hAnsi="Calibri" w:eastAsia="Calibri" w:cs="Calibri"/>
          <w:sz w:val="22"/>
          <w:szCs w:val="22"/>
          <w:lang w:val="en-US"/>
        </w:rPr>
        <w:t>A modellek az app/Models/ mappában találhatók, és Eloquent ORM-mel kapcsolódnak az adatbázishoz. Minden modell egy táblát képvisel: a User modell a users táblát, az Instrument az instruments táblát, és így tovább.</w:t>
      </w:r>
    </w:p>
    <w:p xmlns:wp14="http://schemas.microsoft.com/office/word/2010/wordml" w14:paraId="467C8B7C" wp14:textId="77777777">
      <w:pPr>
        <w:spacing w:before="60" w:after="120" w:line="320" w:lineRule="auto"/>
        <w:jc w:val="both"/>
      </w:pPr>
      <w:r w:rsidRPr="1611F769" w:rsidR="1611F769">
        <w:rPr>
          <w:rFonts w:ascii="Calibri" w:hAnsi="Calibri" w:eastAsia="Calibri" w:cs="Calibri"/>
          <w:sz w:val="22"/>
          <w:szCs w:val="22"/>
          <w:lang w:val="en-US"/>
        </w:rPr>
        <w:t>Minden modellben definiáltunk egy $fillable tömböt, amely felsorolja a tömeges hozzárendelésnél engedélyezett mezőket. Ez biztonsági szerepet tölt be: a $fillable-ben nem szereplő oszlopok (pl. is_admin, created_at) nem írhatóak felül egy felhasználói POST kéréssel.</w:t>
      </w:r>
    </w:p>
    <w:p xmlns:wp14="http://schemas.microsoft.com/office/word/2010/wordml" w14:paraId="7244A9A2" wp14:textId="77777777">
      <w:pPr>
        <w:pStyle w:val="Heading3"/>
        <w:spacing w:before="180" w:after="100"/>
      </w:pPr>
      <w:r w:rsidRPr="1611F769" w:rsidR="1611F769">
        <w:rPr>
          <w:rFonts w:ascii="Calibri" w:hAnsi="Calibri" w:eastAsia="Calibri" w:cs="Calibri"/>
          <w:b w:val="1"/>
          <w:bCs w:val="1"/>
          <w:sz w:val="24"/>
          <w:szCs w:val="24"/>
          <w:lang w:val="en-US"/>
        </w:rPr>
        <w:t>4.1.1. A User modell</w:t>
      </w:r>
    </w:p>
    <w:p xmlns:wp14="http://schemas.microsoft.com/office/word/2010/wordml" w14:paraId="0FDAFCF1" wp14:textId="77777777">
      <w:pPr>
        <w:spacing w:before="60" w:after="120" w:line="320" w:lineRule="auto"/>
        <w:jc w:val="both"/>
      </w:pPr>
      <w:r w:rsidRPr="1611F769" w:rsidR="1611F769">
        <w:rPr>
          <w:rFonts w:ascii="Calibri" w:hAnsi="Calibri" w:eastAsia="Calibri" w:cs="Calibri"/>
          <w:sz w:val="22"/>
          <w:szCs w:val="22"/>
          <w:lang w:val="en-US"/>
        </w:rPr>
        <w:t>A User modell kiterjeszti az Authenticatable osztályt, és használja a HasApiTokens trait-et a Sanctum hitelesítéshez.</w:t>
      </w:r>
    </w:p>
    <w:p xmlns:wp14="http://schemas.microsoft.com/office/word/2010/wordml" w14:paraId="408401BA" wp14:textId="77777777">
      <w:pPr>
        <w:spacing w:before="60" w:after="120" w:line="320" w:lineRule="auto"/>
        <w:jc w:val="both"/>
      </w:pPr>
      <w:r w:rsidRPr="1611F769" w:rsidR="1611F769">
        <w:rPr>
          <w:rFonts w:ascii="Calibri" w:hAnsi="Calibri" w:eastAsia="Calibri" w:cs="Calibri"/>
          <w:sz w:val="22"/>
          <w:szCs w:val="22"/>
          <w:lang w:val="en-US"/>
        </w:rPr>
        <w:t>A $hidden tömbben a password és a remember_token szerepel, hogy ezek soha ne kerüljenek be a JSON válaszokba. Az is_admin mezőt $casts segítségével explicit integer típusra konvertáltuk, így a frontenden mindig 0 vagy 1 érkezik.</w:t>
      </w:r>
    </w:p>
    <w:p xmlns:wp14="http://schemas.microsoft.com/office/word/2010/wordml" w14:paraId="7A585A36" wp14:textId="77777777">
      <w:pPr>
        <w:pStyle w:val="Heading3"/>
        <w:spacing w:before="180" w:after="100"/>
      </w:pPr>
      <w:r w:rsidRPr="1611F769" w:rsidR="1611F769">
        <w:rPr>
          <w:rFonts w:ascii="Calibri" w:hAnsi="Calibri" w:eastAsia="Calibri" w:cs="Calibri"/>
          <w:b w:val="1"/>
          <w:bCs w:val="1"/>
          <w:sz w:val="24"/>
          <w:szCs w:val="24"/>
          <w:lang w:val="en-US"/>
        </w:rPr>
        <w:t>4.1.2. Az Instrument modell</w:t>
      </w:r>
    </w:p>
    <w:p xmlns:wp14="http://schemas.microsoft.com/office/word/2010/wordml" w14:paraId="2EC0539B" wp14:textId="77777777">
      <w:pPr>
        <w:spacing w:before="60" w:after="120" w:line="320" w:lineRule="auto"/>
        <w:jc w:val="both"/>
      </w:pPr>
      <w:r w:rsidRPr="1611F769" w:rsidR="1611F769">
        <w:rPr>
          <w:rFonts w:ascii="Calibri" w:hAnsi="Calibri" w:eastAsia="Calibri" w:cs="Calibri"/>
          <w:sz w:val="22"/>
          <w:szCs w:val="22"/>
          <w:lang w:val="en-US"/>
        </w:rPr>
        <w:t>Az Instrument modell két BelongsTo kapcsolatot definiál: egyet a kategóriához, egyet a márkához. A controllerben with('category', 'brand') hívással eager loadoljuk őket, hogy egyetlen lekérdezéssel megkapjuk a hangszert és a kapcsolódó adatait — így elkerüljük az N+1 lekérdezés problémát.</w:t>
      </w:r>
    </w:p>
    <w:p xmlns:wp14="http://schemas.microsoft.com/office/word/2010/wordml" w14:paraId="52FAE87C" wp14:textId="77777777">
      <w:pPr>
        <w:pStyle w:val="Heading3"/>
        <w:spacing w:before="180" w:after="100"/>
      </w:pPr>
      <w:r w:rsidRPr="1611F769" w:rsidR="1611F769">
        <w:rPr>
          <w:rFonts w:ascii="Calibri" w:hAnsi="Calibri" w:eastAsia="Calibri" w:cs="Calibri"/>
          <w:b w:val="1"/>
          <w:bCs w:val="1"/>
          <w:sz w:val="24"/>
          <w:szCs w:val="24"/>
          <w:lang w:val="en-US"/>
        </w:rPr>
        <w:t>4.1.3. A Rent modell</w:t>
      </w:r>
    </w:p>
    <w:p xmlns:wp14="http://schemas.microsoft.com/office/word/2010/wordml" w14:paraId="4654C724" wp14:textId="77777777">
      <w:pPr>
        <w:spacing w:before="60" w:after="120" w:line="320" w:lineRule="auto"/>
        <w:jc w:val="both"/>
      </w:pPr>
      <w:r w:rsidRPr="1611F769" w:rsidR="1611F769">
        <w:rPr>
          <w:rFonts w:ascii="Calibri" w:hAnsi="Calibri" w:eastAsia="Calibri" w:cs="Calibri"/>
          <w:sz w:val="22"/>
          <w:szCs w:val="22"/>
          <w:lang w:val="en-US"/>
        </w:rPr>
        <w:t>A Rent modell egy kölcsönzést képvisel: kezdő és záró dátum, opcionális tényleges visszahozatali dátum, valamint a teljes bérleti díj. A $casts tömbben Carbon objektumokká konvertáltuk a dátum mezőket, hogy könnyen formázhatóak és összehasonlíthatóak legyenek.</w:t>
      </w:r>
    </w:p>
    <w:p xmlns:wp14="http://schemas.microsoft.com/office/word/2010/wordml" w14:paraId="7045EF69" wp14:textId="77777777">
      <w:pPr>
        <w:pStyle w:val="Heading2"/>
        <w:spacing w:before="240" w:after="120"/>
      </w:pPr>
      <w:r w:rsidRPr="1611F769" w:rsidR="1611F769">
        <w:rPr>
          <w:rFonts w:ascii="Calibri" w:hAnsi="Calibri" w:eastAsia="Calibri" w:cs="Calibri"/>
          <w:b w:val="1"/>
          <w:bCs w:val="1"/>
          <w:sz w:val="28"/>
          <w:szCs w:val="28"/>
          <w:lang w:val="en-US"/>
        </w:rPr>
        <w:t>4.2. Controllerek</w:t>
      </w:r>
    </w:p>
    <w:p xmlns:wp14="http://schemas.microsoft.com/office/word/2010/wordml" w14:paraId="2ABB2799" wp14:textId="77777777">
      <w:pPr>
        <w:spacing w:before="60" w:after="120" w:line="320" w:lineRule="auto"/>
        <w:jc w:val="both"/>
      </w:pPr>
      <w:r w:rsidRPr="1611F769" w:rsidR="1611F769">
        <w:rPr>
          <w:rFonts w:ascii="Calibri" w:hAnsi="Calibri" w:eastAsia="Calibri" w:cs="Calibri"/>
          <w:sz w:val="22"/>
          <w:szCs w:val="22"/>
          <w:lang w:val="en-US"/>
        </w:rPr>
        <w:t>A controllereink RESTful struktúrát követnek (index, show, store, update, destroy). Az alábbi controllereket készítettük:</w:t>
      </w:r>
    </w:p>
    <w:p xmlns:wp14="http://schemas.microsoft.com/office/word/2010/wordml" w14:paraId="3667C1A8" wp14:textId="77777777">
      <w:pPr>
        <w:pStyle w:val="ListParagraph"/>
        <w:numPr>
          <w:ilvl w:val="0"/>
          <w:numId w:val="2"/>
        </w:numPr>
        <w:spacing w:before="40" w:after="60"/>
        <w:rPr/>
      </w:pPr>
      <w:r w:rsidRPr="1611F769" w:rsidR="1611F769">
        <w:rPr>
          <w:rFonts w:ascii="Calibri" w:hAnsi="Calibri" w:eastAsia="Calibri" w:cs="Calibri"/>
          <w:sz w:val="22"/>
          <w:szCs w:val="22"/>
          <w:lang w:val="en-US"/>
        </w:rPr>
        <w:t>AuthController — bejelentkezés, kijelentkezés, regisztráció, /me végpont (saját adatok).</w:t>
      </w:r>
    </w:p>
    <w:p xmlns:wp14="http://schemas.microsoft.com/office/word/2010/wordml" w14:paraId="7E06FC48"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InstrumentController — hangszerek listázása, megtekintése, létrehozása, módosítása, törlése. Tartalmazza a képfeltöltést is.</w:t>
      </w:r>
    </w:p>
    <w:p xmlns:wp14="http://schemas.microsoft.com/office/word/2010/wordml" w14:paraId="02A9C3E9"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InstrumentCategoryController és InstrumentBrandController — kategóriák és márkák kezelése.</w:t>
      </w:r>
    </w:p>
    <w:p xmlns:wp14="http://schemas.microsoft.com/office/word/2010/wordml" w14:paraId="0DB58C84" wp14:textId="77777777">
      <w:pPr>
        <w:pStyle w:val="ListParagraph"/>
        <w:numPr>
          <w:ilvl w:val="0"/>
          <w:numId w:val="2"/>
        </w:numPr>
        <w:spacing w:before="40" w:after="60"/>
        <w:rPr/>
      </w:pPr>
      <w:r w:rsidRPr="1611F769" w:rsidR="1611F769">
        <w:rPr>
          <w:rFonts w:ascii="Calibri" w:hAnsi="Calibri" w:eastAsia="Calibri" w:cs="Calibri"/>
          <w:sz w:val="22"/>
          <w:szCs w:val="22"/>
          <w:lang w:val="en-US"/>
        </w:rPr>
        <w:t>RentController — kölcsönzések kezelése. A canAccess() segédmetódus dönti el, hogy a jelenlegi felhasználó hozzáférhet-e az adott kölcsönzéshez (saját kölcsönzés vagy admin).</w:t>
      </w:r>
    </w:p>
    <w:p xmlns:wp14="http://schemas.microsoft.com/office/word/2010/wordml" w14:paraId="2F19D11E" wp14:textId="77777777">
      <w:pPr>
        <w:pStyle w:val="ListParagraph"/>
        <w:numPr>
          <w:ilvl w:val="0"/>
          <w:numId w:val="2"/>
        </w:numPr>
        <w:spacing w:before="40" w:after="60"/>
        <w:rPr/>
      </w:pPr>
      <w:r w:rsidRPr="1611F769" w:rsidR="1611F769">
        <w:rPr>
          <w:rFonts w:ascii="Calibri" w:hAnsi="Calibri" w:eastAsia="Calibri" w:cs="Calibri"/>
          <w:sz w:val="22"/>
          <w:szCs w:val="22"/>
          <w:lang w:val="en-US"/>
        </w:rPr>
        <w:t>UserController — felhasználók listázása, admin jog váltása, törlése. Csak admin felhasználók érhetik el.</w:t>
      </w:r>
    </w:p>
    <w:p xmlns:wp14="http://schemas.microsoft.com/office/word/2010/wordml" w14:paraId="4CE2AD2A" wp14:textId="77777777">
      <w:pPr>
        <w:pStyle w:val="ListParagraph"/>
        <w:numPr>
          <w:ilvl w:val="0"/>
          <w:numId w:val="2"/>
        </w:numPr>
        <w:spacing w:before="40" w:after="60"/>
        <w:rPr/>
      </w:pPr>
      <w:r w:rsidRPr="1611F769" w:rsidR="1611F769">
        <w:rPr>
          <w:rFonts w:ascii="Calibri" w:hAnsi="Calibri" w:eastAsia="Calibri" w:cs="Calibri"/>
          <w:sz w:val="22"/>
          <w:szCs w:val="22"/>
          <w:lang w:val="en-US"/>
        </w:rPr>
        <w:t>AddressController — címek kezelése.</w:t>
      </w:r>
    </w:p>
    <w:p xmlns:wp14="http://schemas.microsoft.com/office/word/2010/wordml" w14:paraId="0B152D01" wp14:textId="77777777">
      <w:pPr>
        <w:pStyle w:val="Heading3"/>
        <w:spacing w:before="180" w:after="100"/>
      </w:pPr>
      <w:r w:rsidRPr="1611F769" w:rsidR="1611F769">
        <w:rPr>
          <w:rFonts w:ascii="Calibri" w:hAnsi="Calibri" w:eastAsia="Calibri" w:cs="Calibri"/>
          <w:b w:val="1"/>
          <w:bCs w:val="1"/>
          <w:sz w:val="24"/>
          <w:szCs w:val="24"/>
          <w:lang w:val="en-US"/>
        </w:rPr>
        <w:t>4.2.1. Példa: hangszer felvitele képpel</w:t>
      </w:r>
    </w:p>
    <w:p xmlns:wp14="http://schemas.microsoft.com/office/word/2010/wordml" w14:paraId="45E76C5D" wp14:textId="77777777">
      <w:pPr>
        <w:spacing w:before="60" w:after="120" w:line="320" w:lineRule="auto"/>
        <w:jc w:val="both"/>
      </w:pPr>
      <w:r w:rsidRPr="1611F769" w:rsidR="1611F769">
        <w:rPr>
          <w:rFonts w:ascii="Calibri" w:hAnsi="Calibri" w:eastAsia="Calibri" w:cs="Calibri"/>
          <w:sz w:val="22"/>
          <w:szCs w:val="22"/>
          <w:lang w:val="en-US"/>
        </w:rPr>
        <w:t>Az InstrumentController::store() metódusában együtt működik a validáció, a fájlfeltöltés és az adatbázis-művelet. A folyamat lépései:</w:t>
      </w:r>
    </w:p>
    <w:p xmlns:wp14="http://schemas.microsoft.com/office/word/2010/wordml" w14:paraId="5F49BB5D"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bejövő kérés mezőit a $request-&gt;validate() ellenőrzi. Hibás vagy hiányzó mezőnél a Laravel automatikusan 422 Unprocessable Entity választ küld a hibaüzenetekkel.</w:t>
      </w:r>
    </w:p>
    <w:p xmlns:wp14="http://schemas.microsoft.com/office/word/2010/wordml" w14:paraId="0D282248" wp14:textId="77777777">
      <w:pPr>
        <w:pStyle w:val="ListParagraph"/>
        <w:numPr>
          <w:ilvl w:val="0"/>
          <w:numId w:val="2"/>
        </w:numPr>
        <w:spacing w:before="40" w:after="60"/>
        <w:rPr/>
      </w:pPr>
      <w:r w:rsidRPr="1611F769" w:rsidR="1611F769">
        <w:rPr>
          <w:rFonts w:ascii="Calibri" w:hAnsi="Calibri" w:eastAsia="Calibri" w:cs="Calibri"/>
          <w:sz w:val="22"/>
          <w:szCs w:val="22"/>
          <w:lang w:val="en-US"/>
        </w:rPr>
        <w:t>Ha van feltöltött kép, a storeUploadedImage() segédmetódus elmenti a public/images/instruments/ mappába egyedi névvel (slug + timestamp), és visszaadja a relatív útvonalat.</w:t>
      </w:r>
    </w:p>
    <w:p xmlns:wp14="http://schemas.microsoft.com/office/word/2010/wordml" w14:paraId="37E5DD9A" wp14:textId="77777777">
      <w:pPr>
        <w:pStyle w:val="ListParagraph"/>
        <w:numPr>
          <w:ilvl w:val="0"/>
          <w:numId w:val="2"/>
        </w:numPr>
        <w:spacing w:before="40" w:after="60"/>
        <w:rPr/>
      </w:pPr>
      <w:r w:rsidRPr="1611F769" w:rsidR="1611F769">
        <w:rPr>
          <w:rFonts w:ascii="Calibri" w:hAnsi="Calibri" w:eastAsia="Calibri" w:cs="Calibri"/>
          <w:sz w:val="22"/>
          <w:szCs w:val="22"/>
          <w:lang w:val="en-US"/>
        </w:rPr>
        <w:t>Az összeállított adatokkal létrehozza a hangszert: Instrument::create($data).</w:t>
      </w:r>
    </w:p>
    <w:p xmlns:wp14="http://schemas.microsoft.com/office/word/2010/wordml" w14:paraId="49E3DFA3" wp14:textId="77777777">
      <w:pPr>
        <w:pStyle w:val="ListParagraph"/>
        <w:numPr>
          <w:ilvl w:val="0"/>
          <w:numId w:val="2"/>
        </w:numPr>
        <w:spacing w:before="40" w:after="60"/>
        <w:rPr/>
      </w:pPr>
      <w:r w:rsidRPr="1611F769" w:rsidR="1611F769">
        <w:rPr>
          <w:rFonts w:ascii="Calibri" w:hAnsi="Calibri" w:eastAsia="Calibri" w:cs="Calibri"/>
          <w:sz w:val="22"/>
          <w:szCs w:val="22"/>
          <w:lang w:val="en-US"/>
        </w:rPr>
        <w:t>Visszaadja a hangszert JSON-ban, kategóriával és márkával együtt, 201 Created státuszkóddal.</w:t>
      </w:r>
    </w:p>
    <w:p xmlns:wp14="http://schemas.microsoft.com/office/word/2010/wordml" w14:paraId="4352FD38" wp14:textId="77777777">
      <w:pPr>
        <w:pStyle w:val="Heading2"/>
        <w:spacing w:before="240" w:after="120"/>
      </w:pPr>
      <w:r w:rsidRPr="1611F769" w:rsidR="1611F769">
        <w:rPr>
          <w:rFonts w:ascii="Calibri" w:hAnsi="Calibri" w:eastAsia="Calibri" w:cs="Calibri"/>
          <w:b w:val="1"/>
          <w:bCs w:val="1"/>
          <w:sz w:val="28"/>
          <w:szCs w:val="28"/>
          <w:lang w:val="en-US"/>
        </w:rPr>
        <w:t>4.3. Útvonalak (Routes)</w:t>
      </w:r>
    </w:p>
    <w:p xmlns:wp14="http://schemas.microsoft.com/office/word/2010/wordml" w14:paraId="3920C25F" wp14:textId="77777777">
      <w:pPr>
        <w:spacing w:before="60" w:after="120" w:line="320" w:lineRule="auto"/>
        <w:jc w:val="both"/>
      </w:pPr>
      <w:r w:rsidRPr="1611F769" w:rsidR="1611F769">
        <w:rPr>
          <w:rFonts w:ascii="Calibri" w:hAnsi="Calibri" w:eastAsia="Calibri" w:cs="Calibri"/>
          <w:sz w:val="22"/>
          <w:szCs w:val="22"/>
          <w:lang w:val="en-US"/>
        </w:rPr>
        <w:t>A routes/api.php fájlban van definiálva az összes API végpont. Az útvonalakat middleware szerint csoportosítottuk: a publikus útvonalak bárki által elérhetőek, az auth:sanctum csoport csak bejelentkezett felhasználóknak, az is_admin csoport csak adminoknak.</w:t>
      </w:r>
    </w:p>
    <w:p xmlns:wp14="http://schemas.microsoft.com/office/word/2010/wordml" w14:paraId="2C0B6E5E" wp14:textId="77777777">
      <w:pPr>
        <w:spacing w:before="60" w:after="120" w:line="320" w:lineRule="auto"/>
        <w:jc w:val="both"/>
      </w:pPr>
      <w:r w:rsidRPr="1611F769" w:rsidR="1611F769">
        <w:rPr>
          <w:rFonts w:ascii="Calibri" w:hAnsi="Calibri" w:eastAsia="Calibri" w:cs="Calibri"/>
          <w:sz w:val="22"/>
          <w:szCs w:val="22"/>
          <w:lang w:val="en-US"/>
        </w:rPr>
        <w:t>Példa az útvonal-csoportosításra:</w:t>
      </w:r>
    </w:p>
    <w:p xmlns:wp14="http://schemas.microsoft.com/office/word/2010/wordml" w:rsidP="1611F769" w14:paraId="62457C23" wp14:textId="77777777">
      <w:pPr>
        <w:shd w:val="clear" w:color="auto" w:fill="F2F2F2"/>
        <w:spacing w:before="80" w:after="0" w:line="240" w:lineRule="auto"/>
      </w:pPr>
      <w:r w:rsidRPr="1611F769" w:rsidR="1611F769">
        <w:rPr>
          <w:rFonts w:ascii="Consolas" w:hAnsi="Consolas" w:eastAsia="Consolas" w:cs="Consolas"/>
          <w:sz w:val="18"/>
          <w:szCs w:val="18"/>
          <w:lang w:val="en-US"/>
        </w:rPr>
        <w:t>Route::middleware(['auth:sanctum', 'is_admin'])-&gt;group(function () {</w:t>
      </w:r>
    </w:p>
    <w:p xmlns:wp14="http://schemas.microsoft.com/office/word/2010/wordml" w:rsidP="1611F769" w14:paraId="0839D383" wp14:textId="77777777">
      <w:pPr>
        <w:shd w:val="clear" w:color="auto" w:fill="F2F2F2"/>
        <w:spacing w:before="0" w:after="0" w:line="240" w:lineRule="auto"/>
      </w:pPr>
      <w:r w:rsidRPr="1611F769" w:rsidR="1611F769">
        <w:rPr>
          <w:rFonts w:ascii="Consolas" w:hAnsi="Consolas" w:eastAsia="Consolas" w:cs="Consolas"/>
          <w:sz w:val="18"/>
          <w:szCs w:val="18"/>
          <w:lang w:val="en-US"/>
        </w:rPr>
        <w:t xml:space="preserve">    Route::post('/instruments', [InstrumentController::class, 'store']);</w:t>
      </w:r>
    </w:p>
    <w:p xmlns:wp14="http://schemas.microsoft.com/office/word/2010/wordml" w:rsidP="1611F769" w14:paraId="23BC4B86" wp14:textId="77777777">
      <w:pPr>
        <w:shd w:val="clear" w:color="auto" w:fill="F2F2F2"/>
        <w:spacing w:before="0" w:after="0" w:line="240" w:lineRule="auto"/>
      </w:pPr>
      <w:r w:rsidRPr="1611F769" w:rsidR="1611F769">
        <w:rPr>
          <w:rFonts w:ascii="Consolas" w:hAnsi="Consolas" w:eastAsia="Consolas" w:cs="Consolas"/>
          <w:sz w:val="18"/>
          <w:szCs w:val="18"/>
          <w:lang w:val="en-US"/>
        </w:rPr>
        <w:t xml:space="preserve">    Route::put('/instruments/{instrument}', [InstrumentController::class, 'update']);</w:t>
      </w:r>
    </w:p>
    <w:p xmlns:wp14="http://schemas.microsoft.com/office/word/2010/wordml" w:rsidP="1611F769" w14:paraId="38A689C6" wp14:textId="77777777">
      <w:pPr>
        <w:shd w:val="clear" w:color="auto" w:fill="F2F2F2"/>
        <w:spacing w:before="0" w:after="0" w:line="240" w:lineRule="auto"/>
      </w:pPr>
      <w:r w:rsidRPr="1611F769" w:rsidR="1611F769">
        <w:rPr>
          <w:rFonts w:ascii="Consolas" w:hAnsi="Consolas" w:eastAsia="Consolas" w:cs="Consolas"/>
          <w:sz w:val="18"/>
          <w:szCs w:val="18"/>
          <w:lang w:val="en-US"/>
        </w:rPr>
        <w:t xml:space="preserve">    Route::delete('/instruments/{instrument}', [InstrumentController::class, 'destroy']);</w:t>
      </w:r>
    </w:p>
    <w:p xmlns:wp14="http://schemas.microsoft.com/office/word/2010/wordml" w14:paraId="37840CA1" wp14:textId="77777777">
      <w:pPr>
        <w:shd w:val="clear" w:fill="F2F2F2"/>
        <w:spacing w:before="0" w:after="80" w:line="240"/>
      </w:pPr>
      <w:r>
        <w:rPr>
          <w:rFonts w:ascii="Consolas" w:hAnsi="Consolas" w:eastAsia="Consolas" w:cs="Consolas"/>
          <w:sz w:val="18"/>
          <w:szCs w:val="18"/>
        </w:rPr>
        <w:t xml:space="preserve">});</w:t>
      </w:r>
    </w:p>
    <w:p xmlns:wp14="http://schemas.microsoft.com/office/word/2010/wordml" w14:paraId="5844F3B6" wp14:textId="77777777">
      <w:pPr>
        <w:pStyle w:val="Heading2"/>
        <w:spacing w:before="240" w:after="120"/>
      </w:pPr>
      <w:r w:rsidRPr="1611F769" w:rsidR="1611F769">
        <w:rPr>
          <w:rFonts w:ascii="Calibri" w:hAnsi="Calibri" w:eastAsia="Calibri" w:cs="Calibri"/>
          <w:b w:val="1"/>
          <w:bCs w:val="1"/>
          <w:sz w:val="28"/>
          <w:szCs w:val="28"/>
          <w:lang w:val="en-US"/>
        </w:rPr>
        <w:t>4.4. Az IsAdmin middleware</w:t>
      </w:r>
    </w:p>
    <w:p xmlns:wp14="http://schemas.microsoft.com/office/word/2010/wordml" w14:paraId="0061CF30" wp14:textId="77777777">
      <w:pPr>
        <w:spacing w:before="60" w:after="120" w:line="320" w:lineRule="auto"/>
        <w:jc w:val="both"/>
      </w:pPr>
      <w:r w:rsidRPr="1611F769" w:rsidR="1611F769">
        <w:rPr>
          <w:rFonts w:ascii="Calibri" w:hAnsi="Calibri" w:eastAsia="Calibri" w:cs="Calibri"/>
          <w:sz w:val="22"/>
          <w:szCs w:val="22"/>
          <w:lang w:val="en-US"/>
        </w:rPr>
        <w:t>Az IsAdmin middleware megvizsgálja, hogy a bejelentkezett felhasználó is_admin mezője 1-e. Ha nem, 403 Forbidden választ küld, és a kérés nem jut el a controllerhez.</w:t>
      </w:r>
    </w:p>
    <w:p xmlns:wp14="http://schemas.microsoft.com/office/word/2010/wordml" w:rsidP="1611F769" w14:paraId="39BB80F8" wp14:textId="77777777">
      <w:pPr>
        <w:shd w:val="clear" w:color="auto" w:fill="F2F2F2"/>
        <w:spacing w:before="80" w:after="0" w:line="240" w:lineRule="auto"/>
      </w:pPr>
      <w:r w:rsidRPr="1611F769" w:rsidR="1611F769">
        <w:rPr>
          <w:rFonts w:ascii="Consolas" w:hAnsi="Consolas" w:eastAsia="Consolas" w:cs="Consolas"/>
          <w:sz w:val="18"/>
          <w:szCs w:val="18"/>
          <w:lang w:val="en-US"/>
        </w:rPr>
        <w:t>public function handle(Request $request, Closure $next): Response</w:t>
      </w:r>
    </w:p>
    <w:p xmlns:wp14="http://schemas.microsoft.com/office/word/2010/wordml" w14:paraId="668EF8AE" wp14:textId="77777777">
      <w:pPr>
        <w:shd w:val="clear" w:fill="F2F2F2"/>
        <w:spacing w:before="0" w:after="0" w:line="240"/>
      </w:pPr>
      <w:r>
        <w:rPr>
          <w:rFonts w:ascii="Consolas" w:hAnsi="Consolas" w:eastAsia="Consolas" w:cs="Consolas"/>
          <w:sz w:val="18"/>
          <w:szCs w:val="18"/>
        </w:rPr>
        <w:t xml:space="preserve">{</w:t>
      </w:r>
    </w:p>
    <w:p xmlns:wp14="http://schemas.microsoft.com/office/word/2010/wordml" w:rsidP="1611F769" w14:paraId="0C4F6A1F" wp14:textId="77777777">
      <w:pPr>
        <w:shd w:val="clear" w:color="auto" w:fill="F2F2F2"/>
        <w:spacing w:before="0" w:after="0" w:line="240" w:lineRule="auto"/>
      </w:pPr>
      <w:r w:rsidRPr="1611F769" w:rsidR="1611F769">
        <w:rPr>
          <w:rFonts w:ascii="Consolas" w:hAnsi="Consolas" w:eastAsia="Consolas" w:cs="Consolas"/>
          <w:sz w:val="18"/>
          <w:szCs w:val="18"/>
          <w:lang w:val="en-US"/>
        </w:rPr>
        <w:t xml:space="preserve">    $user = $request-&gt;user();</w:t>
      </w:r>
    </w:p>
    <w:p xmlns:wp14="http://schemas.microsoft.com/office/word/2010/wordml" w14:paraId="29D6B04F" wp14:textId="77777777">
      <w:pPr>
        <w:shd w:val="clear" w:fill="F2F2F2"/>
        <w:spacing w:before="0" w:after="0" w:line="240"/>
      </w:pPr>
      <w:r>
        <w:rPr>
          <w:rFonts w:ascii="Consolas" w:hAnsi="Consolas" w:eastAsia="Consolas" w:cs="Consolas"/>
          <w:sz w:val="18"/>
          <w:szCs w:val="18"/>
        </w:rPr>
        <w:t xml:space="preserve"> </w:t>
      </w:r>
    </w:p>
    <w:p xmlns:wp14="http://schemas.microsoft.com/office/word/2010/wordml" w:rsidP="1611F769" w14:paraId="496938F1" wp14:textId="77777777">
      <w:pPr>
        <w:shd w:val="clear" w:color="auto" w:fill="F2F2F2"/>
        <w:spacing w:before="0" w:after="0" w:line="240" w:lineRule="auto"/>
      </w:pPr>
      <w:r w:rsidRPr="1611F769" w:rsidR="1611F769">
        <w:rPr>
          <w:rFonts w:ascii="Consolas" w:hAnsi="Consolas" w:eastAsia="Consolas" w:cs="Consolas"/>
          <w:sz w:val="18"/>
          <w:szCs w:val="18"/>
          <w:lang w:val="en-US"/>
        </w:rPr>
        <w:t xml:space="preserve">    if ($user === null || (int) $user-&gt;is_admin !== 1) {</w:t>
      </w:r>
    </w:p>
    <w:p xmlns:wp14="http://schemas.microsoft.com/office/word/2010/wordml" w:rsidP="1611F769" w14:paraId="3300967E" wp14:textId="77777777">
      <w:pPr>
        <w:shd w:val="clear" w:color="auto" w:fill="F2F2F2"/>
        <w:spacing w:before="0" w:after="0" w:line="240" w:lineRule="auto"/>
      </w:pPr>
      <w:r w:rsidRPr="1611F769" w:rsidR="1611F769">
        <w:rPr>
          <w:rFonts w:ascii="Consolas" w:hAnsi="Consolas" w:eastAsia="Consolas" w:cs="Consolas"/>
          <w:sz w:val="18"/>
          <w:szCs w:val="18"/>
          <w:lang w:val="en-US"/>
        </w:rPr>
        <w:t xml:space="preserve">        return response()-&gt;json(['message' =&gt; 'Hozzáférés megtagadva.'], 403);</w:t>
      </w:r>
    </w:p>
    <w:p xmlns:wp14="http://schemas.microsoft.com/office/word/2010/wordml" w14:paraId="0D3AE923" wp14:textId="77777777">
      <w:pPr>
        <w:shd w:val="clear" w:fill="F2F2F2"/>
        <w:spacing w:before="0" w:after="0" w:line="240"/>
      </w:pPr>
      <w:r>
        <w:rPr>
          <w:rFonts w:ascii="Consolas" w:hAnsi="Consolas" w:eastAsia="Consolas" w:cs="Consolas"/>
          <w:sz w:val="18"/>
          <w:szCs w:val="18"/>
        </w:rPr>
        <w:t xml:space="preserve">    }</w:t>
      </w:r>
    </w:p>
    <w:p xmlns:wp14="http://schemas.microsoft.com/office/word/2010/wordml" w14:paraId="0A6959E7" wp14:textId="77777777">
      <w:pPr>
        <w:shd w:val="clear" w:fill="F2F2F2"/>
        <w:spacing w:before="0" w:after="0" w:line="240"/>
      </w:pPr>
      <w:r>
        <w:rPr>
          <w:rFonts w:ascii="Consolas" w:hAnsi="Consolas" w:eastAsia="Consolas" w:cs="Consolas"/>
          <w:sz w:val="18"/>
          <w:szCs w:val="18"/>
        </w:rPr>
        <w:t xml:space="preserve"> </w:t>
      </w:r>
    </w:p>
    <w:p xmlns:wp14="http://schemas.microsoft.com/office/word/2010/wordml" w14:paraId="74F3EC43" wp14:textId="77777777">
      <w:pPr>
        <w:shd w:val="clear" w:fill="F2F2F2"/>
        <w:spacing w:before="0" w:after="0" w:line="240"/>
      </w:pPr>
      <w:r>
        <w:rPr>
          <w:rFonts w:ascii="Consolas" w:hAnsi="Consolas" w:eastAsia="Consolas" w:cs="Consolas"/>
          <w:sz w:val="18"/>
          <w:szCs w:val="18"/>
        </w:rPr>
        <w:t xml:space="preserve">    return $next($request);</w:t>
      </w:r>
    </w:p>
    <w:p xmlns:wp14="http://schemas.microsoft.com/office/word/2010/wordml" w14:paraId="2239F6FF" wp14:textId="77777777">
      <w:pPr>
        <w:shd w:val="clear" w:fill="F2F2F2"/>
        <w:spacing w:before="0" w:after="80" w:line="240"/>
      </w:pPr>
      <w:r>
        <w:rPr>
          <w:rFonts w:ascii="Consolas" w:hAnsi="Consolas" w:eastAsia="Consolas" w:cs="Consolas"/>
          <w:sz w:val="18"/>
          <w:szCs w:val="18"/>
        </w:rPr>
        <w:t xml:space="preserve">}</w:t>
      </w:r>
    </w:p>
    <w:p xmlns:wp14="http://schemas.microsoft.com/office/word/2010/wordml" w14:paraId="7EB6A54F" wp14:textId="6667DE65">
      <w:pPr>
        <w:spacing w:before="60" w:after="120" w:line="320" w:lineRule="auto"/>
        <w:jc w:val="both"/>
      </w:pPr>
      <w:r w:rsidRPr="1611F769" w:rsidR="1611F769">
        <w:rPr>
          <w:rFonts w:ascii="Calibri" w:hAnsi="Calibri" w:eastAsia="Calibri" w:cs="Calibri"/>
          <w:sz w:val="22"/>
          <w:szCs w:val="22"/>
          <w:lang w:val="en-US"/>
        </w:rPr>
        <w:t>A middleware a bootstrap/</w:t>
      </w:r>
      <w:r w:rsidRPr="1611F769" w:rsidR="1611F769">
        <w:rPr>
          <w:rFonts w:ascii="Calibri" w:hAnsi="Calibri" w:eastAsia="Calibri" w:cs="Calibri"/>
          <w:sz w:val="22"/>
          <w:szCs w:val="22"/>
          <w:lang w:val="en-US"/>
        </w:rPr>
        <w:t>app.php</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fájlban</w:t>
      </w:r>
      <w:r w:rsidRPr="1611F769" w:rsidR="1611F769">
        <w:rPr>
          <w:rFonts w:ascii="Calibri" w:hAnsi="Calibri" w:eastAsia="Calibri" w:cs="Calibri"/>
          <w:sz w:val="22"/>
          <w:szCs w:val="22"/>
          <w:lang w:val="en-US"/>
        </w:rPr>
        <w:t xml:space="preserve"> van </w:t>
      </w:r>
      <w:r w:rsidRPr="1611F769" w:rsidR="1611F769">
        <w:rPr>
          <w:rFonts w:ascii="Calibri" w:hAnsi="Calibri" w:eastAsia="Calibri" w:cs="Calibri"/>
          <w:sz w:val="22"/>
          <w:szCs w:val="22"/>
          <w:lang w:val="en-US"/>
        </w:rPr>
        <w:t>regisztrálva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is_admin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aliassal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így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útvonalakon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használható</w:t>
      </w:r>
      <w:r w:rsidRPr="1611F769" w:rsidR="1611F769">
        <w:rPr>
          <w:rFonts w:ascii="Calibri" w:hAnsi="Calibri" w:eastAsia="Calibri" w:cs="Calibri"/>
          <w:sz w:val="22"/>
          <w:szCs w:val="22"/>
          <w:lang w:val="en-US"/>
        </w:rPr>
        <w:t xml:space="preserve"> string </w:t>
      </w:r>
      <w:r w:rsidRPr="1611F769" w:rsidR="1611F769">
        <w:rPr>
          <w:rFonts w:ascii="Calibri" w:hAnsi="Calibri" w:eastAsia="Calibri" w:cs="Calibri"/>
          <w:sz w:val="22"/>
          <w:szCs w:val="22"/>
          <w:lang w:val="en-US"/>
        </w:rPr>
        <w:t>formában</w:t>
      </w:r>
      <w:r w:rsidRPr="1611F769" w:rsidR="1611F769">
        <w:rPr>
          <w:rFonts w:ascii="Calibri" w:hAnsi="Calibri" w:eastAsia="Calibri" w:cs="Calibri"/>
          <w:sz w:val="22"/>
          <w:szCs w:val="22"/>
          <w:lang w:val="en-US"/>
        </w:rPr>
        <w:t>.</w:t>
      </w:r>
    </w:p>
    <w:p xmlns:wp14="http://schemas.microsoft.com/office/word/2010/wordml" w14:paraId="6A05A809" wp14:textId="77777777">
      <w:r>
        <w:br w:type="page"/>
      </w:r>
    </w:p>
    <w:p xmlns:wp14="http://schemas.microsoft.com/office/word/2010/wordml" w14:paraId="36A74DCF" wp14:textId="77777777">
      <w:pPr>
        <w:pStyle w:val="Heading1"/>
        <w:spacing w:before="360" w:after="180"/>
      </w:pPr>
      <w:r w:rsidRPr="1611F769" w:rsidR="1611F769">
        <w:rPr>
          <w:rFonts w:ascii="Calibri" w:hAnsi="Calibri" w:eastAsia="Calibri" w:cs="Calibri"/>
          <w:b w:val="1"/>
          <w:bCs w:val="1"/>
          <w:sz w:val="32"/>
          <w:szCs w:val="32"/>
          <w:lang w:val="en-US"/>
        </w:rPr>
        <w:t>5. Frontend részletes leírása</w:t>
      </w:r>
    </w:p>
    <w:p xmlns:wp14="http://schemas.microsoft.com/office/word/2010/wordml" w14:paraId="1DD37127" wp14:textId="77777777">
      <w:pPr>
        <w:pStyle w:val="Heading2"/>
        <w:spacing w:before="240" w:after="120"/>
      </w:pPr>
      <w:r w:rsidRPr="1611F769" w:rsidR="1611F769">
        <w:rPr>
          <w:rFonts w:ascii="Calibri" w:hAnsi="Calibri" w:eastAsia="Calibri" w:cs="Calibri"/>
          <w:b w:val="1"/>
          <w:bCs w:val="1"/>
          <w:sz w:val="28"/>
          <w:szCs w:val="28"/>
          <w:lang w:val="en-US"/>
        </w:rPr>
        <w:t>5.1. A projekt mappastruktúrája</w:t>
      </w:r>
    </w:p>
    <w:p xmlns:wp14="http://schemas.microsoft.com/office/word/2010/wordml" w14:paraId="3EEE7563" wp14:textId="087DB1F2">
      <w:pPr>
        <w:spacing w:before="60" w:after="120" w:line="320" w:lineRule="auto"/>
        <w:jc w:val="both"/>
      </w:pPr>
      <w:r w:rsidRPr="1611F769" w:rsidR="1611F769">
        <w:rPr>
          <w:rFonts w:ascii="Calibri" w:hAnsi="Calibri" w:eastAsia="Calibri" w:cs="Calibri"/>
          <w:sz w:val="22"/>
          <w:szCs w:val="22"/>
          <w:lang w:val="en-US"/>
        </w:rPr>
        <w:t xml:space="preserve">A frontend </w:t>
      </w:r>
      <w:r w:rsidRPr="1611F769" w:rsidR="1611F769">
        <w:rPr>
          <w:rFonts w:ascii="Calibri" w:hAnsi="Calibri" w:eastAsia="Calibri" w:cs="Calibri"/>
          <w:sz w:val="22"/>
          <w:szCs w:val="22"/>
          <w:lang w:val="en-US"/>
        </w:rPr>
        <w:t>kódja</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src</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mappában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található</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és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funkcionális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egységekre</w:t>
      </w:r>
      <w:r w:rsidRPr="1611F769" w:rsidR="1611F769">
        <w:rPr>
          <w:rFonts w:ascii="Calibri" w:hAnsi="Calibri" w:eastAsia="Calibri" w:cs="Calibri"/>
          <w:sz w:val="22"/>
          <w:szCs w:val="22"/>
          <w:lang w:val="en-US"/>
        </w:rPr>
        <w:t xml:space="preserve"> van </w:t>
      </w:r>
      <w:r w:rsidRPr="1611F769" w:rsidR="1611F769">
        <w:rPr>
          <w:rFonts w:ascii="Calibri" w:hAnsi="Calibri" w:eastAsia="Calibri" w:cs="Calibri"/>
          <w:sz w:val="22"/>
          <w:szCs w:val="22"/>
          <w:lang w:val="en-US"/>
        </w:rPr>
        <w:t>osztva</w:t>
      </w:r>
      <w:r w:rsidRPr="1611F769" w:rsidR="1611F769">
        <w:rPr>
          <w:rFonts w:ascii="Calibri" w:hAnsi="Calibri" w:eastAsia="Calibri" w:cs="Calibri"/>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1611F769" w14:paraId="2F2A949D" wp14:textId="77777777">
        <w:trPr>
          <w:tblHeader/>
        </w:trPr>
        <w:tc>
          <w:tcPr>
            <w:tcW w:w="300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0AFEF256" wp14:textId="77777777">
            <w:r w:rsidRPr="1611F769" w:rsidR="1611F769">
              <w:rPr>
                <w:rFonts w:ascii="Calibri" w:hAnsi="Calibri" w:eastAsia="Calibri" w:cs="Calibri"/>
                <w:b w:val="1"/>
                <w:bCs w:val="1"/>
                <w:sz w:val="20"/>
                <w:szCs w:val="20"/>
                <w:lang w:val="en-US"/>
              </w:rPr>
              <w:t>Mappa</w:t>
            </w:r>
          </w:p>
        </w:tc>
        <w:tc>
          <w:tcPr>
            <w:tcW w:w="636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70C5E06F" wp14:textId="77777777">
            <w:r w:rsidRPr="1611F769" w:rsidR="1611F769">
              <w:rPr>
                <w:rFonts w:ascii="Calibri" w:hAnsi="Calibri" w:eastAsia="Calibri" w:cs="Calibri"/>
                <w:b w:val="1"/>
                <w:bCs w:val="1"/>
                <w:sz w:val="20"/>
                <w:szCs w:val="20"/>
                <w:lang w:val="en-US"/>
              </w:rPr>
              <w:t>Tartalma</w:t>
            </w:r>
          </w:p>
        </w:tc>
      </w:tr>
      <w:tr xmlns:wp14="http://schemas.microsoft.com/office/word/2010/wordml" w:rsidTr="1611F769" w14:paraId="1F92B2F3" wp14:textId="77777777">
        <w:tc>
          <w:tcPr>
            <w:tcW w:w="30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DABF15D" wp14:textId="77777777">
            <w:r w:rsidRPr="1611F769" w:rsidR="1611F769">
              <w:rPr>
                <w:rFonts w:ascii="Calibri" w:hAnsi="Calibri" w:eastAsia="Calibri" w:cs="Calibri"/>
                <w:sz w:val="20"/>
                <w:szCs w:val="20"/>
                <w:lang w:val="en-US"/>
              </w:rPr>
              <w:t>src/views/</w:t>
            </w:r>
          </w:p>
        </w:tc>
        <w:tc>
          <w:tcPr>
            <w:tcW w:w="6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6986F4AB" wp14:textId="77777777">
            <w:r w:rsidRPr="1611F769" w:rsidR="1611F769">
              <w:rPr>
                <w:rFonts w:ascii="Calibri" w:hAnsi="Calibri" w:eastAsia="Calibri" w:cs="Calibri"/>
                <w:sz w:val="20"/>
                <w:szCs w:val="20"/>
                <w:lang w:val="en-US"/>
              </w:rPr>
              <w:t>Nagyobb képernyőelemek (oldalak), pl. HomeView, LoginView.</w:t>
            </w:r>
          </w:p>
        </w:tc>
      </w:tr>
      <w:tr xmlns:wp14="http://schemas.microsoft.com/office/word/2010/wordml" w:rsidTr="1611F769" w14:paraId="73910E51" wp14:textId="77777777">
        <w:tc>
          <w:tcPr>
            <w:tcW w:w="30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7C136D01" wp14:textId="77777777">
            <w:r w:rsidRPr="1611F769" w:rsidR="1611F769">
              <w:rPr>
                <w:rFonts w:ascii="Calibri" w:hAnsi="Calibri" w:eastAsia="Calibri" w:cs="Calibri"/>
                <w:sz w:val="20"/>
                <w:szCs w:val="20"/>
                <w:lang w:val="en-US"/>
              </w:rPr>
              <w:t>src/components/</w:t>
            </w:r>
          </w:p>
        </w:tc>
        <w:tc>
          <w:tcPr>
            <w:tcW w:w="6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4CFB970F" wp14:textId="77777777">
            <w:r w:rsidRPr="1611F769" w:rsidR="1611F769">
              <w:rPr>
                <w:rFonts w:ascii="Calibri" w:hAnsi="Calibri" w:eastAsia="Calibri" w:cs="Calibri"/>
                <w:sz w:val="20"/>
                <w:szCs w:val="20"/>
                <w:lang w:val="en-US"/>
              </w:rPr>
              <w:t>Újrafelhasználható komponensek, pl. InstrumentCard, LendingItem.</w:t>
            </w:r>
          </w:p>
        </w:tc>
      </w:tr>
      <w:tr xmlns:wp14="http://schemas.microsoft.com/office/word/2010/wordml" w:rsidTr="1611F769" w14:paraId="71068083" wp14:textId="77777777">
        <w:tc>
          <w:tcPr>
            <w:tcW w:w="30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9A94450" wp14:textId="77777777">
            <w:r w:rsidRPr="1611F769" w:rsidR="1611F769">
              <w:rPr>
                <w:rFonts w:ascii="Calibri" w:hAnsi="Calibri" w:eastAsia="Calibri" w:cs="Calibri"/>
                <w:sz w:val="20"/>
                <w:szCs w:val="20"/>
                <w:lang w:val="en-US"/>
              </w:rPr>
              <w:t>src/components/layouts/</w:t>
            </w:r>
          </w:p>
        </w:tc>
        <w:tc>
          <w:tcPr>
            <w:tcW w:w="6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3CFEF623" wp14:textId="77777777">
            <w:r w:rsidRPr="1611F769" w:rsidR="1611F769">
              <w:rPr>
                <w:rFonts w:ascii="Calibri" w:hAnsi="Calibri" w:eastAsia="Calibri" w:cs="Calibri"/>
                <w:sz w:val="20"/>
                <w:szCs w:val="20"/>
                <w:lang w:val="en-US"/>
              </w:rPr>
              <w:t>Layout komponensek (PublicLayout, AuthLayout, AppLayout, AdminLayout).</w:t>
            </w:r>
          </w:p>
        </w:tc>
      </w:tr>
      <w:tr xmlns:wp14="http://schemas.microsoft.com/office/word/2010/wordml" w:rsidTr="1611F769" w14:paraId="2A2076B2" wp14:textId="77777777">
        <w:tc>
          <w:tcPr>
            <w:tcW w:w="30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0046753" wp14:textId="77777777">
            <w:r w:rsidRPr="1611F769" w:rsidR="1611F769">
              <w:rPr>
                <w:rFonts w:ascii="Calibri" w:hAnsi="Calibri" w:eastAsia="Calibri" w:cs="Calibri"/>
                <w:sz w:val="20"/>
                <w:szCs w:val="20"/>
                <w:lang w:val="en-US"/>
              </w:rPr>
              <w:t>src/router/</w:t>
            </w:r>
          </w:p>
        </w:tc>
        <w:tc>
          <w:tcPr>
            <w:tcW w:w="6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58F1FE9D" wp14:textId="4E5F702E">
            <w:r w:rsidRPr="1611F769" w:rsidR="1611F769">
              <w:rPr>
                <w:rFonts w:ascii="Calibri" w:hAnsi="Calibri" w:eastAsia="Calibri" w:cs="Calibri"/>
                <w:sz w:val="20"/>
                <w:szCs w:val="20"/>
                <w:lang w:val="en-US"/>
              </w:rPr>
              <w:t xml:space="preserve">Vue Router </w:t>
            </w:r>
            <w:r w:rsidRPr="1611F769" w:rsidR="1611F769">
              <w:rPr>
                <w:rFonts w:ascii="Calibri" w:hAnsi="Calibri" w:eastAsia="Calibri" w:cs="Calibri"/>
                <w:sz w:val="20"/>
                <w:szCs w:val="20"/>
                <w:lang w:val="en-US"/>
              </w:rPr>
              <w:t>konfiguráció</w:t>
            </w:r>
            <w:r w:rsidRPr="1611F769" w:rsidR="1611F769">
              <w:rPr>
                <w:rFonts w:ascii="Calibri" w:hAnsi="Calibri" w:eastAsia="Calibri" w:cs="Calibri"/>
                <w:sz w:val="20"/>
                <w:szCs w:val="20"/>
                <w:lang w:val="en-US"/>
              </w:rPr>
              <w:t xml:space="preserve"> és a nav guard.</w:t>
            </w:r>
          </w:p>
        </w:tc>
      </w:tr>
      <w:tr xmlns:wp14="http://schemas.microsoft.com/office/word/2010/wordml" w:rsidTr="1611F769" w14:paraId="12D89E32" wp14:textId="77777777">
        <w:tc>
          <w:tcPr>
            <w:tcW w:w="30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52974E9F" wp14:textId="77777777">
            <w:r w:rsidRPr="1611F769" w:rsidR="1611F769">
              <w:rPr>
                <w:rFonts w:ascii="Calibri" w:hAnsi="Calibri" w:eastAsia="Calibri" w:cs="Calibri"/>
                <w:sz w:val="20"/>
                <w:szCs w:val="20"/>
                <w:lang w:val="en-US"/>
              </w:rPr>
              <w:t>src/utils/</w:t>
            </w:r>
          </w:p>
        </w:tc>
        <w:tc>
          <w:tcPr>
            <w:tcW w:w="6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18EBD92" wp14:textId="77777777">
            <w:r w:rsidRPr="1611F769" w:rsidR="1611F769">
              <w:rPr>
                <w:rFonts w:ascii="Calibri" w:hAnsi="Calibri" w:eastAsia="Calibri" w:cs="Calibri"/>
                <w:sz w:val="20"/>
                <w:szCs w:val="20"/>
                <w:lang w:val="en-US"/>
              </w:rPr>
              <w:t>Segéd-modulok: authStore (Pinia), apiHandler (HTTP), http (Axios).</w:t>
            </w:r>
          </w:p>
        </w:tc>
      </w:tr>
      <w:tr xmlns:wp14="http://schemas.microsoft.com/office/word/2010/wordml" w:rsidTr="1611F769" w14:paraId="27361EEF" wp14:textId="77777777">
        <w:tc>
          <w:tcPr>
            <w:tcW w:w="30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36C72702" wp14:textId="77777777">
            <w:r w:rsidRPr="1611F769" w:rsidR="1611F769">
              <w:rPr>
                <w:rFonts w:ascii="Calibri" w:hAnsi="Calibri" w:eastAsia="Calibri" w:cs="Calibri"/>
                <w:sz w:val="20"/>
                <w:szCs w:val="20"/>
                <w:lang w:val="en-US"/>
              </w:rPr>
              <w:t>src/assets/</w:t>
            </w:r>
          </w:p>
        </w:tc>
        <w:tc>
          <w:tcPr>
            <w:tcW w:w="6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6662283" wp14:textId="77777777">
            <w:r w:rsidRPr="1611F769" w:rsidR="1611F769">
              <w:rPr>
                <w:rFonts w:ascii="Calibri" w:hAnsi="Calibri" w:eastAsia="Calibri" w:cs="Calibri"/>
                <w:sz w:val="20"/>
                <w:szCs w:val="20"/>
                <w:lang w:val="en-US"/>
              </w:rPr>
              <w:t>CSS fájl és egyéb statikus erőforrások.</w:t>
            </w:r>
          </w:p>
        </w:tc>
      </w:tr>
    </w:tbl>
    <w:p xmlns:wp14="http://schemas.microsoft.com/office/word/2010/wordml" w14:paraId="691F449A" wp14:textId="77777777">
      <w:pPr>
        <w:pStyle w:val="Heading2"/>
        <w:spacing w:before="240" w:after="120"/>
      </w:pPr>
      <w:r w:rsidRPr="1611F769" w:rsidR="1611F769">
        <w:rPr>
          <w:rFonts w:ascii="Calibri" w:hAnsi="Calibri" w:eastAsia="Calibri" w:cs="Calibri"/>
          <w:b w:val="1"/>
          <w:bCs w:val="1"/>
          <w:sz w:val="28"/>
          <w:szCs w:val="28"/>
          <w:lang w:val="en-US"/>
        </w:rPr>
        <w:t>5.2. Layout komponensek</w:t>
      </w:r>
    </w:p>
    <w:p xmlns:wp14="http://schemas.microsoft.com/office/word/2010/wordml" w14:paraId="79523CF8" wp14:textId="77777777">
      <w:pPr>
        <w:spacing w:before="60" w:after="120" w:line="320" w:lineRule="auto"/>
        <w:jc w:val="both"/>
      </w:pPr>
      <w:r w:rsidRPr="1611F769" w:rsidR="1611F769">
        <w:rPr>
          <w:rFonts w:ascii="Calibri" w:hAnsi="Calibri" w:eastAsia="Calibri" w:cs="Calibri"/>
          <w:sz w:val="22"/>
          <w:szCs w:val="22"/>
          <w:lang w:val="en-US"/>
        </w:rPr>
        <w:t>Az alkalmazás négy különböző layout-tal rendelkezik, amelyek a felhasználó szerepétől függően jelennek meg. A layout-ok tartalmazzák a navigációs sávot és a közös elemeket, a tényleges tartalmat pedig a beágyazott RouterView jeleníti meg.</w:t>
      </w:r>
    </w:p>
    <w:p xmlns:wp14="http://schemas.microsoft.com/office/word/2010/wordml" w14:paraId="1FB6903D" wp14:textId="77777777">
      <w:pPr>
        <w:pStyle w:val="ListParagraph"/>
        <w:numPr>
          <w:ilvl w:val="0"/>
          <w:numId w:val="2"/>
        </w:numPr>
        <w:spacing w:before="40" w:after="60"/>
        <w:rPr/>
      </w:pPr>
      <w:r w:rsidRPr="1611F769" w:rsidR="1611F769">
        <w:rPr>
          <w:rFonts w:ascii="Calibri" w:hAnsi="Calibri" w:eastAsia="Calibri" w:cs="Calibri"/>
          <w:sz w:val="22"/>
          <w:szCs w:val="22"/>
          <w:lang w:val="en-US"/>
        </w:rPr>
        <w:t>PublicLayout — nem bejelentkezett látogatóknak. Tartalmazza a Bejelentkezés és Regisztráció gombokat.</w:t>
      </w:r>
    </w:p>
    <w:p xmlns:wp14="http://schemas.microsoft.com/office/word/2010/wordml" w14:paraId="0E8F174A" wp14:textId="77777777">
      <w:pPr>
        <w:pStyle w:val="ListParagraph"/>
        <w:numPr>
          <w:ilvl w:val="0"/>
          <w:numId w:val="2"/>
        </w:numPr>
        <w:spacing w:before="40" w:after="60"/>
        <w:rPr/>
      </w:pPr>
      <w:r w:rsidRPr="1611F769" w:rsidR="1611F769">
        <w:rPr>
          <w:rFonts w:ascii="Calibri" w:hAnsi="Calibri" w:eastAsia="Calibri" w:cs="Calibri"/>
          <w:sz w:val="22"/>
          <w:szCs w:val="22"/>
          <w:lang w:val="en-US"/>
        </w:rPr>
        <w:t>AuthLayout — a bejelentkezési és regisztrációs űrlapokat keretezi sötét háttérrel.</w:t>
      </w:r>
    </w:p>
    <w:p xmlns:wp14="http://schemas.microsoft.com/office/word/2010/wordml" w14:paraId="4EB12E50" wp14:textId="77777777">
      <w:pPr>
        <w:pStyle w:val="ListParagraph"/>
        <w:numPr>
          <w:ilvl w:val="0"/>
          <w:numId w:val="2"/>
        </w:numPr>
        <w:spacing w:before="40" w:after="60"/>
        <w:rPr/>
      </w:pPr>
      <w:r w:rsidRPr="1611F769" w:rsidR="1611F769">
        <w:rPr>
          <w:rFonts w:ascii="Calibri" w:hAnsi="Calibri" w:eastAsia="Calibri" w:cs="Calibri"/>
          <w:sz w:val="22"/>
          <w:szCs w:val="22"/>
          <w:lang w:val="en-US"/>
        </w:rPr>
        <w:t>AppLayout — bejelentkezett felhasználóknak. Navigáció: Kezdőlap, Hangszerek, Kölcsönzéseim.</w:t>
      </w:r>
    </w:p>
    <w:p xmlns:wp14="http://schemas.microsoft.com/office/word/2010/wordml" w14:paraId="119B089E" wp14:textId="77777777">
      <w:pPr>
        <w:pStyle w:val="ListParagraph"/>
        <w:numPr>
          <w:ilvl w:val="0"/>
          <w:numId w:val="2"/>
        </w:numPr>
        <w:spacing w:before="40" w:after="60"/>
        <w:rPr/>
      </w:pPr>
      <w:r w:rsidRPr="1611F769" w:rsidR="1611F769">
        <w:rPr>
          <w:rFonts w:ascii="Calibri" w:hAnsi="Calibri" w:eastAsia="Calibri" w:cs="Calibri"/>
          <w:sz w:val="22"/>
          <w:szCs w:val="22"/>
          <w:lang w:val="en-US"/>
        </w:rPr>
        <w:t>AdminLayout — adminoknak. Navigáció: Felhasználók, Hangszer felvitel.</w:t>
      </w:r>
    </w:p>
    <w:p xmlns:wp14="http://schemas.microsoft.com/office/word/2010/wordml" w14:paraId="44160B35" wp14:textId="77777777">
      <w:pPr>
        <w:pStyle w:val="Heading2"/>
        <w:spacing w:before="240" w:after="120"/>
      </w:pPr>
      <w:r w:rsidRPr="1611F769" w:rsidR="1611F769">
        <w:rPr>
          <w:rFonts w:ascii="Calibri" w:hAnsi="Calibri" w:eastAsia="Calibri" w:cs="Calibri"/>
          <w:b w:val="1"/>
          <w:bCs w:val="1"/>
          <w:sz w:val="28"/>
          <w:szCs w:val="28"/>
          <w:lang w:val="en-US"/>
        </w:rPr>
        <w:t>5.3. Az authStore (Pinia)</w:t>
      </w:r>
    </w:p>
    <w:p xmlns:wp14="http://schemas.microsoft.com/office/word/2010/wordml" w14:paraId="2323CADD" wp14:textId="77777777">
      <w:pPr>
        <w:spacing w:before="60" w:after="120" w:line="320" w:lineRule="auto"/>
        <w:jc w:val="both"/>
      </w:pPr>
      <w:r w:rsidRPr="1611F769" w:rsidR="1611F769">
        <w:rPr>
          <w:rFonts w:ascii="Calibri" w:hAnsi="Calibri" w:eastAsia="Calibri" w:cs="Calibri"/>
          <w:sz w:val="22"/>
          <w:szCs w:val="22"/>
          <w:lang w:val="en-US"/>
        </w:rPr>
        <w:t>A Pinia store globálisan tárolja a bejelentkezett felhasználó adatait. Az authStore tartalmazza a következőket:</w:t>
      </w:r>
    </w:p>
    <w:p xmlns:wp14="http://schemas.microsoft.com/office/word/2010/wordml" w14:paraId="6ACBA5B0" wp14:textId="77777777">
      <w:pPr>
        <w:pStyle w:val="ListParagraph"/>
        <w:numPr>
          <w:ilvl w:val="0"/>
          <w:numId w:val="2"/>
        </w:numPr>
        <w:spacing w:before="40" w:after="60"/>
        <w:rPr/>
      </w:pPr>
      <w:r w:rsidRPr="1611F769" w:rsidR="1611F769">
        <w:rPr>
          <w:rFonts w:ascii="Calibri" w:hAnsi="Calibri" w:eastAsia="Calibri" w:cs="Calibri"/>
          <w:sz w:val="22"/>
          <w:szCs w:val="22"/>
          <w:lang w:val="en-US"/>
        </w:rPr>
        <w:t>user — a bejelentkezett felhasználó objektum, vagy null ha nincs bejelentkezve.</w:t>
      </w:r>
    </w:p>
    <w:p xmlns:wp14="http://schemas.microsoft.com/office/word/2010/wordml" w14:paraId="61EACACF" wp14:textId="77777777">
      <w:pPr>
        <w:pStyle w:val="ListParagraph"/>
        <w:numPr>
          <w:ilvl w:val="0"/>
          <w:numId w:val="2"/>
        </w:numPr>
        <w:spacing w:before="40" w:after="60"/>
        <w:rPr/>
      </w:pPr>
      <w:r w:rsidRPr="1611F769" w:rsidR="1611F769">
        <w:rPr>
          <w:rFonts w:ascii="Calibri" w:hAnsi="Calibri" w:eastAsia="Calibri" w:cs="Calibri"/>
          <w:sz w:val="22"/>
          <w:szCs w:val="22"/>
          <w:lang w:val="en-US"/>
        </w:rPr>
        <w:t>isAuthenticated — computed property, igaz ha user nem null.</w:t>
      </w:r>
    </w:p>
    <w:p xmlns:wp14="http://schemas.microsoft.com/office/word/2010/wordml" w14:paraId="658C8141" wp14:textId="77777777">
      <w:pPr>
        <w:pStyle w:val="ListParagraph"/>
        <w:numPr>
          <w:ilvl w:val="0"/>
          <w:numId w:val="2"/>
        </w:numPr>
        <w:spacing w:before="40" w:after="60"/>
        <w:rPr/>
      </w:pPr>
      <w:r w:rsidRPr="1611F769" w:rsidR="1611F769">
        <w:rPr>
          <w:rFonts w:ascii="Calibri" w:hAnsi="Calibri" w:eastAsia="Calibri" w:cs="Calibri"/>
          <w:sz w:val="22"/>
          <w:szCs w:val="22"/>
          <w:lang w:val="en-US"/>
        </w:rPr>
        <w:t>isAdmin — computed property, igaz ha user.is_admin === 1.</w:t>
      </w:r>
    </w:p>
    <w:p xmlns:wp14="http://schemas.microsoft.com/office/word/2010/wordml" w14:paraId="6C804F70" wp14:textId="77777777">
      <w:pPr>
        <w:pStyle w:val="ListParagraph"/>
        <w:numPr>
          <w:ilvl w:val="0"/>
          <w:numId w:val="2"/>
        </w:numPr>
        <w:spacing w:before="40" w:after="60"/>
        <w:rPr/>
      </w:pPr>
      <w:r w:rsidRPr="1611F769" w:rsidR="1611F769">
        <w:rPr>
          <w:rFonts w:ascii="Calibri" w:hAnsi="Calibri" w:eastAsia="Calibri" w:cs="Calibri"/>
          <w:sz w:val="22"/>
          <w:szCs w:val="22"/>
          <w:lang w:val="en-US"/>
        </w:rPr>
        <w:t>login(), register(), logout(), fetchUser() — aszinkron műveletek a backend felé.</w:t>
      </w:r>
    </w:p>
    <w:p xmlns:wp14="http://schemas.microsoft.com/office/word/2010/wordml" w:rsidP="1611F769" w14:paraId="1B6F4D32" wp14:textId="2CE6C22A">
      <w:pPr>
        <w:pStyle w:val="Normal"/>
        <w:spacing w:before="60" w:after="120" w:line="320" w:lineRule="auto"/>
        <w:jc w:val="both"/>
      </w:pPr>
      <w:r w:rsidRPr="1611F769" w:rsidR="1611F769">
        <w:rPr>
          <w:rFonts w:ascii="Calibri" w:hAnsi="Calibri" w:eastAsia="Calibri" w:cs="Calibri"/>
          <w:sz w:val="22"/>
          <w:szCs w:val="22"/>
          <w:lang w:val="en-US"/>
        </w:rPr>
        <w:t xml:space="preserve">A </w:t>
      </w:r>
      <w:r w:rsidRPr="1611F769" w:rsidR="1611F769">
        <w:rPr>
          <w:rFonts w:ascii="Calibri" w:hAnsi="Calibri" w:eastAsia="Calibri" w:cs="Calibri"/>
          <w:sz w:val="22"/>
          <w:szCs w:val="22"/>
          <w:lang w:val="en-US"/>
        </w:rPr>
        <w:t>fetchUser</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különösen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fontos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amikor</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felhasználó</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frissíti</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oldalt</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Pinia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memóriában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tárolt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állapota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elvész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viszont</w:t>
      </w:r>
      <w:r w:rsidRPr="1611F769" w:rsidR="1611F769">
        <w:rPr>
          <w:rFonts w:ascii="Calibri" w:hAnsi="Calibri" w:eastAsia="Calibri" w:cs="Calibri"/>
          <w:sz w:val="22"/>
          <w:szCs w:val="22"/>
          <w:lang w:val="en-US"/>
        </w:rPr>
        <w:t xml:space="preserve"> a session cookie </w:t>
      </w:r>
      <w:r w:rsidRPr="1611F769" w:rsidR="1611F769">
        <w:rPr>
          <w:rFonts w:ascii="Calibri" w:hAnsi="Calibri" w:eastAsia="Calibri" w:cs="Calibri"/>
          <w:sz w:val="22"/>
          <w:szCs w:val="22"/>
          <w:lang w:val="en-US"/>
        </w:rPr>
        <w:t>megmarad</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böngészőben</w:t>
      </w:r>
      <w:r w:rsidRPr="1611F769" w:rsidR="1611F769">
        <w:rPr>
          <w:rFonts w:ascii="Calibri" w:hAnsi="Calibri" w:eastAsia="Calibri" w:cs="Calibri"/>
          <w:sz w:val="22"/>
          <w:szCs w:val="22"/>
          <w:lang w:val="en-US"/>
        </w:rPr>
        <w:t xml:space="preserve">. A router </w:t>
      </w:r>
      <w:r w:rsidRPr="1611F769" w:rsidR="1611F769">
        <w:rPr>
          <w:rFonts w:ascii="Calibri" w:hAnsi="Calibri" w:eastAsia="Calibri" w:cs="Calibri"/>
          <w:color w:val="auto"/>
          <w:sz w:val="22"/>
          <w:szCs w:val="22"/>
          <w:lang w:val="en-US"/>
        </w:rPr>
        <w:t>nav guardja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ezért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első</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védett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oldal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betöltésekor</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meghívja</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fetchUser</w:t>
      </w:r>
      <w:r w:rsidRPr="1611F769" w:rsidR="1611F769">
        <w:rPr>
          <w:rFonts w:ascii="Calibri" w:hAnsi="Calibri" w:eastAsia="Calibri" w:cs="Calibri"/>
          <w:sz w:val="22"/>
          <w:szCs w:val="22"/>
          <w:lang w:val="en-US"/>
        </w:rPr>
        <w:t xml:space="preserve">()-t, </w:t>
      </w:r>
      <w:r w:rsidRPr="1611F769" w:rsidR="1611F769">
        <w:rPr>
          <w:rFonts w:ascii="Calibri" w:hAnsi="Calibri" w:eastAsia="Calibri" w:cs="Calibri"/>
          <w:sz w:val="22"/>
          <w:szCs w:val="22"/>
          <w:lang w:val="en-US"/>
        </w:rPr>
        <w:t>amely</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api</w:t>
      </w:r>
      <w:r w:rsidRPr="1611F769" w:rsidR="1611F769">
        <w:rPr>
          <w:rFonts w:ascii="Calibri" w:hAnsi="Calibri" w:eastAsia="Calibri" w:cs="Calibri"/>
          <w:sz w:val="22"/>
          <w:szCs w:val="22"/>
          <w:lang w:val="en-US"/>
        </w:rPr>
        <w:t xml:space="preserve">/me </w:t>
      </w:r>
      <w:r w:rsidRPr="1611F769" w:rsidR="1611F769">
        <w:rPr>
          <w:rFonts w:ascii="Calibri" w:hAnsi="Calibri" w:eastAsia="Calibri" w:cs="Calibri"/>
          <w:sz w:val="22"/>
          <w:szCs w:val="22"/>
          <w:lang w:val="en-US"/>
        </w:rPr>
        <w:t>végpontról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visszahozza</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felhasználói</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adatokat</w:t>
      </w:r>
      <w:r w:rsidRPr="1611F769" w:rsidR="1611F769">
        <w:rPr>
          <w:rFonts w:ascii="Calibri" w:hAnsi="Calibri" w:eastAsia="Calibri" w:cs="Calibri"/>
          <w:sz w:val="22"/>
          <w:szCs w:val="22"/>
          <w:lang w:val="en-US"/>
        </w:rPr>
        <w:t>.</w:t>
      </w:r>
    </w:p>
    <w:p xmlns:wp14="http://schemas.microsoft.com/office/word/2010/wordml" w14:paraId="31EB11A5" wp14:textId="77777777">
      <w:pPr>
        <w:pStyle w:val="Heading2"/>
        <w:spacing w:before="240" w:after="120"/>
      </w:pPr>
      <w:r w:rsidRPr="1611F769" w:rsidR="1611F769">
        <w:rPr>
          <w:rFonts w:ascii="Calibri" w:hAnsi="Calibri" w:eastAsia="Calibri" w:cs="Calibri"/>
          <w:b w:val="1"/>
          <w:bCs w:val="1"/>
          <w:sz w:val="28"/>
          <w:szCs w:val="28"/>
          <w:lang w:val="en-US"/>
        </w:rPr>
        <w:t>5.4. Az apiHandler és http modulok</w:t>
      </w:r>
    </w:p>
    <w:p xmlns:wp14="http://schemas.microsoft.com/office/word/2010/wordml" w14:paraId="0C627352" wp14:textId="77777777">
      <w:pPr>
        <w:spacing w:before="60" w:after="120" w:line="320" w:lineRule="auto"/>
        <w:jc w:val="both"/>
      </w:pPr>
      <w:r w:rsidRPr="1611F769" w:rsidR="1611F769">
        <w:rPr>
          <w:rFonts w:ascii="Calibri" w:hAnsi="Calibri" w:eastAsia="Calibri" w:cs="Calibri"/>
          <w:sz w:val="22"/>
          <w:szCs w:val="22"/>
          <w:lang w:val="en-US"/>
        </w:rPr>
        <w:t>A http.js egy középponti Axios példányt exportál — baseURL: localhost:8000, withCredentials: true (cookie küldés), és a szükséges alapfejlécek beállítva. Minden HTTP kérés automatikusan örökli ezeket.</w:t>
      </w:r>
    </w:p>
    <w:p xmlns:wp14="http://schemas.microsoft.com/office/word/2010/wordml" w14:paraId="490A3A92" wp14:textId="77777777">
      <w:pPr>
        <w:spacing w:before="60" w:after="120" w:line="320" w:lineRule="auto"/>
        <w:jc w:val="both"/>
      </w:pPr>
      <w:r w:rsidRPr="1611F769" w:rsidR="1611F769">
        <w:rPr>
          <w:rFonts w:ascii="Calibri" w:hAnsi="Calibri" w:eastAsia="Calibri" w:cs="Calibri"/>
          <w:sz w:val="22"/>
          <w:szCs w:val="22"/>
          <w:lang w:val="en-US"/>
        </w:rPr>
        <w:t>Az apiHandler.js erre épül, és magasabb szintű függvényeket biztosít: login(), logout(), get(), post(), put(), delete(). A post() metódus speciálisan kezeli a FormData paramétert: ha az adatok FormData típusúak (azaz fájlfeltöltés), akkor multipart/form-data header-rel küldi a kérést.</w:t>
      </w:r>
    </w:p>
    <w:p xmlns:wp14="http://schemas.microsoft.com/office/word/2010/wordml" w14:paraId="2A228333" wp14:textId="6FE24BA7">
      <w:pPr>
        <w:pStyle w:val="Heading2"/>
        <w:spacing w:before="240" w:after="120"/>
      </w:pPr>
      <w:r w:rsidRPr="1611F769" w:rsidR="1611F769">
        <w:rPr>
          <w:rFonts w:ascii="Calibri" w:hAnsi="Calibri" w:eastAsia="Calibri" w:cs="Calibri"/>
          <w:b w:val="1"/>
          <w:bCs w:val="1"/>
          <w:sz w:val="28"/>
          <w:szCs w:val="28"/>
          <w:lang w:val="en-US"/>
        </w:rPr>
        <w:t xml:space="preserve">5.5. A Vue Router </w:t>
      </w:r>
      <w:r w:rsidRPr="1611F769" w:rsidR="1611F769">
        <w:rPr>
          <w:rFonts w:ascii="Calibri" w:hAnsi="Calibri" w:eastAsia="Calibri" w:cs="Calibri"/>
          <w:b w:val="1"/>
          <w:bCs w:val="1"/>
          <w:sz w:val="28"/>
          <w:szCs w:val="28"/>
          <w:lang w:val="en-US"/>
        </w:rPr>
        <w:t>és</w:t>
      </w:r>
      <w:r w:rsidRPr="1611F769" w:rsidR="1611F769">
        <w:rPr>
          <w:rFonts w:ascii="Calibri" w:hAnsi="Calibri" w:eastAsia="Calibri" w:cs="Calibri"/>
          <w:b w:val="1"/>
          <w:bCs w:val="1"/>
          <w:sz w:val="28"/>
          <w:szCs w:val="28"/>
          <w:lang w:val="en-US"/>
        </w:rPr>
        <w:t xml:space="preserve"> </w:t>
      </w:r>
      <w:r w:rsidRPr="1611F769" w:rsidR="1611F769">
        <w:rPr>
          <w:rFonts w:ascii="Calibri" w:hAnsi="Calibri" w:eastAsia="Calibri" w:cs="Calibri"/>
          <w:b w:val="1"/>
          <w:bCs w:val="1"/>
          <w:color w:val="2E74B5"/>
          <w:sz w:val="28"/>
          <w:szCs w:val="28"/>
          <w:lang w:val="en-US"/>
        </w:rPr>
        <w:t>nav guard</w:t>
      </w:r>
    </w:p>
    <w:p xmlns:wp14="http://schemas.microsoft.com/office/word/2010/wordml" w:rsidP="1611F769" w14:paraId="30709949" wp14:textId="4FB81C9B">
      <w:pPr>
        <w:pStyle w:val="Normal"/>
        <w:spacing w:before="60" w:after="120" w:line="320" w:lineRule="auto"/>
        <w:jc w:val="both"/>
      </w:pPr>
      <w:r w:rsidRPr="1611F769" w:rsidR="1611F769">
        <w:rPr>
          <w:rFonts w:ascii="Calibri" w:hAnsi="Calibri" w:eastAsia="Calibri" w:cs="Calibri"/>
          <w:sz w:val="22"/>
          <w:szCs w:val="22"/>
          <w:lang w:val="en-US"/>
        </w:rPr>
        <w:t xml:space="preserve">A router/index.js </w:t>
      </w:r>
      <w:r w:rsidRPr="1611F769" w:rsidR="1611F769">
        <w:rPr>
          <w:rFonts w:ascii="Calibri" w:hAnsi="Calibri" w:eastAsia="Calibri" w:cs="Calibri"/>
          <w:sz w:val="22"/>
          <w:szCs w:val="22"/>
          <w:lang w:val="en-US"/>
        </w:rPr>
        <w:t>fájl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tartalmazza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összes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útvonal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definícióját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és</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color w:val="auto"/>
          <w:sz w:val="22"/>
          <w:szCs w:val="22"/>
          <w:lang w:val="en-US"/>
        </w:rPr>
        <w:t>nav guard</w:t>
      </w:r>
      <w:r w:rsidRPr="1611F769" w:rsidR="1611F769">
        <w:rPr>
          <w:rFonts w:ascii="Calibri" w:hAnsi="Calibri" w:eastAsia="Calibri" w:cs="Calibri"/>
          <w:sz w:val="22"/>
          <w:szCs w:val="22"/>
          <w:lang w:val="en-US"/>
        </w:rPr>
        <w:t xml:space="preserve">. Az </w:t>
      </w:r>
      <w:r w:rsidRPr="1611F769" w:rsidR="1611F769">
        <w:rPr>
          <w:rFonts w:ascii="Calibri" w:hAnsi="Calibri" w:eastAsia="Calibri" w:cs="Calibri"/>
          <w:sz w:val="22"/>
          <w:szCs w:val="22"/>
          <w:lang w:val="en-US"/>
        </w:rPr>
        <w:t>útvonalakat</w:t>
      </w:r>
      <w:r w:rsidRPr="1611F769" w:rsidR="1611F769">
        <w:rPr>
          <w:rFonts w:ascii="Calibri" w:hAnsi="Calibri" w:eastAsia="Calibri" w:cs="Calibri"/>
          <w:sz w:val="22"/>
          <w:szCs w:val="22"/>
          <w:lang w:val="en-US"/>
        </w:rPr>
        <w:t xml:space="preserve"> meta </w:t>
      </w:r>
      <w:r w:rsidRPr="1611F769" w:rsidR="1611F769">
        <w:rPr>
          <w:rFonts w:ascii="Calibri" w:hAnsi="Calibri" w:eastAsia="Calibri" w:cs="Calibri"/>
          <w:sz w:val="22"/>
          <w:szCs w:val="22"/>
          <w:lang w:val="en-US"/>
        </w:rPr>
        <w:t>mezőkkel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jelöltük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meta.requiresAuth</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bejelentkezés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szükséges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meta.requiresAdmin</w:t>
      </w:r>
      <w:r w:rsidRPr="1611F769" w:rsidR="1611F769">
        <w:rPr>
          <w:rFonts w:ascii="Calibri" w:hAnsi="Calibri" w:eastAsia="Calibri" w:cs="Calibri"/>
          <w:sz w:val="22"/>
          <w:szCs w:val="22"/>
          <w:lang w:val="en-US"/>
        </w:rPr>
        <w:t xml:space="preserve"> (admin jog </w:t>
      </w:r>
      <w:r w:rsidRPr="1611F769" w:rsidR="1611F769">
        <w:rPr>
          <w:rFonts w:ascii="Calibri" w:hAnsi="Calibri" w:eastAsia="Calibri" w:cs="Calibri"/>
          <w:sz w:val="22"/>
          <w:szCs w:val="22"/>
          <w:lang w:val="en-US"/>
        </w:rPr>
        <w:t>szükséges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meta.guest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csak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nem</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bejelentkezett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felhasználóknak</w:t>
      </w:r>
      <w:r w:rsidRPr="1611F769" w:rsidR="1611F769">
        <w:rPr>
          <w:rFonts w:ascii="Calibri" w:hAnsi="Calibri" w:eastAsia="Calibri" w:cs="Calibri"/>
          <w:sz w:val="22"/>
          <w:szCs w:val="22"/>
          <w:lang w:val="en-US"/>
        </w:rPr>
        <w:t>).</w:t>
      </w:r>
    </w:p>
    <w:p xmlns:wp14="http://schemas.microsoft.com/office/word/2010/wordml" w14:paraId="28D3430C" wp14:textId="32F2FE0F">
      <w:pPr>
        <w:spacing w:before="60" w:after="120" w:line="320" w:lineRule="auto"/>
        <w:jc w:val="both"/>
      </w:pPr>
      <w:r w:rsidRPr="1611F769" w:rsidR="1611F769">
        <w:rPr>
          <w:rFonts w:ascii="Calibri" w:hAnsi="Calibri" w:eastAsia="Calibri" w:cs="Calibri"/>
          <w:sz w:val="22"/>
          <w:szCs w:val="22"/>
          <w:lang w:val="en-US"/>
        </w:rPr>
        <w:t xml:space="preserve">A </w:t>
      </w:r>
      <w:r w:rsidRPr="1611F769" w:rsidR="1611F769">
        <w:rPr>
          <w:rFonts w:ascii="Calibri" w:hAnsi="Calibri" w:eastAsia="Calibri" w:cs="Calibri"/>
          <w:sz w:val="22"/>
          <w:szCs w:val="22"/>
          <w:lang w:val="en-US"/>
        </w:rPr>
        <w:t>router.beforeEach</w:t>
      </w:r>
      <w:r w:rsidRPr="1611F769" w:rsidR="1611F769">
        <w:rPr>
          <w:rFonts w:ascii="Calibri" w:hAnsi="Calibri" w:eastAsia="Calibri" w:cs="Calibri"/>
          <w:sz w:val="22"/>
          <w:szCs w:val="22"/>
          <w:lang w:val="en-US"/>
        </w:rPr>
        <w:t xml:space="preserve">() global guard </w:t>
      </w:r>
      <w:r w:rsidRPr="1611F769" w:rsidR="1611F769">
        <w:rPr>
          <w:rFonts w:ascii="Calibri" w:hAnsi="Calibri" w:eastAsia="Calibri" w:cs="Calibri"/>
          <w:sz w:val="22"/>
          <w:szCs w:val="22"/>
          <w:lang w:val="en-US"/>
        </w:rPr>
        <w:t>minden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navigáció</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előtt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lefut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Ellen</w:t>
      </w:r>
      <w:r w:rsidRPr="1611F769" w:rsidR="1611F769">
        <w:rPr>
          <w:rFonts w:ascii="Calibri" w:hAnsi="Calibri" w:eastAsia="Calibri" w:cs="Calibri"/>
          <w:sz w:val="22"/>
          <w:szCs w:val="22"/>
          <w:lang w:val="en-US"/>
        </w:rPr>
        <w:t>őr</w:t>
      </w:r>
      <w:r w:rsidRPr="1611F769" w:rsidR="1611F769">
        <w:rPr>
          <w:rFonts w:ascii="Calibri" w:hAnsi="Calibri" w:eastAsia="Calibri" w:cs="Calibri"/>
          <w:sz w:val="22"/>
          <w:szCs w:val="22"/>
          <w:lang w:val="en-US"/>
        </w:rPr>
        <w:t>zi</w:t>
      </w:r>
      <w:r w:rsidRPr="1611F769" w:rsidR="1611F769">
        <w:rPr>
          <w:rFonts w:ascii="Calibri" w:hAnsi="Calibri" w:eastAsia="Calibri" w:cs="Calibri"/>
          <w:sz w:val="22"/>
          <w:szCs w:val="22"/>
          <w:lang w:val="en-US"/>
        </w:rPr>
        <w:t xml:space="preserve"> a meta </w:t>
      </w:r>
      <w:r w:rsidRPr="1611F769" w:rsidR="1611F769">
        <w:rPr>
          <w:rFonts w:ascii="Calibri" w:hAnsi="Calibri" w:eastAsia="Calibri" w:cs="Calibri"/>
          <w:sz w:val="22"/>
          <w:szCs w:val="22"/>
          <w:lang w:val="en-US"/>
        </w:rPr>
        <w:t>beállításokat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és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átirányít</w:t>
      </w:r>
      <w:r w:rsidRPr="1611F769" w:rsidR="1611F769">
        <w:rPr>
          <w:rFonts w:ascii="Calibri" w:hAnsi="Calibri" w:eastAsia="Calibri" w:cs="Calibri"/>
          <w:sz w:val="22"/>
          <w:szCs w:val="22"/>
          <w:lang w:val="en-US"/>
        </w:rPr>
        <w:t xml:space="preserve">, ha </w:t>
      </w:r>
      <w:r w:rsidRPr="1611F769" w:rsidR="1611F769">
        <w:rPr>
          <w:rFonts w:ascii="Calibri" w:hAnsi="Calibri" w:eastAsia="Calibri" w:cs="Calibri"/>
          <w:sz w:val="22"/>
          <w:szCs w:val="22"/>
          <w:lang w:val="en-US"/>
        </w:rPr>
        <w:t>szükséges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Például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nem</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bejelentkezett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felhasználót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átirányít</w:t>
      </w:r>
      <w:r w:rsidRPr="1611F769" w:rsidR="1611F769">
        <w:rPr>
          <w:rFonts w:ascii="Calibri" w:hAnsi="Calibri" w:eastAsia="Calibri" w:cs="Calibri"/>
          <w:sz w:val="22"/>
          <w:szCs w:val="22"/>
          <w:lang w:val="en-US"/>
        </w:rPr>
        <w:t xml:space="preserve"> a /auth/login </w:t>
      </w:r>
      <w:r w:rsidRPr="1611F769" w:rsidR="1611F769">
        <w:rPr>
          <w:rFonts w:ascii="Calibri" w:hAnsi="Calibri" w:eastAsia="Calibri" w:cs="Calibri"/>
          <w:sz w:val="22"/>
          <w:szCs w:val="22"/>
          <w:lang w:val="en-US"/>
        </w:rPr>
        <w:t>oldalra</w:t>
      </w:r>
      <w:r w:rsidRPr="1611F769" w:rsidR="1611F769">
        <w:rPr>
          <w:rFonts w:ascii="Calibri" w:hAnsi="Calibri" w:eastAsia="Calibri" w:cs="Calibri"/>
          <w:sz w:val="22"/>
          <w:szCs w:val="22"/>
          <w:lang w:val="en-US"/>
        </w:rPr>
        <w:t xml:space="preserve">, ha </w:t>
      </w:r>
      <w:r w:rsidRPr="1611F769" w:rsidR="1611F769">
        <w:rPr>
          <w:rFonts w:ascii="Calibri" w:hAnsi="Calibri" w:eastAsia="Calibri" w:cs="Calibri"/>
          <w:sz w:val="22"/>
          <w:szCs w:val="22"/>
          <w:lang w:val="en-US"/>
        </w:rPr>
        <w:t>védett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útvonalat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próbál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elérni</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admint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pedig</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átirányít</w:t>
      </w:r>
      <w:r w:rsidRPr="1611F769" w:rsidR="1611F769">
        <w:rPr>
          <w:rFonts w:ascii="Calibri" w:hAnsi="Calibri" w:eastAsia="Calibri" w:cs="Calibri"/>
          <w:sz w:val="22"/>
          <w:szCs w:val="22"/>
          <w:lang w:val="en-US"/>
        </w:rPr>
        <w:t xml:space="preserve"> a /admin </w:t>
      </w:r>
      <w:r w:rsidRPr="1611F769" w:rsidR="1611F769">
        <w:rPr>
          <w:rFonts w:ascii="Calibri" w:hAnsi="Calibri" w:eastAsia="Calibri" w:cs="Calibri"/>
          <w:sz w:val="22"/>
          <w:szCs w:val="22"/>
          <w:lang w:val="en-US"/>
        </w:rPr>
        <w:t>felületre</w:t>
      </w:r>
      <w:r w:rsidRPr="1611F769" w:rsidR="1611F769">
        <w:rPr>
          <w:rFonts w:ascii="Calibri" w:hAnsi="Calibri" w:eastAsia="Calibri" w:cs="Calibri"/>
          <w:sz w:val="22"/>
          <w:szCs w:val="22"/>
          <w:lang w:val="en-US"/>
        </w:rPr>
        <w:t xml:space="preserve">, ha a sima /app </w:t>
      </w:r>
      <w:r w:rsidRPr="1611F769" w:rsidR="1611F769">
        <w:rPr>
          <w:rFonts w:ascii="Calibri" w:hAnsi="Calibri" w:eastAsia="Calibri" w:cs="Calibri"/>
          <w:sz w:val="22"/>
          <w:szCs w:val="22"/>
          <w:lang w:val="en-US"/>
        </w:rPr>
        <w:t>utat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próbálja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használni</w:t>
      </w:r>
      <w:r w:rsidRPr="1611F769" w:rsidR="1611F769">
        <w:rPr>
          <w:rFonts w:ascii="Calibri" w:hAnsi="Calibri" w:eastAsia="Calibri" w:cs="Calibri"/>
          <w:sz w:val="22"/>
          <w:szCs w:val="22"/>
          <w:lang w:val="en-US"/>
        </w:rPr>
        <w:t>.</w:t>
      </w:r>
    </w:p>
    <w:p xmlns:wp14="http://schemas.microsoft.com/office/word/2010/wordml" w14:paraId="55A41754" wp14:textId="77777777">
      <w:pPr>
        <w:pStyle w:val="Heading2"/>
        <w:spacing w:before="240" w:after="120"/>
      </w:pPr>
      <w:r w:rsidRPr="1611F769" w:rsidR="1611F769">
        <w:rPr>
          <w:rFonts w:ascii="Calibri" w:hAnsi="Calibri" w:eastAsia="Calibri" w:cs="Calibri"/>
          <w:b w:val="1"/>
          <w:bCs w:val="1"/>
          <w:sz w:val="28"/>
          <w:szCs w:val="28"/>
          <w:lang w:val="en-US"/>
        </w:rPr>
        <w:t>5.6. View komponensek</w:t>
      </w:r>
    </w:p>
    <w:p xmlns:wp14="http://schemas.microsoft.com/office/word/2010/wordml" w14:paraId="5E7178A5" wp14:textId="77777777">
      <w:pPr>
        <w:spacing w:before="60" w:after="120" w:line="320" w:lineRule="auto"/>
        <w:jc w:val="both"/>
      </w:pPr>
      <w:r w:rsidRPr="1611F769" w:rsidR="1611F769">
        <w:rPr>
          <w:rFonts w:ascii="Calibri" w:hAnsi="Calibri" w:eastAsia="Calibri" w:cs="Calibri"/>
          <w:sz w:val="22"/>
          <w:szCs w:val="22"/>
          <w:lang w:val="en-US"/>
        </w:rPr>
        <w:t>Az alkalmazás főbb view komponensei és funkcióik:</w:t>
      </w:r>
    </w:p>
    <w:p xmlns:wp14="http://schemas.microsoft.com/office/word/2010/wordml" w14:paraId="4B2D015B" wp14:textId="77777777">
      <w:pPr>
        <w:pStyle w:val="ListParagraph"/>
        <w:numPr>
          <w:ilvl w:val="0"/>
          <w:numId w:val="2"/>
        </w:numPr>
        <w:spacing w:before="40" w:after="60"/>
        <w:rPr/>
      </w:pPr>
      <w:r w:rsidRPr="1611F769" w:rsidR="1611F769">
        <w:rPr>
          <w:rFonts w:ascii="Calibri" w:hAnsi="Calibri" w:eastAsia="Calibri" w:cs="Calibri"/>
          <w:sz w:val="22"/>
          <w:szCs w:val="22"/>
          <w:lang w:val="en-US"/>
        </w:rPr>
        <w:t>HomeView — a kezdőoldal hero szekcióval és három előny-blokkal.</w:t>
      </w:r>
    </w:p>
    <w:p xmlns:wp14="http://schemas.microsoft.com/office/word/2010/wordml" w14:paraId="2059EAC4" wp14:textId="77777777">
      <w:pPr>
        <w:pStyle w:val="ListParagraph"/>
        <w:numPr>
          <w:ilvl w:val="0"/>
          <w:numId w:val="2"/>
        </w:numPr>
        <w:spacing w:before="40" w:after="60"/>
        <w:rPr/>
      </w:pPr>
      <w:r w:rsidRPr="1611F769" w:rsidR="1611F769">
        <w:rPr>
          <w:rFonts w:ascii="Calibri" w:hAnsi="Calibri" w:eastAsia="Calibri" w:cs="Calibri"/>
          <w:sz w:val="22"/>
          <w:szCs w:val="22"/>
          <w:lang w:val="en-US"/>
        </w:rPr>
        <w:t>LoginView és RegisterView — bejelentkezési és regisztrációs űrlapok.</w:t>
      </w:r>
    </w:p>
    <w:p xmlns:wp14="http://schemas.microsoft.com/office/word/2010/wordml" w14:paraId="23B99431"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InstrumentsView — a hangszerek listája szűréssel (kategória, márka, kereső).</w:t>
      </w:r>
    </w:p>
    <w:p xmlns:wp14="http://schemas.microsoft.com/office/word/2010/wordml" w14:paraId="0BADC636"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InstrumentDetailsView — egy konkrét hangszer részletei és a kölcsönzési űrlap.</w:t>
      </w:r>
    </w:p>
    <w:p xmlns:wp14="http://schemas.microsoft.com/office/word/2010/wordml" w14:paraId="3D071A19" wp14:textId="77777777">
      <w:pPr>
        <w:pStyle w:val="ListParagraph"/>
        <w:numPr>
          <w:ilvl w:val="0"/>
          <w:numId w:val="2"/>
        </w:numPr>
        <w:spacing w:before="40" w:after="60"/>
        <w:rPr/>
      </w:pPr>
      <w:r w:rsidRPr="1611F769" w:rsidR="1611F769">
        <w:rPr>
          <w:rFonts w:ascii="Calibri" w:hAnsi="Calibri" w:eastAsia="Calibri" w:cs="Calibri"/>
          <w:sz w:val="22"/>
          <w:szCs w:val="22"/>
          <w:lang w:val="en-US"/>
        </w:rPr>
        <w:t>LendingView — a felhasználó saját kölcsönzéseinek listája.</w:t>
      </w:r>
    </w:p>
    <w:p xmlns:wp14="http://schemas.microsoft.com/office/word/2010/wordml" w14:paraId="792022D7" wp14:textId="77777777">
      <w:pPr>
        <w:pStyle w:val="ListParagraph"/>
        <w:numPr>
          <w:ilvl w:val="0"/>
          <w:numId w:val="2"/>
        </w:numPr>
        <w:spacing w:before="40" w:after="60"/>
        <w:rPr/>
      </w:pPr>
      <w:r w:rsidRPr="1611F769" w:rsidR="1611F769">
        <w:rPr>
          <w:rFonts w:ascii="Calibri" w:hAnsi="Calibri" w:eastAsia="Calibri" w:cs="Calibri"/>
          <w:sz w:val="22"/>
          <w:szCs w:val="22"/>
          <w:lang w:val="en-US"/>
        </w:rPr>
        <w:t>AdminUserView — adminoknak: a felhasználók listája és kezelése.</w:t>
      </w:r>
    </w:p>
    <w:p xmlns:wp14="http://schemas.microsoft.com/office/word/2010/wordml" w14:paraId="5339231D" wp14:textId="77777777">
      <w:pPr>
        <w:pStyle w:val="ListParagraph"/>
        <w:numPr>
          <w:ilvl w:val="0"/>
          <w:numId w:val="2"/>
        </w:numPr>
        <w:spacing w:before="40" w:after="60"/>
        <w:rPr/>
      </w:pPr>
      <w:r w:rsidRPr="1611F769" w:rsidR="1611F769">
        <w:rPr>
          <w:rFonts w:ascii="Calibri" w:hAnsi="Calibri" w:eastAsia="Calibri" w:cs="Calibri"/>
          <w:sz w:val="22"/>
          <w:szCs w:val="22"/>
          <w:lang w:val="en-US"/>
        </w:rPr>
        <w:t>AdminUserRentsView — egy konkrét felhasználó kölcsönzéseinek megtekintése.</w:t>
      </w:r>
    </w:p>
    <w:p xmlns:wp14="http://schemas.microsoft.com/office/word/2010/wordml" w14:paraId="2311F5E9" wp14:textId="77777777">
      <w:pPr>
        <w:pStyle w:val="ListParagraph"/>
        <w:numPr>
          <w:ilvl w:val="0"/>
          <w:numId w:val="2"/>
        </w:numPr>
        <w:spacing w:before="40" w:after="60"/>
        <w:rPr/>
      </w:pPr>
      <w:r w:rsidRPr="1611F769" w:rsidR="1611F769">
        <w:rPr>
          <w:rFonts w:ascii="Calibri" w:hAnsi="Calibri" w:eastAsia="Calibri" w:cs="Calibri"/>
          <w:sz w:val="22"/>
          <w:szCs w:val="22"/>
          <w:lang w:val="en-US"/>
        </w:rPr>
        <w:t>InstrumentFormView — új hangszer felvitele (admin).</w:t>
      </w:r>
    </w:p>
    <w:p xmlns:wp14="http://schemas.microsoft.com/office/word/2010/wordml" w:rsidP="1611F769" w14:paraId="1B0186B3" wp14:textId="7E8CC242">
      <w:pPr>
        <w:pStyle w:val="Heading2"/>
        <w:suppressLineNumbers w:val="0"/>
        <w:bidi w:val="0"/>
        <w:spacing w:before="240" w:beforeAutospacing="off" w:after="120" w:afterAutospacing="off" w:line="259" w:lineRule="auto"/>
        <w:ind w:left="0" w:right="0"/>
        <w:jc w:val="left"/>
      </w:pPr>
      <w:r w:rsidRPr="1611F769" w:rsidR="1611F769">
        <w:rPr>
          <w:rFonts w:ascii="Calibri" w:hAnsi="Calibri" w:eastAsia="Calibri" w:cs="Calibri"/>
          <w:b w:val="1"/>
          <w:bCs w:val="1"/>
          <w:sz w:val="28"/>
          <w:szCs w:val="28"/>
          <w:lang w:val="en-US"/>
        </w:rPr>
        <w:t>5.7. Egyedi css</w:t>
      </w:r>
    </w:p>
    <w:p xmlns:wp14="http://schemas.microsoft.com/office/word/2010/wordml" w14:paraId="46E54121" wp14:textId="2C9F1143">
      <w:pPr>
        <w:spacing w:before="60" w:after="120" w:line="320" w:lineRule="auto"/>
        <w:jc w:val="both"/>
      </w:pP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css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kilenc</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szakaszra</w:t>
      </w:r>
      <w:r w:rsidRPr="1611F769" w:rsidR="1611F769">
        <w:rPr>
          <w:rFonts w:ascii="Calibri" w:hAnsi="Calibri" w:eastAsia="Calibri" w:cs="Calibri"/>
          <w:sz w:val="22"/>
          <w:szCs w:val="22"/>
          <w:lang w:val="en-US"/>
        </w:rPr>
        <w:t xml:space="preserve"> van </w:t>
      </w:r>
      <w:r w:rsidRPr="1611F769" w:rsidR="1611F769">
        <w:rPr>
          <w:rFonts w:ascii="Calibri" w:hAnsi="Calibri" w:eastAsia="Calibri" w:cs="Calibri"/>
          <w:sz w:val="22"/>
          <w:szCs w:val="22"/>
          <w:lang w:val="en-US"/>
        </w:rPr>
        <w:t>osztva</w:t>
      </w:r>
      <w:r w:rsidRPr="1611F769" w:rsidR="1611F769">
        <w:rPr>
          <w:rFonts w:ascii="Calibri" w:hAnsi="Calibri" w:eastAsia="Calibri" w:cs="Calibri"/>
          <w:sz w:val="22"/>
          <w:szCs w:val="22"/>
          <w:lang w:val="en-US"/>
        </w:rPr>
        <w:t>:</w:t>
      </w:r>
    </w:p>
    <w:p xmlns:wp14="http://schemas.microsoft.com/office/word/2010/wordml" w14:paraId="633FF5FE" wp14:textId="77777777">
      <w:pPr>
        <w:pStyle w:val="ListParagraph"/>
        <w:numPr>
          <w:ilvl w:val="0"/>
          <w:numId w:val="2"/>
        </w:numPr>
        <w:spacing w:before="40" w:after="60"/>
        <w:rPr/>
      </w:pPr>
      <w:r w:rsidRPr="1611F769" w:rsidR="1611F769">
        <w:rPr>
          <w:rFonts w:ascii="Calibri" w:hAnsi="Calibri" w:eastAsia="Calibri" w:cs="Calibri"/>
          <w:sz w:val="22"/>
          <w:szCs w:val="22"/>
          <w:lang w:val="en-US"/>
        </w:rPr>
        <w:t>1. Színváltozók (CSS custom properties).</w:t>
      </w:r>
    </w:p>
    <w:p xmlns:wp14="http://schemas.microsoft.com/office/word/2010/wordml" w14:paraId="208487BA" wp14:textId="77777777">
      <w:pPr>
        <w:pStyle w:val="ListParagraph"/>
        <w:numPr>
          <w:ilvl w:val="0"/>
          <w:numId w:val="2"/>
        </w:numPr>
        <w:spacing w:before="40" w:after="60"/>
        <w:rPr/>
      </w:pPr>
      <w:r w:rsidRPr="1611F769" w:rsidR="1611F769">
        <w:rPr>
          <w:rFonts w:ascii="Calibri" w:hAnsi="Calibri" w:eastAsia="Calibri" w:cs="Calibri"/>
          <w:sz w:val="22"/>
          <w:szCs w:val="22"/>
          <w:lang w:val="en-US"/>
        </w:rPr>
        <w:t>2. Alap stílusok (body, headings, links).</w:t>
      </w:r>
    </w:p>
    <w:p xmlns:wp14="http://schemas.microsoft.com/office/word/2010/wordml" w14:paraId="2E7CF494" wp14:textId="77777777">
      <w:pPr>
        <w:pStyle w:val="ListParagraph"/>
        <w:numPr>
          <w:ilvl w:val="0"/>
          <w:numId w:val="2"/>
        </w:numPr>
        <w:spacing w:before="40" w:after="60"/>
        <w:rPr/>
      </w:pPr>
      <w:r w:rsidRPr="1611F769" w:rsidR="1611F769">
        <w:rPr>
          <w:rFonts w:ascii="Calibri" w:hAnsi="Calibri" w:eastAsia="Calibri" w:cs="Calibri"/>
          <w:sz w:val="22"/>
          <w:szCs w:val="22"/>
          <w:lang w:val="hu-HU"/>
        </w:rPr>
        <w:t>3. Navbar.</w:t>
      </w:r>
    </w:p>
    <w:p xmlns:wp14="http://schemas.microsoft.com/office/word/2010/wordml" w14:paraId="2C748C9F" wp14:textId="77777777">
      <w:pPr>
        <w:pStyle w:val="ListParagraph"/>
        <w:numPr>
          <w:ilvl w:val="0"/>
          <w:numId w:val="2"/>
        </w:numPr>
        <w:spacing w:before="40" w:after="60"/>
        <w:rPr/>
      </w:pPr>
      <w:r w:rsidRPr="1611F769" w:rsidR="1611F769">
        <w:rPr>
          <w:rFonts w:ascii="Calibri" w:hAnsi="Calibri" w:eastAsia="Calibri" w:cs="Calibri"/>
          <w:sz w:val="22"/>
          <w:szCs w:val="22"/>
          <w:lang w:val="en-US"/>
        </w:rPr>
        <w:t>4. Gombok.</w:t>
      </w:r>
    </w:p>
    <w:p xmlns:wp14="http://schemas.microsoft.com/office/word/2010/wordml" w14:paraId="0F73376E" wp14:textId="77777777">
      <w:pPr>
        <w:pStyle w:val="ListParagraph"/>
        <w:numPr>
          <w:ilvl w:val="0"/>
          <w:numId w:val="2"/>
        </w:numPr>
        <w:spacing w:before="40" w:after="60"/>
        <w:rPr/>
      </w:pPr>
      <w:r w:rsidRPr="1611F769" w:rsidR="1611F769">
        <w:rPr>
          <w:rFonts w:ascii="Calibri" w:hAnsi="Calibri" w:eastAsia="Calibri" w:cs="Calibri"/>
          <w:sz w:val="22"/>
          <w:szCs w:val="22"/>
          <w:lang w:val="en-US"/>
        </w:rPr>
        <w:t>5. Kártyák bal-szél arany csíkozással.</w:t>
      </w:r>
    </w:p>
    <w:p xmlns:wp14="http://schemas.microsoft.com/office/word/2010/wordml" w14:paraId="7A513109" wp14:textId="77777777">
      <w:pPr>
        <w:pStyle w:val="ListParagraph"/>
        <w:numPr>
          <w:ilvl w:val="0"/>
          <w:numId w:val="2"/>
        </w:numPr>
        <w:spacing w:before="40" w:after="60"/>
        <w:rPr/>
      </w:pPr>
      <w:r w:rsidRPr="1611F769" w:rsidR="1611F769">
        <w:rPr>
          <w:rFonts w:ascii="Calibri" w:hAnsi="Calibri" w:eastAsia="Calibri" w:cs="Calibri"/>
          <w:sz w:val="22"/>
          <w:szCs w:val="22"/>
          <w:lang w:val="en-US"/>
        </w:rPr>
        <w:t>6. Űrlapok (input, select, label).</w:t>
      </w:r>
    </w:p>
    <w:p xmlns:wp14="http://schemas.microsoft.com/office/word/2010/wordml" w14:paraId="0C7E8E7C" wp14:textId="77777777">
      <w:pPr>
        <w:pStyle w:val="ListParagraph"/>
        <w:numPr>
          <w:ilvl w:val="0"/>
          <w:numId w:val="2"/>
        </w:numPr>
        <w:spacing w:before="40" w:after="60"/>
        <w:rPr/>
      </w:pPr>
      <w:r w:rsidRPr="1611F769" w:rsidR="1611F769">
        <w:rPr>
          <w:rFonts w:ascii="Calibri" w:hAnsi="Calibri" w:eastAsia="Calibri" w:cs="Calibri"/>
          <w:sz w:val="22"/>
          <w:szCs w:val="22"/>
          <w:lang w:val="en-US"/>
        </w:rPr>
        <w:t>7. Táblázatok az admin felülethez.</w:t>
      </w:r>
    </w:p>
    <w:p xmlns:wp14="http://schemas.microsoft.com/office/word/2010/wordml" w14:paraId="71BF6F79" wp14:textId="77777777">
      <w:pPr>
        <w:pStyle w:val="ListParagraph"/>
        <w:numPr>
          <w:ilvl w:val="0"/>
          <w:numId w:val="2"/>
        </w:numPr>
        <w:spacing w:before="40" w:after="60"/>
        <w:rPr/>
      </w:pPr>
      <w:r w:rsidRPr="1611F769" w:rsidR="1611F769">
        <w:rPr>
          <w:rFonts w:ascii="Calibri" w:hAnsi="Calibri" w:eastAsia="Calibri" w:cs="Calibri"/>
          <w:sz w:val="22"/>
          <w:szCs w:val="22"/>
          <w:lang w:val="en-US"/>
        </w:rPr>
        <w:t>8. Alert-ek és badge-ek.</w:t>
      </w:r>
    </w:p>
    <w:p xmlns:wp14="http://schemas.microsoft.com/office/word/2010/wordml" w14:paraId="14CBC11E" wp14:textId="77777777">
      <w:pPr>
        <w:pStyle w:val="ListParagraph"/>
        <w:numPr>
          <w:ilvl w:val="0"/>
          <w:numId w:val="2"/>
        </w:numPr>
        <w:spacing w:before="40" w:after="60"/>
        <w:rPr/>
      </w:pPr>
      <w:r w:rsidRPr="1611F769" w:rsidR="1611F769">
        <w:rPr>
          <w:rFonts w:ascii="Calibri" w:hAnsi="Calibri" w:eastAsia="Calibri" w:cs="Calibri"/>
          <w:sz w:val="22"/>
          <w:szCs w:val="22"/>
          <w:lang w:val="en-US"/>
        </w:rPr>
        <w:t>9. Saját utility osztályok.</w:t>
      </w:r>
    </w:p>
    <w:p xmlns:wp14="http://schemas.microsoft.com/office/word/2010/wordml" w14:paraId="64F7EC3B" wp14:textId="208A6932">
      <w:pPr>
        <w:spacing w:before="60" w:after="120" w:line="320" w:lineRule="auto"/>
        <w:jc w:val="both"/>
      </w:pPr>
      <w:r w:rsidRPr="1611F769" w:rsidR="1611F769">
        <w:rPr>
          <w:rFonts w:ascii="Calibri" w:hAnsi="Calibri" w:eastAsia="Calibri" w:cs="Calibri"/>
          <w:sz w:val="22"/>
          <w:szCs w:val="22"/>
          <w:lang w:val="en-US"/>
        </w:rPr>
        <w:t xml:space="preserve">A </w:t>
      </w:r>
      <w:r w:rsidRPr="1611F769" w:rsidR="1611F769">
        <w:rPr>
          <w:rFonts w:ascii="Calibri" w:hAnsi="Calibri" w:eastAsia="Calibri" w:cs="Calibri"/>
          <w:sz w:val="22"/>
          <w:szCs w:val="22"/>
          <w:lang w:val="en-US"/>
        </w:rPr>
        <w:t>kártyák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statikusak</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bal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szélükön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w:t>
      </w:r>
      <w:r w:rsidRPr="1611F769" w:rsidR="1611F769">
        <w:rPr>
          <w:rFonts w:ascii="Calibri" w:hAnsi="Calibri" w:eastAsia="Calibri" w:cs="Calibri"/>
          <w:sz w:val="22"/>
          <w:szCs w:val="22"/>
          <w:lang w:val="en-US"/>
        </w:rPr>
        <w:t xml:space="preserve"> 3px-es </w:t>
      </w:r>
      <w:r w:rsidRPr="1611F769" w:rsidR="1611F769">
        <w:rPr>
          <w:rFonts w:ascii="Calibri" w:hAnsi="Calibri" w:eastAsia="Calibri" w:cs="Calibri"/>
          <w:sz w:val="22"/>
          <w:szCs w:val="22"/>
          <w:lang w:val="en-US"/>
        </w:rPr>
        <w:t>arany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csík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ad</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vizuális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kiemelést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ami</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egységessé</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teszi</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alkalmazás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megjelenését</w:t>
      </w:r>
      <w:r w:rsidRPr="1611F769" w:rsidR="1611F769">
        <w:rPr>
          <w:rFonts w:ascii="Calibri" w:hAnsi="Calibri" w:eastAsia="Calibri" w:cs="Calibri"/>
          <w:sz w:val="22"/>
          <w:szCs w:val="22"/>
          <w:lang w:val="en-US"/>
        </w:rPr>
        <w:t>.</w:t>
      </w:r>
    </w:p>
    <w:p xmlns:wp14="http://schemas.microsoft.com/office/word/2010/wordml" w14:paraId="5A39BBE3" wp14:textId="77777777">
      <w:r>
        <w:br w:type="page"/>
      </w:r>
    </w:p>
    <w:p xmlns:wp14="http://schemas.microsoft.com/office/word/2010/wordml" w14:paraId="676D6E25" wp14:textId="77777777">
      <w:pPr>
        <w:pStyle w:val="Heading1"/>
        <w:spacing w:before="360" w:after="180"/>
      </w:pPr>
      <w:r w:rsidRPr="1611F769" w:rsidR="1611F769">
        <w:rPr>
          <w:rFonts w:ascii="Calibri" w:hAnsi="Calibri" w:eastAsia="Calibri" w:cs="Calibri"/>
          <w:b w:val="1"/>
          <w:bCs w:val="1"/>
          <w:sz w:val="32"/>
          <w:szCs w:val="32"/>
          <w:lang w:val="en-US"/>
        </w:rPr>
        <w:t>6. Autentikáció és jogosultságkezelés</w:t>
      </w:r>
    </w:p>
    <w:p xmlns:wp14="http://schemas.microsoft.com/office/word/2010/wordml" w14:paraId="0BF33FCD" wp14:textId="77777777">
      <w:pPr>
        <w:pStyle w:val="Heading2"/>
        <w:spacing w:before="240" w:after="120"/>
      </w:pPr>
      <w:r w:rsidRPr="1611F769" w:rsidR="1611F769">
        <w:rPr>
          <w:rFonts w:ascii="Calibri" w:hAnsi="Calibri" w:eastAsia="Calibri" w:cs="Calibri"/>
          <w:b w:val="1"/>
          <w:bCs w:val="1"/>
          <w:sz w:val="28"/>
          <w:szCs w:val="28"/>
          <w:lang w:val="en-US"/>
        </w:rPr>
        <w:t>6.1. A bejelentkezés folyamata</w:t>
      </w:r>
    </w:p>
    <w:p xmlns:wp14="http://schemas.microsoft.com/office/word/2010/wordml" w14:paraId="593EF4FC" wp14:textId="77777777">
      <w:pPr>
        <w:spacing w:before="60" w:after="120" w:line="320" w:lineRule="auto"/>
        <w:jc w:val="both"/>
      </w:pPr>
      <w:r w:rsidRPr="1611F769" w:rsidR="1611F769">
        <w:rPr>
          <w:rFonts w:ascii="Calibri" w:hAnsi="Calibri" w:eastAsia="Calibri" w:cs="Calibri"/>
          <w:sz w:val="22"/>
          <w:szCs w:val="22"/>
          <w:lang w:val="en-US"/>
        </w:rPr>
        <w:t>A felhasználó bejelentkezése a következő lépéseken megy végig:</w:t>
      </w:r>
    </w:p>
    <w:p xmlns:wp14="http://schemas.microsoft.com/office/word/2010/wordml" w14:paraId="3708B702"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felhasználó beírja az email címét és a jelszavát a LoginView űrlapba.</w:t>
      </w:r>
    </w:p>
    <w:p xmlns:wp14="http://schemas.microsoft.com/office/word/2010/wordml" w14:paraId="20709137" wp14:textId="77777777">
      <w:pPr>
        <w:pStyle w:val="ListParagraph"/>
        <w:numPr>
          <w:ilvl w:val="0"/>
          <w:numId w:val="2"/>
        </w:numPr>
        <w:spacing w:before="40" w:after="60"/>
        <w:rPr/>
      </w:pPr>
      <w:r w:rsidRPr="1611F769" w:rsidR="1611F769">
        <w:rPr>
          <w:rFonts w:ascii="Calibri" w:hAnsi="Calibri" w:eastAsia="Calibri" w:cs="Calibri"/>
          <w:sz w:val="22"/>
          <w:szCs w:val="22"/>
          <w:lang w:val="en-US"/>
        </w:rPr>
        <w:t>Az authStore login() metódusa elsőként meghívja az apiHandler.csrf()-et, amely lekéri a CSRF cookie-t a /sanctum/csrf-cookie végpontról.</w:t>
      </w:r>
    </w:p>
    <w:p xmlns:wp14="http://schemas.microsoft.com/office/word/2010/wordml" w14:paraId="1994FF42" wp14:textId="77777777">
      <w:pPr>
        <w:pStyle w:val="ListParagraph"/>
        <w:numPr>
          <w:ilvl w:val="0"/>
          <w:numId w:val="2"/>
        </w:numPr>
        <w:spacing w:before="40" w:after="60"/>
        <w:rPr/>
      </w:pPr>
      <w:r w:rsidRPr="1611F769" w:rsidR="1611F769">
        <w:rPr>
          <w:rFonts w:ascii="Calibri" w:hAnsi="Calibri" w:eastAsia="Calibri" w:cs="Calibri"/>
          <w:sz w:val="22"/>
          <w:szCs w:val="22"/>
          <w:lang w:val="en-US"/>
        </w:rPr>
        <w:t>Ezután POST kérést küld a /api/login végpontra az email-jelszó adatokkal.</w:t>
      </w:r>
    </w:p>
    <w:p xmlns:wp14="http://schemas.microsoft.com/office/word/2010/wordml" w14:paraId="32D722D1"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backend AuthController::login() ellenőrzi a hitelesítő adatokat. Ha helyesek, létrehoz egy session-t és visszaküldi a felhasználó adatait.</w:t>
      </w:r>
    </w:p>
    <w:p xmlns:wp14="http://schemas.microsoft.com/office/word/2010/wordml" w14:paraId="76091C98"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frontend a /api/me végpontról ismét lekéri a felhasználó teljes profilját, és eltárolja a Pinia store-ban.</w:t>
      </w:r>
    </w:p>
    <w:p xmlns:wp14="http://schemas.microsoft.com/office/word/2010/wordml" w14:paraId="28DCD012" wp14:textId="77777777">
      <w:pPr>
        <w:pStyle w:val="ListParagraph"/>
        <w:numPr>
          <w:ilvl w:val="0"/>
          <w:numId w:val="2"/>
        </w:numPr>
        <w:spacing w:before="40" w:after="60"/>
        <w:rPr/>
      </w:pPr>
      <w:r w:rsidRPr="1611F769" w:rsidR="1611F769">
        <w:rPr>
          <w:rFonts w:ascii="Calibri" w:hAnsi="Calibri" w:eastAsia="Calibri" w:cs="Calibri"/>
          <w:sz w:val="22"/>
          <w:szCs w:val="22"/>
          <w:lang w:val="en-US"/>
        </w:rPr>
        <w:t>Az authStore a felhasználó admin státusza alapján átirányítja a /admin/users vagy /app/home oldalra.</w:t>
      </w:r>
    </w:p>
    <w:p xmlns:wp14="http://schemas.microsoft.com/office/word/2010/wordml" w14:paraId="272CA457" wp14:textId="77777777">
      <w:pPr>
        <w:pStyle w:val="Heading2"/>
        <w:spacing w:before="240" w:after="120"/>
      </w:pPr>
      <w:r w:rsidRPr="1611F769" w:rsidR="1611F769">
        <w:rPr>
          <w:rFonts w:ascii="Calibri" w:hAnsi="Calibri" w:eastAsia="Calibri" w:cs="Calibri"/>
          <w:b w:val="1"/>
          <w:bCs w:val="1"/>
          <w:sz w:val="28"/>
          <w:szCs w:val="28"/>
          <w:lang w:val="en-US"/>
        </w:rPr>
        <w:t>6.2. CSRF védelem</w:t>
      </w:r>
    </w:p>
    <w:p xmlns:wp14="http://schemas.microsoft.com/office/word/2010/wordml" w14:paraId="379B6A3E" wp14:textId="77777777">
      <w:pPr>
        <w:spacing w:before="60" w:after="120" w:line="320" w:lineRule="auto"/>
        <w:jc w:val="both"/>
      </w:pPr>
      <w:r w:rsidRPr="1611F769" w:rsidR="1611F769">
        <w:rPr>
          <w:rFonts w:ascii="Calibri" w:hAnsi="Calibri" w:eastAsia="Calibri" w:cs="Calibri"/>
          <w:sz w:val="22"/>
          <w:szCs w:val="22"/>
          <w:lang w:val="en-US"/>
        </w:rPr>
        <w:t>A CSRF védelem a Sanctum része. Minden módosító kérésnél (POST, PUT, DELETE) a böngésző az XSRF-TOKEN cookie értékét X-XSRF-TOKEN fejléc formájában küldi vissza. Az Axios kliensünk withXSRFToken: true beállítással automatikusan kezeli ezt.</w:t>
      </w:r>
    </w:p>
    <w:p xmlns:wp14="http://schemas.microsoft.com/office/word/2010/wordml" w14:paraId="26EA6A14" wp14:textId="77777777">
      <w:pPr>
        <w:pStyle w:val="Heading2"/>
        <w:spacing w:before="240" w:after="120"/>
      </w:pPr>
      <w:r w:rsidRPr="1611F769" w:rsidR="1611F769">
        <w:rPr>
          <w:rFonts w:ascii="Calibri" w:hAnsi="Calibri" w:eastAsia="Calibri" w:cs="Calibri"/>
          <w:b w:val="1"/>
          <w:bCs w:val="1"/>
          <w:sz w:val="28"/>
          <w:szCs w:val="28"/>
          <w:lang w:val="en-US"/>
        </w:rPr>
        <w:t>6.3. Session alapú hitelesítés</w:t>
      </w:r>
    </w:p>
    <w:p xmlns:wp14="http://schemas.microsoft.com/office/word/2010/wordml" w14:paraId="27869C0A" wp14:textId="0F47199E">
      <w:pPr>
        <w:spacing w:before="60" w:after="120" w:line="320" w:lineRule="auto"/>
        <w:jc w:val="both"/>
      </w:pPr>
      <w:r w:rsidRPr="1611F769" w:rsidR="1611F769">
        <w:rPr>
          <w:rFonts w:ascii="Calibri" w:hAnsi="Calibri" w:eastAsia="Calibri" w:cs="Calibri"/>
          <w:sz w:val="22"/>
          <w:szCs w:val="22"/>
          <w:lang w:val="en-US"/>
        </w:rPr>
        <w:t xml:space="preserve">Cookie </w:t>
      </w:r>
      <w:r w:rsidRPr="1611F769" w:rsidR="1611F769">
        <w:rPr>
          <w:rFonts w:ascii="Calibri" w:hAnsi="Calibri" w:eastAsia="Calibri" w:cs="Calibri"/>
          <w:sz w:val="22"/>
          <w:szCs w:val="22"/>
          <w:lang w:val="en-US"/>
        </w:rPr>
        <w:t>alapú</w:t>
      </w:r>
      <w:r w:rsidRPr="1611F769" w:rsidR="1611F769">
        <w:rPr>
          <w:rFonts w:ascii="Calibri" w:hAnsi="Calibri" w:eastAsia="Calibri" w:cs="Calibri"/>
          <w:sz w:val="22"/>
          <w:szCs w:val="22"/>
          <w:lang w:val="en-US"/>
        </w:rPr>
        <w:t xml:space="preserve"> session </w:t>
      </w:r>
      <w:r w:rsidRPr="1611F769" w:rsidR="1611F769">
        <w:rPr>
          <w:rFonts w:ascii="Calibri" w:hAnsi="Calibri" w:eastAsia="Calibri" w:cs="Calibri"/>
          <w:sz w:val="22"/>
          <w:szCs w:val="22"/>
          <w:lang w:val="en-US"/>
        </w:rPr>
        <w:t>hitelesítést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használunk</w:t>
      </w:r>
      <w:r w:rsidRPr="1611F769" w:rsidR="1611F769">
        <w:rPr>
          <w:rFonts w:ascii="Calibri" w:hAnsi="Calibri" w:eastAsia="Calibri" w:cs="Calibri"/>
          <w:sz w:val="22"/>
          <w:szCs w:val="22"/>
          <w:lang w:val="en-US"/>
        </w:rPr>
        <w:t>. A f</w:t>
      </w:r>
      <w:r w:rsidRPr="1611F769" w:rsidR="1611F769">
        <w:rPr>
          <w:rFonts w:ascii="Calibri" w:hAnsi="Calibri" w:eastAsia="Calibri" w:cs="Calibri"/>
          <w:sz w:val="22"/>
          <w:szCs w:val="22"/>
          <w:lang w:val="en-US"/>
        </w:rPr>
        <w:t>olyamat:</w:t>
      </w:r>
    </w:p>
    <w:p xmlns:wp14="http://schemas.microsoft.com/office/word/2010/wordml" w14:paraId="041D7856" wp14:textId="77777777">
      <w:pPr>
        <w:pStyle w:val="ListParagraph"/>
        <w:numPr>
          <w:ilvl w:val="0"/>
          <w:numId w:val="2"/>
        </w:numPr>
        <w:spacing w:before="40" w:after="60"/>
        <w:rPr/>
      </w:pPr>
      <w:r w:rsidRPr="1611F769" w:rsidR="1611F769">
        <w:rPr>
          <w:rFonts w:ascii="Calibri" w:hAnsi="Calibri" w:eastAsia="Calibri" w:cs="Calibri"/>
          <w:sz w:val="22"/>
          <w:szCs w:val="22"/>
          <w:lang w:val="en-US"/>
        </w:rPr>
        <w:t>Bejelentkezéskor a backend egy session cookie-t állít be (laravel_session).</w:t>
      </w:r>
    </w:p>
    <w:p xmlns:wp14="http://schemas.microsoft.com/office/word/2010/wordml" w14:paraId="46151576" wp14:textId="77777777">
      <w:pPr>
        <w:pStyle w:val="ListParagraph"/>
        <w:numPr>
          <w:ilvl w:val="0"/>
          <w:numId w:val="2"/>
        </w:numPr>
        <w:spacing w:before="40" w:after="60"/>
        <w:rPr/>
      </w:pPr>
      <w:r w:rsidRPr="1611F769" w:rsidR="1611F769">
        <w:rPr>
          <w:rFonts w:ascii="Calibri" w:hAnsi="Calibri" w:eastAsia="Calibri" w:cs="Calibri"/>
          <w:sz w:val="22"/>
          <w:szCs w:val="22"/>
          <w:lang w:val="en-US"/>
        </w:rPr>
        <w:t>Minden további kéréssel a böngésző automatikusan elküldi ezt a cookie-t (mert withCredentials: true).</w:t>
      </w:r>
    </w:p>
    <w:p xmlns:wp14="http://schemas.microsoft.com/office/word/2010/wordml" w14:paraId="3249E917"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backend a cookie alapján azonosítja a felhasználót.</w:t>
      </w:r>
    </w:p>
    <w:p xmlns:wp14="http://schemas.microsoft.com/office/word/2010/wordml" w14:paraId="0E85DFF2" wp14:textId="77777777">
      <w:pPr>
        <w:pStyle w:val="ListParagraph"/>
        <w:numPr>
          <w:ilvl w:val="0"/>
          <w:numId w:val="2"/>
        </w:numPr>
        <w:spacing w:before="40" w:after="60"/>
        <w:rPr/>
      </w:pPr>
      <w:r w:rsidRPr="1611F769" w:rsidR="1611F769">
        <w:rPr>
          <w:rFonts w:ascii="Calibri" w:hAnsi="Calibri" w:eastAsia="Calibri" w:cs="Calibri"/>
          <w:sz w:val="22"/>
          <w:szCs w:val="22"/>
          <w:lang w:val="en-US"/>
        </w:rPr>
        <w:t>Kijelentkezéskor a session megsemmisül, és a cookie érvénytelenné válik.</w:t>
      </w:r>
    </w:p>
    <w:p xmlns:wp14="http://schemas.microsoft.com/office/word/2010/wordml" w14:paraId="1DB1FC2B" wp14:textId="77777777">
      <w:pPr>
        <w:pStyle w:val="Heading2"/>
        <w:spacing w:before="240" w:after="120"/>
      </w:pPr>
      <w:r w:rsidRPr="1611F769" w:rsidR="1611F769">
        <w:rPr>
          <w:rFonts w:ascii="Calibri" w:hAnsi="Calibri" w:eastAsia="Calibri" w:cs="Calibri"/>
          <w:b w:val="1"/>
          <w:bCs w:val="1"/>
          <w:sz w:val="28"/>
          <w:szCs w:val="28"/>
          <w:lang w:val="en-US"/>
        </w:rPr>
        <w:t>6.4. Jogosultság ellenőrzése</w:t>
      </w:r>
    </w:p>
    <w:p xmlns:wp14="http://schemas.microsoft.com/office/word/2010/wordml" w14:paraId="76233BBA" wp14:textId="77777777">
      <w:pPr>
        <w:spacing w:before="60" w:after="120" w:line="320" w:lineRule="auto"/>
        <w:jc w:val="both"/>
      </w:pPr>
      <w:r w:rsidRPr="1611F769" w:rsidR="1611F769">
        <w:rPr>
          <w:rFonts w:ascii="Calibri" w:hAnsi="Calibri" w:eastAsia="Calibri" w:cs="Calibri"/>
          <w:sz w:val="22"/>
          <w:szCs w:val="22"/>
          <w:lang w:val="en-US"/>
        </w:rPr>
        <w:t>A jogosultság ellenőrzése két szinten történik:</w:t>
      </w:r>
    </w:p>
    <w:p xmlns:wp14="http://schemas.microsoft.com/office/word/2010/wordml" w14:paraId="07E517B3" wp14:textId="77777777">
      <w:pPr>
        <w:spacing w:before="60" w:after="120" w:line="320" w:lineRule="auto"/>
        <w:jc w:val="both"/>
      </w:pPr>
      <w:r w:rsidRPr="1611F769" w:rsidR="1611F769">
        <w:rPr>
          <w:rFonts w:ascii="Calibri" w:hAnsi="Calibri" w:eastAsia="Calibri" w:cs="Calibri"/>
          <w:b w:val="1"/>
          <w:bCs w:val="1"/>
          <w:sz w:val="22"/>
          <w:szCs w:val="22"/>
          <w:lang w:val="en-US"/>
        </w:rPr>
        <w:t>Frontend szinten (router guard):</w:t>
      </w:r>
    </w:p>
    <w:p xmlns:wp14="http://schemas.microsoft.com/office/word/2010/wordml" w14:paraId="6301D8BD" wp14:textId="174161AF">
      <w:pPr>
        <w:spacing w:before="60" w:after="120" w:line="320" w:lineRule="auto"/>
        <w:jc w:val="both"/>
      </w:pPr>
      <w:r w:rsidRPr="1611F769" w:rsidR="1611F769">
        <w:rPr>
          <w:rFonts w:ascii="Calibri" w:hAnsi="Calibri" w:eastAsia="Calibri" w:cs="Calibri"/>
          <w:sz w:val="22"/>
          <w:szCs w:val="22"/>
          <w:lang w:val="en-US"/>
        </w:rPr>
        <w:t xml:space="preserve">A router </w:t>
      </w:r>
      <w:r w:rsidRPr="1611F769" w:rsidR="1611F769">
        <w:rPr>
          <w:rFonts w:ascii="Calibri" w:hAnsi="Calibri" w:eastAsia="Calibri" w:cs="Calibri"/>
          <w:sz w:val="22"/>
          <w:szCs w:val="22"/>
          <w:lang w:val="en-US"/>
        </w:rPr>
        <w:t>beforeEach</w:t>
      </w:r>
      <w:r w:rsidRPr="1611F769" w:rsidR="1611F769">
        <w:rPr>
          <w:rFonts w:ascii="Calibri" w:hAnsi="Calibri" w:eastAsia="Calibri" w:cs="Calibri"/>
          <w:sz w:val="22"/>
          <w:szCs w:val="22"/>
          <w:lang w:val="en-US"/>
        </w:rPr>
        <w:t xml:space="preserve"> guard </w:t>
      </w:r>
      <w:r w:rsidRPr="1611F769" w:rsidR="1611F769">
        <w:rPr>
          <w:rFonts w:ascii="Calibri" w:hAnsi="Calibri" w:eastAsia="Calibri" w:cs="Calibri"/>
          <w:sz w:val="22"/>
          <w:szCs w:val="22"/>
          <w:lang w:val="en-US"/>
        </w:rPr>
        <w:t>megakadályozza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hogy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nem</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bejelentkezett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vagy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nem</w:t>
      </w:r>
      <w:r w:rsidRPr="1611F769" w:rsidR="1611F769">
        <w:rPr>
          <w:rFonts w:ascii="Calibri" w:hAnsi="Calibri" w:eastAsia="Calibri" w:cs="Calibri"/>
          <w:sz w:val="22"/>
          <w:szCs w:val="22"/>
          <w:lang w:val="en-US"/>
        </w:rPr>
        <w:t xml:space="preserve">-admin </w:t>
      </w:r>
      <w:r w:rsidRPr="1611F769" w:rsidR="1611F769">
        <w:rPr>
          <w:rFonts w:ascii="Calibri" w:hAnsi="Calibri" w:eastAsia="Calibri" w:cs="Calibri"/>
          <w:sz w:val="22"/>
          <w:szCs w:val="22"/>
          <w:lang w:val="en-US"/>
        </w:rPr>
        <w:t>felhasználó</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belépjen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olyan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oldalra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amelyet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nem</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szabadna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látnia</w:t>
      </w:r>
      <w:r w:rsidRPr="1611F769" w:rsidR="1611F769">
        <w:rPr>
          <w:rFonts w:ascii="Calibri" w:hAnsi="Calibri" w:eastAsia="Calibri" w:cs="Calibri"/>
          <w:sz w:val="22"/>
          <w:szCs w:val="22"/>
          <w:lang w:val="en-US"/>
        </w:rPr>
        <w:t>.</w:t>
      </w:r>
    </w:p>
    <w:p xmlns:wp14="http://schemas.microsoft.com/office/word/2010/wordml" w14:paraId="65A7EB0C" wp14:textId="77777777">
      <w:pPr>
        <w:spacing w:before="60" w:after="120" w:line="320" w:lineRule="auto"/>
        <w:jc w:val="both"/>
      </w:pPr>
      <w:r w:rsidRPr="1611F769" w:rsidR="1611F769">
        <w:rPr>
          <w:rFonts w:ascii="Calibri" w:hAnsi="Calibri" w:eastAsia="Calibri" w:cs="Calibri"/>
          <w:b w:val="1"/>
          <w:bCs w:val="1"/>
          <w:sz w:val="22"/>
          <w:szCs w:val="22"/>
          <w:lang w:val="en-US"/>
        </w:rPr>
        <w:t>Backend szinten (middleware):</w:t>
      </w:r>
    </w:p>
    <w:p xmlns:wp14="http://schemas.microsoft.com/office/word/2010/wordml" w14:paraId="0E6C759A" wp14:textId="77777777">
      <w:pPr>
        <w:spacing w:before="60" w:after="120" w:line="320" w:lineRule="auto"/>
        <w:jc w:val="both"/>
      </w:pPr>
      <w:r w:rsidRPr="1611F769" w:rsidR="1611F769">
        <w:rPr>
          <w:rFonts w:ascii="Calibri" w:hAnsi="Calibri" w:eastAsia="Calibri" w:cs="Calibri"/>
          <w:sz w:val="22"/>
          <w:szCs w:val="22"/>
          <w:lang w:val="en-US"/>
        </w:rPr>
        <w:t>A valódi védelem a backend oldalon van: az auth:sanctum és is_admin middleware-ek minden védett végpontot megvédnek, függetlenül attól, hogy a frontend mit csinál. Ha valaki közvetlenül HTTP kérést küld egy admin végpontra anélkül, hogy be lenne jelentkezve, vagy nem admin lenne, akkor a backend 401 vagy 403 választ küld.</w:t>
      </w:r>
    </w:p>
    <w:p xmlns:wp14="http://schemas.microsoft.com/office/word/2010/wordml" w14:paraId="41C8F396" wp14:textId="77777777">
      <w:r>
        <w:br w:type="page"/>
      </w:r>
    </w:p>
    <w:p xmlns:wp14="http://schemas.microsoft.com/office/word/2010/wordml" w14:paraId="672DA12A" wp14:textId="77777777">
      <w:pPr>
        <w:pStyle w:val="Heading1"/>
        <w:spacing w:before="360" w:after="180"/>
      </w:pPr>
      <w:r w:rsidRPr="1611F769" w:rsidR="1611F769">
        <w:rPr>
          <w:rFonts w:ascii="Calibri" w:hAnsi="Calibri" w:eastAsia="Calibri" w:cs="Calibri"/>
          <w:b w:val="1"/>
          <w:bCs w:val="1"/>
          <w:sz w:val="32"/>
          <w:szCs w:val="32"/>
          <w:lang w:val="en-US"/>
        </w:rPr>
        <w:t>7. Kiválasztott funkciók részletes bemutatása</w:t>
      </w:r>
    </w:p>
    <w:p xmlns:wp14="http://schemas.microsoft.com/office/word/2010/wordml" w14:paraId="29F6C3D0" wp14:textId="77777777">
      <w:pPr>
        <w:pStyle w:val="Heading2"/>
        <w:spacing w:before="240" w:after="120"/>
      </w:pPr>
      <w:r w:rsidRPr="1611F769" w:rsidR="1611F769">
        <w:rPr>
          <w:rFonts w:ascii="Calibri" w:hAnsi="Calibri" w:eastAsia="Calibri" w:cs="Calibri"/>
          <w:b w:val="1"/>
          <w:bCs w:val="1"/>
          <w:sz w:val="28"/>
          <w:szCs w:val="28"/>
          <w:lang w:val="en-US"/>
        </w:rPr>
        <w:t>7.1. Hangszer felvitele képfeltöltéssel</w:t>
      </w:r>
    </w:p>
    <w:p xmlns:wp14="http://schemas.microsoft.com/office/word/2010/wordml" w14:paraId="389FC859" wp14:textId="77777777">
      <w:pPr>
        <w:spacing w:before="60" w:after="120" w:line="320" w:lineRule="auto"/>
        <w:jc w:val="both"/>
      </w:pPr>
      <w:r w:rsidRPr="1611F769" w:rsidR="1611F769">
        <w:rPr>
          <w:rFonts w:ascii="Calibri" w:hAnsi="Calibri" w:eastAsia="Calibri" w:cs="Calibri"/>
          <w:sz w:val="22"/>
          <w:szCs w:val="22"/>
          <w:lang w:val="en-US"/>
        </w:rPr>
        <w:t>Ez az egyik legösszetettebb funkció, mert egyszerre kezeli a JSON adatok küldését, a fájlfeltöltést és a backend validációt. A folyamat:</w:t>
      </w:r>
    </w:p>
    <w:p xmlns:wp14="http://schemas.microsoft.com/office/word/2010/wordml" w14:paraId="701A124A"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felhasználó (admin) kitölti az űrlapot az InstrumentFormView komponensben.</w:t>
      </w:r>
    </w:p>
    <w:p xmlns:wp14="http://schemas.microsoft.com/office/word/2010/wordml" w14:paraId="5B809F0C" wp14:textId="77777777">
      <w:pPr>
        <w:pStyle w:val="ListParagraph"/>
        <w:numPr>
          <w:ilvl w:val="0"/>
          <w:numId w:val="2"/>
        </w:numPr>
        <w:spacing w:before="40" w:after="60"/>
        <w:rPr/>
      </w:pPr>
      <w:r w:rsidRPr="1611F769" w:rsidR="1611F769">
        <w:rPr>
          <w:rFonts w:ascii="Calibri" w:hAnsi="Calibri" w:eastAsia="Calibri" w:cs="Calibri"/>
          <w:sz w:val="22"/>
          <w:szCs w:val="22"/>
          <w:lang w:val="en-US"/>
        </w:rPr>
        <w:t>Ha választott képet, a frontend FormData objektumot épít fel (multipart/form-data).</w:t>
      </w:r>
    </w:p>
    <w:p xmlns:wp14="http://schemas.microsoft.com/office/word/2010/wordml" w14:paraId="168847E4" wp14:textId="77777777">
      <w:pPr>
        <w:pStyle w:val="ListParagraph"/>
        <w:numPr>
          <w:ilvl w:val="0"/>
          <w:numId w:val="2"/>
        </w:numPr>
        <w:spacing w:before="40" w:after="60"/>
        <w:rPr/>
      </w:pPr>
      <w:r w:rsidRPr="1611F769" w:rsidR="1611F769">
        <w:rPr>
          <w:rFonts w:ascii="Calibri" w:hAnsi="Calibri" w:eastAsia="Calibri" w:cs="Calibri"/>
          <w:sz w:val="22"/>
          <w:szCs w:val="22"/>
          <w:lang w:val="en-US"/>
        </w:rPr>
        <w:t>Ha nincs kép, egyszerű JSON-t küld.</w:t>
      </w:r>
    </w:p>
    <w:p xmlns:wp14="http://schemas.microsoft.com/office/word/2010/wordml" w14:paraId="480457A0"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backend az InstrumentController::store() metódussal feldolgozza, validál, ment a public/images/instruments/ mappába, és létrehozza az adatbázis-rekordot.</w:t>
      </w:r>
    </w:p>
    <w:p xmlns:wp14="http://schemas.microsoft.com/office/word/2010/wordml" w14:paraId="72611957" wp14:textId="77777777">
      <w:pPr>
        <w:pStyle w:val="ListParagraph"/>
        <w:numPr>
          <w:ilvl w:val="0"/>
          <w:numId w:val="2"/>
        </w:numPr>
        <w:spacing w:before="40" w:after="60"/>
        <w:rPr/>
      </w:pPr>
      <w:r w:rsidRPr="1611F769" w:rsidR="1611F769">
        <w:rPr>
          <w:rFonts w:ascii="Calibri" w:hAnsi="Calibri" w:eastAsia="Calibri" w:cs="Calibri"/>
          <w:sz w:val="22"/>
          <w:szCs w:val="22"/>
          <w:lang w:val="en-US"/>
        </w:rPr>
        <w:t>Sikeres létrehozás után az űrlap visszaáll, és sikerüzenetet jelenít meg.</w:t>
      </w:r>
    </w:p>
    <w:p xmlns:wp14="http://schemas.microsoft.com/office/word/2010/wordml" w14:paraId="75A49C53" wp14:textId="77777777">
      <w:pPr>
        <w:spacing w:before="60" w:after="120" w:line="320" w:lineRule="auto"/>
        <w:jc w:val="both"/>
      </w:pPr>
      <w:r w:rsidRPr="1611F769" w:rsidR="1611F769">
        <w:rPr>
          <w:rFonts w:ascii="Calibri" w:hAnsi="Calibri" w:eastAsia="Calibri" w:cs="Calibri"/>
          <w:sz w:val="22"/>
          <w:szCs w:val="22"/>
          <w:lang w:val="en-US"/>
        </w:rPr>
        <w:t>Egy érdekes hibajavítás: kezdetben a kép nélkül felvitt hangszerek 0 forintos áron jelentek meg. Az Instrument modell $fillable tömbjéből kihagytuk a monthly_price, deposit és image mezőket. A megoldás egyszerű volt: hozzáadtuk a hiányzó mezőket a $fillable-höz.</w:t>
      </w:r>
    </w:p>
    <w:p xmlns:wp14="http://schemas.microsoft.com/office/word/2010/wordml" w14:paraId="298467C9" wp14:textId="77777777">
      <w:pPr>
        <w:pStyle w:val="Heading2"/>
        <w:spacing w:before="240" w:after="120"/>
      </w:pPr>
      <w:r w:rsidRPr="1611F769" w:rsidR="1611F769">
        <w:rPr>
          <w:rFonts w:ascii="Calibri" w:hAnsi="Calibri" w:eastAsia="Calibri" w:cs="Calibri"/>
          <w:b w:val="1"/>
          <w:bCs w:val="1"/>
          <w:sz w:val="28"/>
          <w:szCs w:val="28"/>
          <w:lang w:val="en-US"/>
        </w:rPr>
        <w:t>7.2. Felhasználó kölcsönzéseinek admin által történő kezelése</w:t>
      </w:r>
    </w:p>
    <w:p xmlns:wp14="http://schemas.microsoft.com/office/word/2010/wordml" w14:paraId="0C55EFD9" wp14:textId="77777777">
      <w:pPr>
        <w:spacing w:before="60" w:after="120" w:line="320" w:lineRule="auto"/>
        <w:jc w:val="both"/>
      </w:pPr>
      <w:r w:rsidRPr="1611F769" w:rsidR="1611F769">
        <w:rPr>
          <w:rFonts w:ascii="Calibri" w:hAnsi="Calibri" w:eastAsia="Calibri" w:cs="Calibri"/>
          <w:sz w:val="22"/>
          <w:szCs w:val="22"/>
          <w:lang w:val="en-US"/>
        </w:rPr>
        <w:t>Az adminok megtekinthetik bármelyik felhasználó kölcsönzéseit, és törölhetik őket szükség esetén. A folyamat:</w:t>
      </w:r>
    </w:p>
    <w:p xmlns:wp14="http://schemas.microsoft.com/office/word/2010/wordml" w14:paraId="14FB53B8" wp14:textId="77777777">
      <w:pPr>
        <w:pStyle w:val="ListParagraph"/>
        <w:numPr>
          <w:ilvl w:val="0"/>
          <w:numId w:val="2"/>
        </w:numPr>
        <w:spacing w:before="40" w:after="60"/>
        <w:rPr/>
      </w:pPr>
      <w:r w:rsidRPr="1611F769" w:rsidR="1611F769">
        <w:rPr>
          <w:rFonts w:ascii="Calibri" w:hAnsi="Calibri" w:eastAsia="Calibri" w:cs="Calibri"/>
          <w:sz w:val="22"/>
          <w:szCs w:val="22"/>
          <w:lang w:val="en-US"/>
        </w:rPr>
        <w:t>Az admin a Felhasználók oldalon a "Kölcsönzések megtekintése" gombra kattint.</w:t>
      </w:r>
    </w:p>
    <w:p xmlns:wp14="http://schemas.microsoft.com/office/word/2010/wordml" w14:paraId="14D3E0A3"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frontend átirányít a /admin/users/:id/rents útvonalra, ahol az AdminUserRentsView jelenik meg.</w:t>
      </w:r>
    </w:p>
    <w:p xmlns:wp14="http://schemas.microsoft.com/office/word/2010/wordml" w14:paraId="7C495042"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komponens párhuzamosan lekéri a felhasználó adatait és a kölcsönzéseit (Promise.all).</w:t>
      </w:r>
    </w:p>
    <w:p xmlns:wp14="http://schemas.microsoft.com/office/word/2010/wordml" w14:paraId="08186C2B"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táblázatban megjelennek a kölcsönzések, mindegyiknél egy Törlés gombbal.</w:t>
      </w:r>
    </w:p>
    <w:p xmlns:wp14="http://schemas.microsoft.com/office/word/2010/wordml" w14:paraId="2021331A"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backend RentController::destroy() metódusában a canAccess() függvény megengedi a törlést akkor is, ha az admin nem a kölcsönzés tulajdonosa.</w:t>
      </w:r>
    </w:p>
    <w:p xmlns:wp14="http://schemas.microsoft.com/office/word/2010/wordml" w14:paraId="34019500" wp14:textId="77777777">
      <w:pPr>
        <w:pStyle w:val="Heading2"/>
        <w:spacing w:before="240" w:after="120"/>
      </w:pPr>
      <w:r w:rsidRPr="1611F769" w:rsidR="1611F769">
        <w:rPr>
          <w:rFonts w:ascii="Calibri" w:hAnsi="Calibri" w:eastAsia="Calibri" w:cs="Calibri"/>
          <w:b w:val="1"/>
          <w:bCs w:val="1"/>
          <w:sz w:val="28"/>
          <w:szCs w:val="28"/>
          <w:lang w:val="en-US"/>
        </w:rPr>
        <w:t>7.3. Hangszer kölcsönzése felhasználóként</w:t>
      </w:r>
    </w:p>
    <w:p xmlns:wp14="http://schemas.microsoft.com/office/word/2010/wordml" w14:paraId="0A877EA3" wp14:textId="77777777">
      <w:pPr>
        <w:spacing w:before="60" w:after="120" w:line="320" w:lineRule="auto"/>
        <w:jc w:val="both"/>
      </w:pPr>
      <w:r w:rsidRPr="1611F769" w:rsidR="1611F769">
        <w:rPr>
          <w:rFonts w:ascii="Calibri" w:hAnsi="Calibri" w:eastAsia="Calibri" w:cs="Calibri"/>
          <w:sz w:val="22"/>
          <w:szCs w:val="22"/>
          <w:lang w:val="en-US"/>
        </w:rPr>
        <w:t>A felhasználó az InstrumentDetailsView oldalon választhat egy hangszert, és lefoglalhatja egy meghatározott időszakra. A folyamat:</w:t>
      </w:r>
    </w:p>
    <w:p xmlns:wp14="http://schemas.microsoft.com/office/word/2010/wordml" w14:paraId="60C48F7E"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felhasználó megadja a kezdő és záró dátumot a LendingForm komponensben.</w:t>
      </w:r>
    </w:p>
    <w:p xmlns:wp14="http://schemas.microsoft.com/office/word/2010/wordml" w14:paraId="7E2A0F88"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frontend kiszámolja a teljes díjat a havi ár és a napok száma alapján.</w:t>
      </w:r>
    </w:p>
    <w:p xmlns:wp14="http://schemas.microsoft.com/office/word/2010/wordml" w14:paraId="667FE34A" wp14:textId="77777777">
      <w:pPr>
        <w:pStyle w:val="ListParagraph"/>
        <w:numPr>
          <w:ilvl w:val="0"/>
          <w:numId w:val="2"/>
        </w:numPr>
        <w:spacing w:before="40" w:after="60"/>
        <w:rPr/>
      </w:pPr>
      <w:r w:rsidRPr="1611F769" w:rsidR="1611F769">
        <w:rPr>
          <w:rFonts w:ascii="Calibri" w:hAnsi="Calibri" w:eastAsia="Calibri" w:cs="Calibri"/>
          <w:sz w:val="22"/>
          <w:szCs w:val="22"/>
          <w:lang w:val="en-US"/>
        </w:rPr>
        <w:t>POST kérést küld a /api/rents végpontra a kölcsönzés adataival.</w:t>
      </w:r>
    </w:p>
    <w:p xmlns:wp14="http://schemas.microsoft.com/office/word/2010/wordml" w14:paraId="551B808D" wp14:textId="77777777">
      <w:pPr>
        <w:pStyle w:val="ListParagraph"/>
        <w:numPr>
          <w:ilvl w:val="0"/>
          <w:numId w:val="2"/>
        </w:numPr>
        <w:spacing w:before="40" w:after="60"/>
        <w:rPr/>
      </w:pPr>
      <w:r w:rsidRPr="1611F769" w:rsidR="1611F769">
        <w:rPr>
          <w:rFonts w:ascii="Calibri" w:hAnsi="Calibri" w:eastAsia="Calibri" w:cs="Calibri"/>
          <w:sz w:val="22"/>
          <w:szCs w:val="22"/>
          <w:lang w:val="en-US"/>
        </w:rPr>
        <w:t>A backend RentController::store() validálja az adatokat: a kezdő dátum nem lehet múltbeli, a záró dátumnak a kezdő után kell lennie.</w:t>
      </w:r>
    </w:p>
    <w:p xmlns:wp14="http://schemas.microsoft.com/office/word/2010/wordml" w14:paraId="06A1A623" wp14:textId="77777777">
      <w:pPr>
        <w:pStyle w:val="ListParagraph"/>
        <w:numPr>
          <w:ilvl w:val="0"/>
          <w:numId w:val="2"/>
        </w:numPr>
        <w:spacing w:before="40" w:after="60"/>
        <w:rPr/>
      </w:pPr>
      <w:r w:rsidRPr="1611F769" w:rsidR="1611F769">
        <w:rPr>
          <w:rFonts w:ascii="Calibri" w:hAnsi="Calibri" w:eastAsia="Calibri" w:cs="Calibri"/>
          <w:sz w:val="22"/>
          <w:szCs w:val="22"/>
          <w:lang w:val="en-US"/>
        </w:rPr>
        <w:t>Sikeres létrehozás után a felhasználó látja a kölcsönzést a Kölcsönzéseim oldalon.</w:t>
      </w:r>
    </w:p>
    <w:p xmlns:wp14="http://schemas.microsoft.com/office/word/2010/wordml" w14:paraId="72A3D3EC" wp14:textId="77777777">
      <w:r>
        <w:br w:type="page"/>
      </w:r>
    </w:p>
    <w:p xmlns:wp14="http://schemas.microsoft.com/office/word/2010/wordml" w14:paraId="7482655E" wp14:textId="77777777">
      <w:pPr>
        <w:pStyle w:val="Heading1"/>
        <w:spacing w:before="360" w:after="180"/>
      </w:pPr>
      <w:r w:rsidRPr="1611F769" w:rsidR="1611F769">
        <w:rPr>
          <w:rFonts w:ascii="Calibri" w:hAnsi="Calibri" w:eastAsia="Calibri" w:cs="Calibri"/>
          <w:b w:val="1"/>
          <w:bCs w:val="1"/>
          <w:sz w:val="32"/>
          <w:szCs w:val="32"/>
          <w:lang w:val="en-US"/>
        </w:rPr>
        <w:t>8. Fejlesztési tanulságok és nehézségek</w:t>
      </w:r>
    </w:p>
    <w:p xmlns:wp14="http://schemas.microsoft.com/office/word/2010/wordml" w14:paraId="1331B4F7" wp14:textId="77777777">
      <w:pPr>
        <w:pStyle w:val="Heading2"/>
        <w:spacing w:before="240" w:after="120"/>
      </w:pPr>
      <w:r w:rsidRPr="1611F769" w:rsidR="1611F769">
        <w:rPr>
          <w:rFonts w:ascii="Calibri" w:hAnsi="Calibri" w:eastAsia="Calibri" w:cs="Calibri"/>
          <w:b w:val="1"/>
          <w:bCs w:val="1"/>
          <w:sz w:val="28"/>
          <w:szCs w:val="28"/>
          <w:lang w:val="en-US"/>
        </w:rPr>
        <w:t>8.1. Mass Assignment hiba</w:t>
      </w:r>
    </w:p>
    <w:p xmlns:wp14="http://schemas.microsoft.com/office/word/2010/wordml" w14:paraId="7C4D347C" wp14:textId="5F7CBEA2">
      <w:pPr>
        <w:spacing w:before="60" w:after="120" w:line="320" w:lineRule="auto"/>
        <w:jc w:val="both"/>
      </w:pPr>
      <w:r w:rsidRPr="1611F769" w:rsidR="1611F769">
        <w:rPr>
          <w:rFonts w:ascii="Calibri" w:hAnsi="Calibri" w:eastAsia="Calibri" w:cs="Calibri"/>
          <w:sz w:val="22"/>
          <w:szCs w:val="22"/>
          <w:lang w:val="en-US"/>
        </w:rPr>
        <w:t xml:space="preserve">A </w:t>
      </w:r>
      <w:r w:rsidRPr="1611F769" w:rsidR="1611F769">
        <w:rPr>
          <w:rFonts w:ascii="Calibri" w:hAnsi="Calibri" w:eastAsia="Calibri" w:cs="Calibri"/>
          <w:sz w:val="22"/>
          <w:szCs w:val="22"/>
          <w:lang w:val="en-US"/>
        </w:rPr>
        <w:t>hangszer</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felvitelnél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kezdetben</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monthly_price</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és</w:t>
      </w:r>
      <w:r w:rsidRPr="1611F769" w:rsidR="1611F769">
        <w:rPr>
          <w:rFonts w:ascii="Calibri" w:hAnsi="Calibri" w:eastAsia="Calibri" w:cs="Calibri"/>
          <w:sz w:val="22"/>
          <w:szCs w:val="22"/>
          <w:lang w:val="en-US"/>
        </w:rPr>
        <w:t xml:space="preserve"> deposit </w:t>
      </w:r>
      <w:r w:rsidRPr="1611F769" w:rsidR="1611F769">
        <w:rPr>
          <w:rFonts w:ascii="Calibri" w:hAnsi="Calibri" w:eastAsia="Calibri" w:cs="Calibri"/>
          <w:sz w:val="22"/>
          <w:szCs w:val="22"/>
          <w:lang w:val="en-US"/>
        </w:rPr>
        <w:t>mezők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értéke</w:t>
      </w:r>
      <w:r w:rsidRPr="1611F769" w:rsidR="1611F769">
        <w:rPr>
          <w:rFonts w:ascii="Calibri" w:hAnsi="Calibri" w:eastAsia="Calibri" w:cs="Calibri"/>
          <w:sz w:val="22"/>
          <w:szCs w:val="22"/>
          <w:lang w:val="en-US"/>
        </w:rPr>
        <w:t xml:space="preserve"> 0-val </w:t>
      </w:r>
      <w:r w:rsidRPr="1611F769" w:rsidR="1611F769">
        <w:rPr>
          <w:rFonts w:ascii="Calibri" w:hAnsi="Calibri" w:eastAsia="Calibri" w:cs="Calibri"/>
          <w:sz w:val="22"/>
          <w:szCs w:val="22"/>
          <w:lang w:val="en-US"/>
        </w:rPr>
        <w:t>mentődött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pedig</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admin </w:t>
      </w:r>
      <w:r w:rsidRPr="1611F769" w:rsidR="1611F769">
        <w:rPr>
          <w:rFonts w:ascii="Calibri" w:hAnsi="Calibri" w:eastAsia="Calibri" w:cs="Calibri"/>
          <w:sz w:val="22"/>
          <w:szCs w:val="22"/>
          <w:lang w:val="en-US"/>
        </w:rPr>
        <w:t>kitöltötte</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ezeket</w:t>
      </w:r>
      <w:r w:rsidRPr="1611F769" w:rsidR="1611F769">
        <w:rPr>
          <w:rFonts w:ascii="Calibri" w:hAnsi="Calibri" w:eastAsia="Calibri" w:cs="Calibri"/>
          <w:sz w:val="22"/>
          <w:szCs w:val="22"/>
          <w:lang w:val="en-US"/>
        </w:rPr>
        <w:t xml:space="preserve">. Az </w:t>
      </w:r>
      <w:r w:rsidRPr="1611F769" w:rsidR="1611F769">
        <w:rPr>
          <w:rFonts w:ascii="Calibri" w:hAnsi="Calibri" w:eastAsia="Calibri" w:cs="Calibri"/>
          <w:sz w:val="22"/>
          <w:szCs w:val="22"/>
          <w:lang w:val="en-US"/>
        </w:rPr>
        <w:t>új</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mezőket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utólag</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adtuk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hozzá</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instruments </w:t>
      </w:r>
      <w:r w:rsidRPr="1611F769" w:rsidR="1611F769">
        <w:rPr>
          <w:rFonts w:ascii="Calibri" w:hAnsi="Calibri" w:eastAsia="Calibri" w:cs="Calibri"/>
          <w:sz w:val="22"/>
          <w:szCs w:val="22"/>
          <w:lang w:val="en-US"/>
        </w:rPr>
        <w:t>táblához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migrációban</w:t>
      </w:r>
      <w:r w:rsidRPr="1611F769" w:rsidR="1611F769">
        <w:rPr>
          <w:rFonts w:ascii="Calibri" w:hAnsi="Calibri" w:eastAsia="Calibri" w:cs="Calibri"/>
          <w:sz w:val="22"/>
          <w:szCs w:val="22"/>
          <w:lang w:val="en-US"/>
        </w:rPr>
        <w:t xml:space="preserve">, de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Instrument </w:t>
      </w:r>
      <w:r w:rsidRPr="1611F769" w:rsidR="1611F769">
        <w:rPr>
          <w:rFonts w:ascii="Calibri" w:hAnsi="Calibri" w:eastAsia="Calibri" w:cs="Calibri"/>
          <w:sz w:val="22"/>
          <w:szCs w:val="22"/>
          <w:lang w:val="en-US"/>
        </w:rPr>
        <w:t>modell</w:t>
      </w:r>
      <w:r w:rsidRPr="1611F769" w:rsidR="1611F769">
        <w:rPr>
          <w:rFonts w:ascii="Calibri" w:hAnsi="Calibri" w:eastAsia="Calibri" w:cs="Calibri"/>
          <w:sz w:val="22"/>
          <w:szCs w:val="22"/>
          <w:lang w:val="en-US"/>
        </w:rPr>
        <w:t xml:space="preserve"> $fillable </w:t>
      </w:r>
      <w:r w:rsidRPr="1611F769" w:rsidR="1611F769">
        <w:rPr>
          <w:rFonts w:ascii="Calibri" w:hAnsi="Calibri" w:eastAsia="Calibri" w:cs="Calibri"/>
          <w:sz w:val="22"/>
          <w:szCs w:val="22"/>
          <w:lang w:val="en-US"/>
        </w:rPr>
        <w:t>tömbjébe</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nem</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vettük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fel</w:t>
      </w:r>
      <w:r w:rsidRPr="1611F769" w:rsidR="1611F769">
        <w:rPr>
          <w:rFonts w:ascii="Calibri" w:hAnsi="Calibri" w:eastAsia="Calibri" w:cs="Calibri"/>
          <w:sz w:val="22"/>
          <w:szCs w:val="22"/>
          <w:lang w:val="en-US"/>
        </w:rPr>
        <w:t xml:space="preserve"> — a Laravel mass assignment </w:t>
      </w:r>
      <w:r w:rsidRPr="1611F769" w:rsidR="1611F769">
        <w:rPr>
          <w:rFonts w:ascii="Calibri" w:hAnsi="Calibri" w:eastAsia="Calibri" w:cs="Calibri"/>
          <w:sz w:val="22"/>
          <w:szCs w:val="22"/>
          <w:lang w:val="en-US"/>
        </w:rPr>
        <w:t>védelem</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így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kihagyta</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őket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az</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Instrument::</w:t>
      </w:r>
      <w:r w:rsidRPr="1611F769" w:rsidR="1611F769">
        <w:rPr>
          <w:rFonts w:ascii="Calibri" w:hAnsi="Calibri" w:eastAsia="Calibri" w:cs="Calibri"/>
          <w:sz w:val="22"/>
          <w:szCs w:val="22"/>
          <w:lang w:val="en-US"/>
        </w:rPr>
        <w:t>create(</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hívás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során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hibaüzenet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nélkül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Tanulság</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új</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migráció</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után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mindig</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frissíteni</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kell</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modell</w:t>
      </w:r>
      <w:r w:rsidRPr="1611F769" w:rsidR="1611F769">
        <w:rPr>
          <w:rFonts w:ascii="Calibri" w:hAnsi="Calibri" w:eastAsia="Calibri" w:cs="Calibri"/>
          <w:sz w:val="22"/>
          <w:szCs w:val="22"/>
          <w:lang w:val="en-US"/>
        </w:rPr>
        <w:t xml:space="preserve"> $fillable </w:t>
      </w:r>
      <w:r w:rsidRPr="1611F769" w:rsidR="1611F769">
        <w:rPr>
          <w:rFonts w:ascii="Calibri" w:hAnsi="Calibri" w:eastAsia="Calibri" w:cs="Calibri"/>
          <w:sz w:val="22"/>
          <w:szCs w:val="22"/>
          <w:lang w:val="en-US"/>
        </w:rPr>
        <w:t>tömbjét</w:t>
      </w:r>
      <w:r w:rsidRPr="1611F769" w:rsidR="1611F769">
        <w:rPr>
          <w:rFonts w:ascii="Calibri" w:hAnsi="Calibri" w:eastAsia="Calibri" w:cs="Calibri"/>
          <w:sz w:val="22"/>
          <w:szCs w:val="22"/>
          <w:lang w:val="en-US"/>
        </w:rPr>
        <w:t xml:space="preserve"> is.</w:t>
      </w:r>
    </w:p>
    <w:p xmlns:wp14="http://schemas.microsoft.com/office/word/2010/wordml" w14:paraId="5D09635D" wp14:textId="77777777">
      <w:pPr>
        <w:pStyle w:val="Heading2"/>
        <w:spacing w:before="240" w:after="120"/>
      </w:pPr>
      <w:r w:rsidRPr="1611F769" w:rsidR="1611F769">
        <w:rPr>
          <w:rFonts w:ascii="Calibri" w:hAnsi="Calibri" w:eastAsia="Calibri" w:cs="Calibri"/>
          <w:b w:val="1"/>
          <w:bCs w:val="1"/>
          <w:sz w:val="28"/>
          <w:szCs w:val="28"/>
          <w:lang w:val="en-US"/>
        </w:rPr>
        <w:t>8.2. CORS és port problémák</w:t>
      </w:r>
    </w:p>
    <w:p xmlns:wp14="http://schemas.microsoft.com/office/word/2010/wordml" w14:paraId="01C581D5" wp14:textId="2BEB26E6">
      <w:pPr>
        <w:spacing w:before="60" w:after="120" w:line="320" w:lineRule="auto"/>
        <w:jc w:val="both"/>
      </w:pPr>
      <w:r w:rsidRPr="1611F769" w:rsidR="1611F769">
        <w:rPr>
          <w:rFonts w:ascii="Calibri" w:hAnsi="Calibri" w:eastAsia="Calibri" w:cs="Calibri"/>
          <w:sz w:val="22"/>
          <w:szCs w:val="22"/>
          <w:lang w:val="en-US"/>
        </w:rPr>
        <w:t xml:space="preserve">A </w:t>
      </w:r>
      <w:r w:rsidRPr="1611F769" w:rsidR="1611F769">
        <w:rPr>
          <w:rFonts w:ascii="Calibri" w:hAnsi="Calibri" w:eastAsia="Calibri" w:cs="Calibri"/>
          <w:sz w:val="22"/>
          <w:szCs w:val="22"/>
          <w:lang w:val="en-US"/>
        </w:rPr>
        <w:t>fejlesztés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során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többször</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előfordult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hogy</w:t>
      </w:r>
      <w:r w:rsidRPr="1611F769" w:rsidR="1611F769">
        <w:rPr>
          <w:rFonts w:ascii="Calibri" w:hAnsi="Calibri" w:eastAsia="Calibri" w:cs="Calibri"/>
          <w:sz w:val="22"/>
          <w:szCs w:val="22"/>
          <w:lang w:val="en-US"/>
        </w:rPr>
        <w:t xml:space="preserve"> a Vite frontend a 5173-as port </w:t>
      </w:r>
      <w:r w:rsidRPr="1611F769" w:rsidR="1611F769">
        <w:rPr>
          <w:rFonts w:ascii="Calibri" w:hAnsi="Calibri" w:eastAsia="Calibri" w:cs="Calibri"/>
          <w:sz w:val="22"/>
          <w:szCs w:val="22"/>
          <w:lang w:val="en-US"/>
        </w:rPr>
        <w:t>helyett</w:t>
      </w:r>
      <w:r w:rsidRPr="1611F769" w:rsidR="1611F769">
        <w:rPr>
          <w:rFonts w:ascii="Calibri" w:hAnsi="Calibri" w:eastAsia="Calibri" w:cs="Calibri"/>
          <w:sz w:val="22"/>
          <w:szCs w:val="22"/>
          <w:lang w:val="en-US"/>
        </w:rPr>
        <w:t xml:space="preserve"> 5174-en indult </w:t>
      </w:r>
      <w:r w:rsidRPr="1611F769" w:rsidR="1611F769">
        <w:rPr>
          <w:rFonts w:ascii="Calibri" w:hAnsi="Calibri" w:eastAsia="Calibri" w:cs="Calibri"/>
          <w:sz w:val="22"/>
          <w:szCs w:val="22"/>
          <w:lang w:val="en-US"/>
        </w:rPr>
        <w:t>el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mert</w:t>
      </w:r>
      <w:r w:rsidRPr="1611F769" w:rsidR="1611F769">
        <w:rPr>
          <w:rFonts w:ascii="Calibri" w:hAnsi="Calibri" w:eastAsia="Calibri" w:cs="Calibri"/>
          <w:sz w:val="22"/>
          <w:szCs w:val="22"/>
          <w:lang w:val="en-US"/>
        </w:rPr>
        <w:t xml:space="preserve"> a 5173 </w:t>
      </w:r>
      <w:r w:rsidRPr="1611F769" w:rsidR="1611F769">
        <w:rPr>
          <w:rFonts w:ascii="Calibri" w:hAnsi="Calibri" w:eastAsia="Calibri" w:cs="Calibri"/>
          <w:sz w:val="22"/>
          <w:szCs w:val="22"/>
          <w:lang w:val="en-US"/>
        </w:rPr>
        <w:t>foglalt</w:t>
      </w:r>
      <w:r w:rsidRPr="1611F769" w:rsidR="1611F769">
        <w:rPr>
          <w:rFonts w:ascii="Calibri" w:hAnsi="Calibri" w:eastAsia="Calibri" w:cs="Calibri"/>
          <w:sz w:val="22"/>
          <w:szCs w:val="22"/>
          <w:lang w:val="en-US"/>
        </w:rPr>
        <w:t xml:space="preserve"> volt </w:t>
      </w:r>
      <w:r w:rsidRPr="1611F769" w:rsidR="1611F769">
        <w:rPr>
          <w:rFonts w:ascii="Calibri" w:hAnsi="Calibri" w:eastAsia="Calibri" w:cs="Calibri"/>
          <w:sz w:val="22"/>
          <w:szCs w:val="22"/>
          <w:lang w:val="en-US"/>
        </w:rPr>
        <w:t>egy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korábbi</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példánytól</w:t>
      </w:r>
      <w:r w:rsidRPr="1611F769" w:rsidR="1611F769">
        <w:rPr>
          <w:rFonts w:ascii="Calibri" w:hAnsi="Calibri" w:eastAsia="Calibri" w:cs="Calibri"/>
          <w:sz w:val="22"/>
          <w:szCs w:val="22"/>
          <w:lang w:val="en-US"/>
        </w:rPr>
        <w:t>).</w:t>
      </w:r>
    </w:p>
    <w:p xmlns:wp14="http://schemas.microsoft.com/office/word/2010/wordml" w14:paraId="0D0B940D" wp14:textId="77777777">
      <w:r>
        <w:br w:type="page"/>
      </w:r>
    </w:p>
    <w:p xmlns:wp14="http://schemas.microsoft.com/office/word/2010/wordml" w14:paraId="1234AA6A" wp14:textId="77777777">
      <w:pPr>
        <w:pStyle w:val="Heading1"/>
        <w:spacing w:before="360" w:after="180"/>
      </w:pPr>
      <w:r w:rsidRPr="1611F769" w:rsidR="1611F769">
        <w:rPr>
          <w:rFonts w:ascii="Calibri" w:hAnsi="Calibri" w:eastAsia="Calibri" w:cs="Calibri"/>
          <w:b w:val="1"/>
          <w:bCs w:val="1"/>
          <w:sz w:val="32"/>
          <w:szCs w:val="32"/>
          <w:lang w:val="en-US"/>
        </w:rPr>
        <w:t>9. Telepítési útmutató</w:t>
      </w:r>
    </w:p>
    <w:p xmlns:wp14="http://schemas.microsoft.com/office/word/2010/wordml" w14:paraId="5583E17D" wp14:textId="77777777">
      <w:pPr>
        <w:pStyle w:val="Heading2"/>
        <w:spacing w:before="240" w:after="120"/>
      </w:pPr>
      <w:r w:rsidRPr="1611F769" w:rsidR="1611F769">
        <w:rPr>
          <w:rFonts w:ascii="Calibri" w:hAnsi="Calibri" w:eastAsia="Calibri" w:cs="Calibri"/>
          <w:b w:val="1"/>
          <w:bCs w:val="1"/>
          <w:sz w:val="28"/>
          <w:szCs w:val="28"/>
          <w:lang w:val="en-US"/>
        </w:rPr>
        <w:t>9.1. Előfeltételek</w:t>
      </w:r>
    </w:p>
    <w:p xmlns:wp14="http://schemas.microsoft.com/office/word/2010/wordml" w14:paraId="3B5944DC" wp14:textId="77777777">
      <w:pPr>
        <w:pStyle w:val="ListParagraph"/>
        <w:numPr>
          <w:ilvl w:val="0"/>
          <w:numId w:val="2"/>
        </w:numPr>
        <w:spacing w:before="40" w:after="60"/>
        <w:rPr/>
      </w:pPr>
      <w:r w:rsidRPr="1611F769" w:rsidR="1611F769">
        <w:rPr>
          <w:rFonts w:ascii="Calibri" w:hAnsi="Calibri" w:eastAsia="Calibri" w:cs="Calibri"/>
          <w:sz w:val="22"/>
          <w:szCs w:val="22"/>
          <w:lang w:val="en-US"/>
        </w:rPr>
        <w:t>PHP 8.3 vagy újabb verzió.</w:t>
      </w:r>
    </w:p>
    <w:p xmlns:wp14="http://schemas.microsoft.com/office/word/2010/wordml" w14:paraId="227E4864" wp14:textId="77777777">
      <w:pPr>
        <w:pStyle w:val="ListParagraph"/>
        <w:numPr>
          <w:ilvl w:val="0"/>
          <w:numId w:val="2"/>
        </w:numPr>
        <w:spacing w:before="40" w:after="60"/>
        <w:rPr/>
      </w:pPr>
      <w:r w:rsidRPr="1611F769" w:rsidR="1611F769">
        <w:rPr>
          <w:rFonts w:ascii="Calibri" w:hAnsi="Calibri" w:eastAsia="Calibri" w:cs="Calibri"/>
          <w:sz w:val="22"/>
          <w:szCs w:val="22"/>
          <w:lang w:val="en-US"/>
        </w:rPr>
        <w:t>Composer (PHP csomagkezelő).</w:t>
      </w:r>
    </w:p>
    <w:p xmlns:wp14="http://schemas.microsoft.com/office/word/2010/wordml" w14:paraId="611BDAED" wp14:textId="77777777">
      <w:pPr>
        <w:pStyle w:val="ListParagraph"/>
        <w:numPr>
          <w:ilvl w:val="0"/>
          <w:numId w:val="2"/>
        </w:numPr>
        <w:spacing w:before="40" w:after="60"/>
        <w:rPr/>
      </w:pPr>
      <w:r w:rsidRPr="1611F769" w:rsidR="1611F769">
        <w:rPr>
          <w:rFonts w:ascii="Calibri" w:hAnsi="Calibri" w:eastAsia="Calibri" w:cs="Calibri"/>
          <w:sz w:val="22"/>
          <w:szCs w:val="22"/>
          <w:lang w:val="en-US"/>
        </w:rPr>
        <w:t>Node.js 18 vagy újabb és az npm.</w:t>
      </w:r>
    </w:p>
    <w:p xmlns:wp14="http://schemas.microsoft.com/office/word/2010/wordml" w14:paraId="1F0D9FC4" wp14:textId="77777777">
      <w:pPr>
        <w:pStyle w:val="ListParagraph"/>
        <w:numPr>
          <w:ilvl w:val="0"/>
          <w:numId w:val="2"/>
        </w:numPr>
        <w:spacing w:before="40" w:after="60"/>
        <w:rPr/>
      </w:pPr>
      <w:r w:rsidRPr="1611F769" w:rsidR="1611F769">
        <w:rPr>
          <w:rFonts w:ascii="Calibri" w:hAnsi="Calibri" w:eastAsia="Calibri" w:cs="Calibri"/>
          <w:sz w:val="22"/>
          <w:szCs w:val="22"/>
          <w:lang w:val="hu-HU"/>
        </w:rPr>
        <w:t>XAMPP (Apache, MySQL).</w:t>
      </w:r>
    </w:p>
    <w:p xmlns:wp14="http://schemas.microsoft.com/office/word/2010/wordml" w14:paraId="5B41E1BD" wp14:textId="77777777">
      <w:pPr>
        <w:pStyle w:val="ListParagraph"/>
        <w:numPr>
          <w:ilvl w:val="0"/>
          <w:numId w:val="2"/>
        </w:numPr>
        <w:spacing w:before="40" w:after="60"/>
        <w:rPr/>
      </w:pPr>
      <w:r w:rsidRPr="1611F769" w:rsidR="1611F769">
        <w:rPr>
          <w:rFonts w:ascii="Calibri" w:hAnsi="Calibri" w:eastAsia="Calibri" w:cs="Calibri"/>
          <w:sz w:val="22"/>
          <w:szCs w:val="22"/>
          <w:lang w:val="hu-HU"/>
        </w:rPr>
        <w:t>Git.</w:t>
      </w:r>
    </w:p>
    <w:p xmlns:wp14="http://schemas.microsoft.com/office/word/2010/wordml" w14:paraId="55DA1578" wp14:textId="77777777">
      <w:pPr>
        <w:pStyle w:val="Heading2"/>
        <w:spacing w:before="240" w:after="120"/>
      </w:pPr>
      <w:r w:rsidRPr="1611F769" w:rsidR="1611F769">
        <w:rPr>
          <w:rFonts w:ascii="Calibri" w:hAnsi="Calibri" w:eastAsia="Calibri" w:cs="Calibri"/>
          <w:b w:val="1"/>
          <w:bCs w:val="1"/>
          <w:sz w:val="28"/>
          <w:szCs w:val="28"/>
          <w:lang w:val="en-US"/>
        </w:rPr>
        <w:t>9.2. Backend telepítése</w:t>
      </w:r>
    </w:p>
    <w:p xmlns:wp14="http://schemas.microsoft.com/office/word/2010/wordml" w14:paraId="535422D5" wp14:textId="77777777">
      <w:pPr>
        <w:spacing w:before="60" w:after="120" w:line="320" w:lineRule="auto"/>
        <w:jc w:val="both"/>
      </w:pPr>
      <w:r w:rsidRPr="1611F769" w:rsidR="1611F769">
        <w:rPr>
          <w:rFonts w:ascii="Calibri" w:hAnsi="Calibri" w:eastAsia="Calibri" w:cs="Calibri"/>
          <w:sz w:val="22"/>
          <w:szCs w:val="22"/>
          <w:lang w:val="en-US"/>
        </w:rPr>
        <w:t>A backend mappában az alábbi parancsokat kell futtatni:</w:t>
      </w:r>
    </w:p>
    <w:p xmlns:wp14="http://schemas.microsoft.com/office/word/2010/wordml" w14:paraId="1AA595C5" wp14:textId="77777777">
      <w:pPr>
        <w:shd w:val="clear" w:fill="F2F2F2"/>
        <w:spacing w:before="80" w:after="0" w:line="240"/>
      </w:pPr>
      <w:r>
        <w:rPr>
          <w:rFonts w:ascii="Consolas" w:hAnsi="Consolas" w:eastAsia="Consolas" w:cs="Consolas"/>
          <w:sz w:val="18"/>
          <w:szCs w:val="18"/>
        </w:rPr>
        <w:t xml:space="preserve">git clone https://github.com/Marci005/Instrument_Rental_Projekt.git</w:t>
      </w:r>
    </w:p>
    <w:p xmlns:wp14="http://schemas.microsoft.com/office/word/2010/wordml" w:rsidP="1611F769" w14:paraId="60EE5B25" wp14:textId="77777777">
      <w:pPr>
        <w:shd w:val="clear" w:color="auto" w:fill="F2F2F2"/>
        <w:spacing w:before="0" w:after="0" w:line="240" w:lineRule="auto"/>
      </w:pPr>
      <w:r w:rsidRPr="1611F769" w:rsidR="1611F769">
        <w:rPr>
          <w:rFonts w:ascii="Consolas" w:hAnsi="Consolas" w:eastAsia="Consolas" w:cs="Consolas"/>
          <w:sz w:val="18"/>
          <w:szCs w:val="18"/>
          <w:lang w:val="en-US"/>
        </w:rPr>
        <w:t>cd Instrument_Rental_Projekt</w:t>
      </w:r>
    </w:p>
    <w:p xmlns:wp14="http://schemas.microsoft.com/office/word/2010/wordml" w14:paraId="72431854" wp14:textId="77777777">
      <w:pPr>
        <w:shd w:val="clear" w:fill="F2F2F2"/>
        <w:spacing w:before="0" w:after="0" w:line="240"/>
      </w:pPr>
      <w:r>
        <w:rPr>
          <w:rFonts w:ascii="Consolas" w:hAnsi="Consolas" w:eastAsia="Consolas" w:cs="Consolas"/>
          <w:sz w:val="18"/>
          <w:szCs w:val="18"/>
        </w:rPr>
        <w:t xml:space="preserve">git checkout Backend</w:t>
      </w:r>
    </w:p>
    <w:p xmlns:wp14="http://schemas.microsoft.com/office/word/2010/wordml" w14:paraId="100C5B58" wp14:textId="77777777">
      <w:pPr>
        <w:shd w:val="clear" w:fill="F2F2F2"/>
        <w:spacing w:before="0" w:after="0" w:line="240"/>
      </w:pPr>
      <w:r>
        <w:rPr>
          <w:rFonts w:ascii="Consolas" w:hAnsi="Consolas" w:eastAsia="Consolas" w:cs="Consolas"/>
          <w:sz w:val="18"/>
          <w:szCs w:val="18"/>
        </w:rPr>
        <w:t xml:space="preserve"> </w:t>
      </w:r>
    </w:p>
    <w:p xmlns:wp14="http://schemas.microsoft.com/office/word/2010/wordml" w:rsidP="1611F769" w14:paraId="3E7649A6" wp14:textId="77777777">
      <w:pPr>
        <w:shd w:val="clear" w:color="auto" w:fill="F2F2F2"/>
        <w:spacing w:before="0" w:after="0" w:line="240" w:lineRule="auto"/>
      </w:pPr>
      <w:r w:rsidRPr="1611F769" w:rsidR="1611F769">
        <w:rPr>
          <w:rFonts w:ascii="Consolas" w:hAnsi="Consolas" w:eastAsia="Consolas" w:cs="Consolas"/>
          <w:sz w:val="18"/>
          <w:szCs w:val="18"/>
          <w:lang w:val="en-US"/>
        </w:rPr>
        <w:t>composer install</w:t>
      </w:r>
    </w:p>
    <w:p xmlns:wp14="http://schemas.microsoft.com/office/word/2010/wordml" w:rsidP="1611F769" w14:paraId="3BBED9A5" wp14:textId="77777777">
      <w:pPr>
        <w:shd w:val="clear" w:color="auto" w:fill="F2F2F2"/>
        <w:spacing w:before="0" w:after="0" w:line="240" w:lineRule="auto"/>
      </w:pPr>
      <w:r w:rsidRPr="1611F769" w:rsidR="1611F769">
        <w:rPr>
          <w:rFonts w:ascii="Consolas" w:hAnsi="Consolas" w:eastAsia="Consolas" w:cs="Consolas"/>
          <w:sz w:val="18"/>
          <w:szCs w:val="18"/>
          <w:lang w:val="en-US"/>
        </w:rPr>
        <w:t>cp .env.example .env</w:t>
      </w:r>
    </w:p>
    <w:p xmlns:wp14="http://schemas.microsoft.com/office/word/2010/wordml" w:rsidP="1611F769" w14:paraId="66397A61" wp14:textId="77777777">
      <w:pPr>
        <w:shd w:val="clear" w:color="auto" w:fill="F2F2F2"/>
        <w:spacing w:before="0" w:after="0" w:line="240" w:lineRule="auto"/>
      </w:pPr>
      <w:r w:rsidRPr="1611F769" w:rsidR="1611F769">
        <w:rPr>
          <w:rFonts w:ascii="Consolas" w:hAnsi="Consolas" w:eastAsia="Consolas" w:cs="Consolas"/>
          <w:sz w:val="18"/>
          <w:szCs w:val="18"/>
          <w:lang w:val="en-US"/>
        </w:rPr>
        <w:t>php artisan key:generate</w:t>
      </w:r>
    </w:p>
    <w:p xmlns:wp14="http://schemas.microsoft.com/office/word/2010/wordml" w14:paraId="12F40E89" wp14:textId="77777777">
      <w:pPr>
        <w:shd w:val="clear" w:fill="F2F2F2"/>
        <w:spacing w:before="0" w:after="0" w:line="240"/>
      </w:pPr>
      <w:r>
        <w:rPr>
          <w:rFonts w:ascii="Consolas" w:hAnsi="Consolas" w:eastAsia="Consolas" w:cs="Consolas"/>
          <w:sz w:val="18"/>
          <w:szCs w:val="18"/>
        </w:rPr>
        <w:t xml:space="preserve"> </w:t>
      </w:r>
    </w:p>
    <w:p xmlns:wp14="http://schemas.microsoft.com/office/word/2010/wordml" w:rsidP="1611F769" w14:paraId="1B070EA2" wp14:textId="77777777">
      <w:pPr>
        <w:shd w:val="clear" w:color="auto" w:fill="F2F2F2"/>
        <w:spacing w:before="0" w:after="0" w:line="240" w:lineRule="auto"/>
      </w:pPr>
      <w:r w:rsidRPr="1611F769" w:rsidR="1611F769">
        <w:rPr>
          <w:rFonts w:ascii="Consolas" w:hAnsi="Consolas" w:eastAsia="Consolas" w:cs="Consolas"/>
          <w:sz w:val="18"/>
          <w:szCs w:val="18"/>
          <w:lang w:val="en-US"/>
        </w:rPr>
        <w:t># .env fájlban beállítani a DB_DATABASE, DB_USERNAME stb. értékeket</w:t>
      </w:r>
    </w:p>
    <w:p xmlns:wp14="http://schemas.microsoft.com/office/word/2010/wordml" w14:paraId="608DEACE" wp14:textId="77777777">
      <w:pPr>
        <w:shd w:val="clear" w:fill="F2F2F2"/>
        <w:spacing w:before="0" w:after="0" w:line="240"/>
      </w:pPr>
      <w:r>
        <w:rPr>
          <w:rFonts w:ascii="Consolas" w:hAnsi="Consolas" w:eastAsia="Consolas" w:cs="Consolas"/>
          <w:sz w:val="18"/>
          <w:szCs w:val="18"/>
        </w:rPr>
        <w:t xml:space="preserve"> </w:t>
      </w:r>
    </w:p>
    <w:p xmlns:wp14="http://schemas.microsoft.com/office/word/2010/wordml" w:rsidP="1611F769" w14:paraId="47E73F45" wp14:textId="77777777">
      <w:pPr>
        <w:shd w:val="clear" w:color="auto" w:fill="F2F2F2"/>
        <w:spacing w:before="0" w:after="0" w:line="240" w:lineRule="auto"/>
      </w:pPr>
      <w:r w:rsidRPr="1611F769" w:rsidR="1611F769">
        <w:rPr>
          <w:rFonts w:ascii="Consolas" w:hAnsi="Consolas" w:eastAsia="Consolas" w:cs="Consolas"/>
          <w:sz w:val="18"/>
          <w:szCs w:val="18"/>
          <w:lang w:val="en-US"/>
        </w:rPr>
        <w:t>php artisan migrate:fresh --seed</w:t>
      </w:r>
    </w:p>
    <w:p xmlns:wp14="http://schemas.microsoft.com/office/word/2010/wordml" w:rsidP="1611F769" w14:paraId="6E846071" wp14:textId="77777777">
      <w:pPr>
        <w:shd w:val="clear" w:color="auto" w:fill="F2F2F2"/>
        <w:spacing w:before="0" w:after="80" w:line="240" w:lineRule="auto"/>
      </w:pPr>
      <w:r w:rsidRPr="1611F769" w:rsidR="1611F769">
        <w:rPr>
          <w:rFonts w:ascii="Consolas" w:hAnsi="Consolas" w:eastAsia="Consolas" w:cs="Consolas"/>
          <w:sz w:val="18"/>
          <w:szCs w:val="18"/>
          <w:lang w:val="en-US"/>
        </w:rPr>
        <w:t>php artisan serve</w:t>
      </w:r>
    </w:p>
    <w:p xmlns:wp14="http://schemas.microsoft.com/office/word/2010/wordml" w14:paraId="7FBE2DEC" wp14:textId="77777777">
      <w:pPr>
        <w:spacing w:before="60" w:after="120" w:line="320" w:lineRule="auto"/>
        <w:jc w:val="both"/>
      </w:pPr>
      <w:r w:rsidRPr="1611F769" w:rsidR="1611F769">
        <w:rPr>
          <w:rFonts w:ascii="Calibri" w:hAnsi="Calibri" w:eastAsia="Calibri" w:cs="Calibri"/>
          <w:sz w:val="22"/>
          <w:szCs w:val="22"/>
          <w:lang w:val="en-US"/>
        </w:rPr>
        <w:t>A backend ezután a localhost:8000 címen elérhető. A migrate:fresh --seed parancs eldobja a meglévő táblákat, újra létrehozza azokat, és feltölti tesztadatokkal.</w:t>
      </w:r>
    </w:p>
    <w:p xmlns:wp14="http://schemas.microsoft.com/office/word/2010/wordml" w14:paraId="53EC0DEC" wp14:textId="77777777">
      <w:pPr>
        <w:pStyle w:val="Heading2"/>
        <w:spacing w:before="240" w:after="120"/>
      </w:pPr>
      <w:r w:rsidRPr="1611F769" w:rsidR="1611F769">
        <w:rPr>
          <w:rFonts w:ascii="Calibri" w:hAnsi="Calibri" w:eastAsia="Calibri" w:cs="Calibri"/>
          <w:b w:val="1"/>
          <w:bCs w:val="1"/>
          <w:sz w:val="28"/>
          <w:szCs w:val="28"/>
          <w:lang w:val="en-US"/>
        </w:rPr>
        <w:t>9.3. Frontend telepítése</w:t>
      </w:r>
    </w:p>
    <w:p xmlns:wp14="http://schemas.microsoft.com/office/word/2010/wordml" w14:paraId="76A19723" wp14:textId="77777777">
      <w:pPr>
        <w:shd w:val="clear" w:fill="F2F2F2"/>
        <w:spacing w:before="80" w:after="0" w:line="240"/>
      </w:pPr>
      <w:r>
        <w:rPr>
          <w:rFonts w:ascii="Consolas" w:hAnsi="Consolas" w:eastAsia="Consolas" w:cs="Consolas"/>
          <w:sz w:val="18"/>
          <w:szCs w:val="18"/>
        </w:rPr>
        <w:t xml:space="preserve">git checkout Frontend</w:t>
      </w:r>
    </w:p>
    <w:p xmlns:wp14="http://schemas.microsoft.com/office/word/2010/wordml" w:rsidP="1611F769" w14:paraId="15B943C9" wp14:textId="77777777">
      <w:pPr>
        <w:shd w:val="clear" w:color="auto" w:fill="F2F2F2"/>
        <w:spacing w:before="0" w:after="0" w:line="240" w:lineRule="auto"/>
      </w:pPr>
      <w:r w:rsidRPr="1611F769" w:rsidR="1611F769">
        <w:rPr>
          <w:rFonts w:ascii="Consolas" w:hAnsi="Consolas" w:eastAsia="Consolas" w:cs="Consolas"/>
          <w:sz w:val="18"/>
          <w:szCs w:val="18"/>
          <w:lang w:val="en-US"/>
        </w:rPr>
        <w:t>npm install</w:t>
      </w:r>
    </w:p>
    <w:p xmlns:wp14="http://schemas.microsoft.com/office/word/2010/wordml" w:rsidP="1611F769" w14:paraId="13E4D504" wp14:textId="77777777">
      <w:pPr>
        <w:shd w:val="clear" w:color="auto" w:fill="F2F2F2"/>
        <w:spacing w:before="0" w:after="80" w:line="240" w:lineRule="auto"/>
      </w:pPr>
      <w:r w:rsidRPr="1611F769" w:rsidR="1611F769">
        <w:rPr>
          <w:rFonts w:ascii="Consolas" w:hAnsi="Consolas" w:eastAsia="Consolas" w:cs="Consolas"/>
          <w:sz w:val="18"/>
          <w:szCs w:val="18"/>
          <w:lang w:val="en-US"/>
        </w:rPr>
        <w:t>npm run dev</w:t>
      </w:r>
    </w:p>
    <w:p xmlns:wp14="http://schemas.microsoft.com/office/word/2010/wordml" w14:paraId="1D7E86D2" wp14:textId="77777777">
      <w:pPr>
        <w:spacing w:before="60" w:after="120" w:line="320" w:lineRule="auto"/>
        <w:jc w:val="both"/>
      </w:pPr>
      <w:r w:rsidRPr="1611F769" w:rsidR="1611F769">
        <w:rPr>
          <w:rFonts w:ascii="Calibri" w:hAnsi="Calibri" w:eastAsia="Calibri" w:cs="Calibri"/>
          <w:sz w:val="22"/>
          <w:szCs w:val="22"/>
          <w:lang w:val="en-US"/>
        </w:rPr>
        <w:t>A frontend a localhost:5173 címen érhető el. A backend-nek a frontend indításakor már futnia kell.</w:t>
      </w:r>
    </w:p>
    <w:p xmlns:wp14="http://schemas.microsoft.com/office/word/2010/wordml" w14:paraId="7FBF5355" wp14:textId="77777777">
      <w:pPr>
        <w:pStyle w:val="Heading2"/>
        <w:spacing w:before="240" w:after="120"/>
      </w:pPr>
      <w:r w:rsidRPr="1611F769" w:rsidR="1611F769">
        <w:rPr>
          <w:rFonts w:ascii="Calibri" w:hAnsi="Calibri" w:eastAsia="Calibri" w:cs="Calibri"/>
          <w:b w:val="1"/>
          <w:bCs w:val="1"/>
          <w:sz w:val="28"/>
          <w:szCs w:val="28"/>
          <w:lang w:val="en-US"/>
        </w:rPr>
        <w:t>9.4. Tesztfelhasználók</w:t>
      </w:r>
    </w:p>
    <w:p xmlns:wp14="http://schemas.microsoft.com/office/word/2010/wordml" w14:paraId="1C35F065" wp14:textId="77777777">
      <w:pPr>
        <w:spacing w:before="60" w:after="120" w:line="320" w:lineRule="auto"/>
        <w:jc w:val="both"/>
      </w:pPr>
      <w:r w:rsidRPr="1611F769" w:rsidR="1611F769">
        <w:rPr>
          <w:rFonts w:ascii="Calibri" w:hAnsi="Calibri" w:eastAsia="Calibri" w:cs="Calibri"/>
          <w:sz w:val="22"/>
          <w:szCs w:val="22"/>
          <w:lang w:val="en-US"/>
        </w:rPr>
        <w:t>A seedelés után a következő tesztfelhasználók állnak rendelkezésre: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xmlns:wp14="http://schemas.microsoft.com/office/word/2010/wordml" w:rsidTr="1611F769" w14:paraId="657B27FF" wp14:textId="77777777">
        <w:trPr>
          <w:tblHeader/>
        </w:trPr>
        <w:tc>
          <w:tcPr>
            <w:tcW w:w="350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03CA40FF" wp14:textId="77777777">
            <w:r>
              <w:rPr>
                <w:rFonts w:ascii="Calibri" w:hAnsi="Calibri" w:eastAsia="Calibri" w:cs="Calibri"/>
                <w:b/>
                <w:bCs/>
                <w:sz w:val="20"/>
                <w:szCs w:val="20"/>
              </w:rPr>
              <w:t xml:space="preserve">Email</w:t>
            </w:r>
          </w:p>
        </w:tc>
        <w:tc>
          <w:tcPr>
            <w:tcW w:w="250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58FB8884" wp14:textId="77777777">
            <w:r w:rsidRPr="1611F769" w:rsidR="1611F769">
              <w:rPr>
                <w:rFonts w:ascii="Calibri" w:hAnsi="Calibri" w:eastAsia="Calibri" w:cs="Calibri"/>
                <w:b w:val="1"/>
                <w:bCs w:val="1"/>
                <w:sz w:val="20"/>
                <w:szCs w:val="20"/>
                <w:lang w:val="en-US"/>
              </w:rPr>
              <w:t>Jelszó</w:t>
            </w:r>
          </w:p>
        </w:tc>
        <w:tc>
          <w:tcPr>
            <w:tcW w:w="3360" w:type="dxa"/>
            <w:tcBorders>
              <w:top w:val="single" w:color="999999" w:sz="4"/>
              <w:left w:val="single" w:color="999999" w:sz="4"/>
              <w:bottom w:val="single" w:color="999999" w:sz="4"/>
              <w:right w:val="single" w:color="999999" w:sz="4"/>
            </w:tcBorders>
            <w:shd w:val="clear" w:color="auto" w:fill="D5E8F0"/>
            <w:tcMar>
              <w:top w:w="80" w:type="dxa"/>
              <w:left w:w="120" w:type="dxa"/>
              <w:bottom w:w="80" w:type="dxa"/>
              <w:right w:w="120" w:type="dxa"/>
            </w:tcMar>
          </w:tcPr>
          <w:p w14:paraId="27E9D2A9" wp14:textId="77777777">
            <w:r w:rsidRPr="1611F769" w:rsidR="1611F769">
              <w:rPr>
                <w:rFonts w:ascii="Calibri" w:hAnsi="Calibri" w:eastAsia="Calibri" w:cs="Calibri"/>
                <w:b w:val="1"/>
                <w:bCs w:val="1"/>
                <w:sz w:val="20"/>
                <w:szCs w:val="20"/>
                <w:lang w:val="en-US"/>
              </w:rPr>
              <w:t>Jogosultság</w:t>
            </w:r>
          </w:p>
        </w:tc>
      </w:tr>
      <w:tr xmlns:wp14="http://schemas.microsoft.com/office/word/2010/wordml" w:rsidTr="1611F769" w14:paraId="32066DDF" wp14:textId="77777777">
        <w:tc>
          <w:tcPr>
            <w:tcW w:w="35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6EED7766" wp14:textId="77777777">
            <w:r>
              <w:rPr>
                <w:rFonts w:ascii="Calibri" w:hAnsi="Calibri" w:eastAsia="Calibri" w:cs="Calibri"/>
                <w:sz w:val="20"/>
                <w:szCs w:val="20"/>
              </w:rPr>
              <w:t xml:space="preserve">admin@hangszer.hu</w:t>
            </w:r>
          </w:p>
        </w:tc>
        <w:tc>
          <w:tcPr>
            <w:tcW w:w="25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3FED407" wp14:textId="77777777">
            <w:r>
              <w:rPr>
                <w:rFonts w:ascii="Calibri" w:hAnsi="Calibri" w:eastAsia="Calibri" w:cs="Calibri"/>
                <w:sz w:val="20"/>
                <w:szCs w:val="20"/>
              </w:rPr>
              <w:t xml:space="preserve">Admin123!</w:t>
            </w:r>
          </w:p>
        </w:tc>
        <w:tc>
          <w:tcPr>
            <w:tcW w:w="3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261FD7A2" wp14:textId="77777777">
            <w:r w:rsidRPr="1611F769" w:rsidR="1611F769">
              <w:rPr>
                <w:rFonts w:ascii="Calibri" w:hAnsi="Calibri" w:eastAsia="Calibri" w:cs="Calibri"/>
                <w:sz w:val="20"/>
                <w:szCs w:val="20"/>
                <w:lang w:val="en-US"/>
              </w:rPr>
              <w:t>Adminisztrátor</w:t>
            </w:r>
          </w:p>
        </w:tc>
      </w:tr>
      <w:tr xmlns:wp14="http://schemas.microsoft.com/office/word/2010/wordml" w:rsidTr="1611F769" w14:paraId="5558A234" wp14:textId="77777777">
        <w:tc>
          <w:tcPr>
            <w:tcW w:w="35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7DF4B02A" wp14:textId="77777777">
            <w:r>
              <w:rPr>
                <w:rFonts w:ascii="Calibri" w:hAnsi="Calibri" w:eastAsia="Calibri" w:cs="Calibri"/>
                <w:sz w:val="20"/>
                <w:szCs w:val="20"/>
              </w:rPr>
              <w:t xml:space="preserve">user@hangszer.hu</w:t>
            </w:r>
          </w:p>
        </w:tc>
        <w:tc>
          <w:tcPr>
            <w:tcW w:w="250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07387F11" wp14:textId="77777777">
            <w:r>
              <w:rPr>
                <w:rFonts w:ascii="Calibri" w:hAnsi="Calibri" w:eastAsia="Calibri" w:cs="Calibri"/>
                <w:sz w:val="20"/>
                <w:szCs w:val="20"/>
              </w:rPr>
              <w:t xml:space="preserve">User123!</w:t>
            </w:r>
          </w:p>
        </w:tc>
        <w:tc>
          <w:tcPr>
            <w:tcW w:w="3360" w:type="dxa"/>
            <w:tcBorders>
              <w:top w:val="single" w:color="999999" w:sz="4"/>
              <w:left w:val="single" w:color="999999" w:sz="4"/>
              <w:bottom w:val="single" w:color="999999" w:sz="4"/>
              <w:right w:val="single" w:color="999999" w:sz="4"/>
            </w:tcBorders>
            <w:tcMar>
              <w:top w:w="80" w:type="dxa"/>
              <w:left w:w="120" w:type="dxa"/>
              <w:bottom w:w="80" w:type="dxa"/>
              <w:right w:w="120" w:type="dxa"/>
            </w:tcMar>
          </w:tcPr>
          <w:p w14:paraId="7737EC38" wp14:textId="77777777">
            <w:r w:rsidRPr="1611F769" w:rsidR="1611F769">
              <w:rPr>
                <w:rFonts w:ascii="Calibri" w:hAnsi="Calibri" w:eastAsia="Calibri" w:cs="Calibri"/>
                <w:sz w:val="20"/>
                <w:szCs w:val="20"/>
                <w:lang w:val="en-US"/>
              </w:rPr>
              <w:t>Normál felhasználó</w:t>
            </w:r>
          </w:p>
        </w:tc>
      </w:tr>
    </w:tbl>
    <w:p xmlns:wp14="http://schemas.microsoft.com/office/word/2010/wordml" w14:paraId="0E27B00A" wp14:textId="77777777">
      <w:r>
        <w:br w:type="page"/>
      </w:r>
    </w:p>
    <w:p xmlns:wp14="http://schemas.microsoft.com/office/word/2010/wordml" w14:paraId="01572885" wp14:textId="77777777">
      <w:pPr>
        <w:pStyle w:val="Heading1"/>
        <w:spacing w:before="360" w:after="180"/>
      </w:pPr>
      <w:r w:rsidRPr="1611F769" w:rsidR="1611F769">
        <w:rPr>
          <w:rFonts w:ascii="Calibri" w:hAnsi="Calibri" w:eastAsia="Calibri" w:cs="Calibri"/>
          <w:b w:val="1"/>
          <w:bCs w:val="1"/>
          <w:sz w:val="32"/>
          <w:szCs w:val="32"/>
          <w:lang w:val="en-US"/>
        </w:rPr>
        <w:t>10. Összefoglalás</w:t>
      </w:r>
    </w:p>
    <w:p xmlns:wp14="http://schemas.microsoft.com/office/word/2010/wordml" w14:paraId="7A74FB42" wp14:textId="701071AF">
      <w:pPr>
        <w:spacing w:before="60" w:after="120" w:line="320" w:lineRule="auto"/>
        <w:jc w:val="both"/>
      </w:pPr>
      <w:r w:rsidRPr="1611F769" w:rsidR="1611F769">
        <w:rPr>
          <w:rFonts w:ascii="Calibri" w:hAnsi="Calibri" w:eastAsia="Calibri" w:cs="Calibri"/>
          <w:sz w:val="22"/>
          <w:szCs w:val="22"/>
          <w:lang w:val="en-US"/>
        </w:rPr>
        <w:t xml:space="preserve">A </w:t>
      </w:r>
      <w:r w:rsidRPr="1611F769" w:rsidR="1611F769">
        <w:rPr>
          <w:rFonts w:ascii="Calibri" w:hAnsi="Calibri" w:eastAsia="Calibri" w:cs="Calibri"/>
          <w:sz w:val="22"/>
          <w:szCs w:val="22"/>
          <w:lang w:val="en-US"/>
        </w:rPr>
        <w:t>vizsgaremek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projektünk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során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teljes</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funkcionalitású</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webalapú</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hangszerkölcsönző</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alkalmazást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készítettünk</w:t>
      </w:r>
      <w:r w:rsidRPr="1611F769" w:rsidR="1611F769">
        <w:rPr>
          <w:rFonts w:ascii="Calibri" w:hAnsi="Calibri" w:eastAsia="Calibri" w:cs="Calibri"/>
          <w:sz w:val="22"/>
          <w:szCs w:val="22"/>
          <w:lang w:val="en-US"/>
        </w:rPr>
        <w:t xml:space="preserve"> el. A </w:t>
      </w:r>
      <w:r w:rsidRPr="1611F769" w:rsidR="1611F769">
        <w:rPr>
          <w:rFonts w:ascii="Calibri" w:hAnsi="Calibri" w:eastAsia="Calibri" w:cs="Calibri"/>
          <w:sz w:val="22"/>
          <w:szCs w:val="22"/>
          <w:lang w:val="en-US"/>
        </w:rPr>
        <w:t>projekt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mindkét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oldala</w:t>
      </w:r>
      <w:r w:rsidRPr="1611F769" w:rsidR="1611F769">
        <w:rPr>
          <w:rFonts w:ascii="Calibri" w:hAnsi="Calibri" w:eastAsia="Calibri" w:cs="Calibri"/>
          <w:sz w:val="22"/>
          <w:szCs w:val="22"/>
          <w:lang w:val="en-US"/>
        </w:rPr>
        <w:t xml:space="preserve"> (frontend </w:t>
      </w:r>
      <w:r w:rsidRPr="1611F769" w:rsidR="1611F769">
        <w:rPr>
          <w:rFonts w:ascii="Calibri" w:hAnsi="Calibri" w:eastAsia="Calibri" w:cs="Calibri"/>
          <w:sz w:val="22"/>
          <w:szCs w:val="22"/>
          <w:lang w:val="en-US"/>
        </w:rPr>
        <w:t>és</w:t>
      </w:r>
      <w:r w:rsidRPr="1611F769" w:rsidR="1611F769">
        <w:rPr>
          <w:rFonts w:ascii="Calibri" w:hAnsi="Calibri" w:eastAsia="Calibri" w:cs="Calibri"/>
          <w:sz w:val="22"/>
          <w:szCs w:val="22"/>
          <w:lang w:val="en-US"/>
        </w:rPr>
        <w:t xml:space="preserve"> backend) </w:t>
      </w:r>
      <w:r w:rsidRPr="1611F769" w:rsidR="1611F769">
        <w:rPr>
          <w:rFonts w:ascii="Calibri" w:hAnsi="Calibri" w:eastAsia="Calibri" w:cs="Calibri"/>
          <w:sz w:val="22"/>
          <w:szCs w:val="22"/>
          <w:lang w:val="en-US"/>
        </w:rPr>
        <w:t>különálló</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rendszerként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működik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és</w:t>
      </w:r>
      <w:r w:rsidRPr="1611F769" w:rsidR="1611F769">
        <w:rPr>
          <w:rFonts w:ascii="Calibri" w:hAnsi="Calibri" w:eastAsia="Calibri" w:cs="Calibri"/>
          <w:sz w:val="22"/>
          <w:szCs w:val="22"/>
          <w:lang w:val="en-US"/>
        </w:rPr>
        <w:t xml:space="preserve"> HTTP API-n </w:t>
      </w:r>
      <w:r w:rsidRPr="1611F769" w:rsidR="1611F769">
        <w:rPr>
          <w:rFonts w:ascii="Calibri" w:hAnsi="Calibri" w:eastAsia="Calibri" w:cs="Calibri"/>
          <w:sz w:val="22"/>
          <w:szCs w:val="22"/>
          <w:lang w:val="en-US"/>
        </w:rPr>
        <w:t>keresztül</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kommunikálnak</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egymással</w:t>
      </w:r>
      <w:r w:rsidRPr="1611F769" w:rsidR="1611F769">
        <w:rPr>
          <w:rFonts w:ascii="Calibri" w:hAnsi="Calibri" w:eastAsia="Calibri" w:cs="Calibri"/>
          <w:sz w:val="22"/>
          <w:szCs w:val="22"/>
          <w:lang w:val="en-US"/>
        </w:rPr>
        <w:t xml:space="preserve">. Az </w:t>
      </w:r>
      <w:r w:rsidRPr="1611F769" w:rsidR="1611F769">
        <w:rPr>
          <w:rFonts w:ascii="Calibri" w:hAnsi="Calibri" w:eastAsia="Calibri" w:cs="Calibri"/>
          <w:sz w:val="22"/>
          <w:szCs w:val="22"/>
          <w:lang w:val="en-US"/>
        </w:rPr>
        <w:t>alkalmazás</w:t>
      </w:r>
      <w:r w:rsidRPr="1611F769" w:rsidR="1611F769">
        <w:rPr>
          <w:rFonts w:ascii="Calibri" w:hAnsi="Calibri" w:eastAsia="Calibri" w:cs="Calibri"/>
          <w:sz w:val="22"/>
          <w:szCs w:val="22"/>
          <w:lang w:val="en-US"/>
        </w:rPr>
        <w:t xml:space="preserve"> a </w:t>
      </w:r>
      <w:r w:rsidRPr="1611F769" w:rsidR="1611F769">
        <w:rPr>
          <w:rFonts w:ascii="Calibri" w:hAnsi="Calibri" w:eastAsia="Calibri" w:cs="Calibri"/>
          <w:sz w:val="22"/>
          <w:szCs w:val="22"/>
          <w:lang w:val="en-US"/>
        </w:rPr>
        <w:t>következő</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legfontosabb</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területeket</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fedi</w:t>
      </w:r>
      <w:r w:rsidRPr="1611F769" w:rsidR="1611F769">
        <w:rPr>
          <w:rFonts w:ascii="Calibri" w:hAnsi="Calibri" w:eastAsia="Calibri" w:cs="Calibri"/>
          <w:sz w:val="22"/>
          <w:szCs w:val="22"/>
          <w:lang w:val="en-US"/>
        </w:rPr>
        <w:t xml:space="preserve"> le:</w:t>
      </w:r>
    </w:p>
    <w:p xmlns:wp14="http://schemas.microsoft.com/office/word/2010/wordml" w14:paraId="43CB9E3F" wp14:textId="77777777">
      <w:pPr>
        <w:pStyle w:val="ListParagraph"/>
        <w:numPr>
          <w:ilvl w:val="0"/>
          <w:numId w:val="2"/>
        </w:numPr>
        <w:spacing w:before="40" w:after="60"/>
        <w:rPr/>
      </w:pPr>
      <w:r w:rsidRPr="1611F769" w:rsidR="1611F769">
        <w:rPr>
          <w:rFonts w:ascii="Calibri" w:hAnsi="Calibri" w:eastAsia="Calibri" w:cs="Calibri"/>
          <w:sz w:val="22"/>
          <w:szCs w:val="22"/>
          <w:lang w:val="en-US"/>
        </w:rPr>
        <w:t>Felhasználói regisztráció és bejelentkezés cookie alapú session hitelesítéssel.</w:t>
      </w:r>
    </w:p>
    <w:p xmlns:wp14="http://schemas.microsoft.com/office/word/2010/wordml" w14:paraId="1FF00FA5" wp14:textId="77777777">
      <w:pPr>
        <w:pStyle w:val="ListParagraph"/>
        <w:numPr>
          <w:ilvl w:val="0"/>
          <w:numId w:val="2"/>
        </w:numPr>
        <w:spacing w:before="40" w:after="60"/>
        <w:rPr/>
      </w:pPr>
      <w:r w:rsidRPr="1611F769" w:rsidR="1611F769">
        <w:rPr>
          <w:rFonts w:ascii="Calibri" w:hAnsi="Calibri" w:eastAsia="Calibri" w:cs="Calibri"/>
          <w:sz w:val="22"/>
          <w:szCs w:val="22"/>
          <w:lang w:val="en-US"/>
        </w:rPr>
        <w:t>Szerepkör alapú jogosultságkezelés (admin / felhasználó).</w:t>
      </w:r>
    </w:p>
    <w:p xmlns:wp14="http://schemas.microsoft.com/office/word/2010/wordml" w14:paraId="4F995B0B" wp14:textId="77777777">
      <w:pPr>
        <w:pStyle w:val="ListParagraph"/>
        <w:numPr>
          <w:ilvl w:val="0"/>
          <w:numId w:val="2"/>
        </w:numPr>
        <w:spacing w:before="40" w:after="60"/>
        <w:rPr/>
      </w:pPr>
      <w:r w:rsidRPr="1611F769" w:rsidR="1611F769">
        <w:rPr>
          <w:rFonts w:ascii="Calibri" w:hAnsi="Calibri" w:eastAsia="Calibri" w:cs="Calibri"/>
          <w:sz w:val="22"/>
          <w:szCs w:val="22"/>
          <w:lang w:val="en-US"/>
        </w:rPr>
        <w:t>CRUD műveletek hangszerekre, felhasználókra és kölcsönzésekre.</w:t>
      </w:r>
    </w:p>
    <w:p xmlns:wp14="http://schemas.microsoft.com/office/word/2010/wordml" w14:paraId="00D295BB" wp14:textId="77777777">
      <w:pPr>
        <w:pStyle w:val="ListParagraph"/>
        <w:numPr>
          <w:ilvl w:val="0"/>
          <w:numId w:val="2"/>
        </w:numPr>
        <w:spacing w:before="40" w:after="60"/>
        <w:rPr/>
      </w:pPr>
      <w:r w:rsidRPr="1611F769" w:rsidR="1611F769">
        <w:rPr>
          <w:rFonts w:ascii="Calibri" w:hAnsi="Calibri" w:eastAsia="Calibri" w:cs="Calibri"/>
          <w:sz w:val="22"/>
          <w:szCs w:val="22"/>
          <w:lang w:val="en-US"/>
        </w:rPr>
        <w:t>Fájlfeltöltés (hangszer képek).</w:t>
      </w:r>
    </w:p>
    <w:p xmlns:wp14="http://schemas.microsoft.com/office/word/2010/wordml" w14:paraId="742E3488" wp14:textId="77777777">
      <w:pPr>
        <w:pStyle w:val="ListParagraph"/>
        <w:numPr>
          <w:ilvl w:val="0"/>
          <w:numId w:val="2"/>
        </w:numPr>
        <w:spacing w:before="40" w:after="60"/>
        <w:rPr/>
      </w:pPr>
      <w:r w:rsidRPr="1611F769" w:rsidR="1611F769">
        <w:rPr>
          <w:rFonts w:ascii="Calibri" w:hAnsi="Calibri" w:eastAsia="Calibri" w:cs="Calibri"/>
          <w:sz w:val="22"/>
          <w:szCs w:val="22"/>
          <w:lang w:val="en-US"/>
        </w:rPr>
        <w:t>Reszponzív, sötét témájú felhasználói felület.</w:t>
      </w:r>
    </w:p>
    <w:p xmlns:wp14="http://schemas.microsoft.com/office/word/2010/wordml" w14:paraId="2A93B566" wp14:textId="77777777">
      <w:pPr>
        <w:pStyle w:val="ListParagraph"/>
        <w:numPr>
          <w:ilvl w:val="0"/>
          <w:numId w:val="2"/>
        </w:numPr>
        <w:spacing w:before="40" w:after="60"/>
        <w:rPr/>
      </w:pPr>
      <w:r w:rsidRPr="1611F769" w:rsidR="1611F769">
        <w:rPr>
          <w:rFonts w:ascii="Calibri" w:hAnsi="Calibri" w:eastAsia="Calibri" w:cs="Calibri"/>
          <w:sz w:val="22"/>
          <w:szCs w:val="22"/>
          <w:lang w:val="en-US"/>
        </w:rPr>
        <w:t>Adatbázis migrációk és seederek a reprodukálhatóság érdekében.</w:t>
      </w:r>
    </w:p>
    <w:p xmlns:wp14="http://schemas.microsoft.com/office/word/2010/wordml" w:rsidP="1611F769" w14:paraId="4347619E" wp14:textId="447085C7">
      <w:pPr>
        <w:pStyle w:val="ListParagraph"/>
        <w:numPr>
          <w:ilvl w:val="0"/>
          <w:numId w:val="2"/>
        </w:numPr>
        <w:spacing w:before="40" w:after="60" w:line="320"/>
        <w:rPr>
          <w:rFonts w:ascii="Calibri" w:hAnsi="Calibri" w:eastAsia="Calibri" w:cs="Calibri"/>
          <w:sz w:val="22"/>
          <w:szCs w:val="22"/>
          <w:lang w:val="en-US"/>
        </w:rPr>
      </w:pPr>
      <w:r w:rsidRPr="1611F769" w:rsidR="1611F769">
        <w:rPr>
          <w:rFonts w:ascii="Calibri" w:hAnsi="Calibri" w:eastAsia="Calibri" w:cs="Calibri"/>
          <w:sz w:val="22"/>
          <w:szCs w:val="22"/>
          <w:lang w:val="en-US"/>
        </w:rPr>
        <w:t>Verziókezelés</w:t>
      </w:r>
      <w:r w:rsidRPr="1611F769" w:rsidR="1611F769">
        <w:rPr>
          <w:rFonts w:ascii="Calibri" w:hAnsi="Calibri" w:eastAsia="Calibri" w:cs="Calibri"/>
          <w:sz w:val="22"/>
          <w:szCs w:val="22"/>
          <w:lang w:val="en-US"/>
        </w:rPr>
        <w:t xml:space="preserve"> Git-</w:t>
      </w:r>
      <w:r w:rsidRPr="1611F769" w:rsidR="1611F769">
        <w:rPr>
          <w:rFonts w:ascii="Calibri" w:hAnsi="Calibri" w:eastAsia="Calibri" w:cs="Calibri"/>
          <w:sz w:val="22"/>
          <w:szCs w:val="22"/>
          <w:lang w:val="en-US"/>
        </w:rPr>
        <w:t>en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külön</w:t>
      </w:r>
      <w:r w:rsidRPr="1611F769" w:rsidR="1611F769">
        <w:rPr>
          <w:rFonts w:ascii="Calibri" w:hAnsi="Calibri" w:eastAsia="Calibri" w:cs="Calibri"/>
          <w:sz w:val="22"/>
          <w:szCs w:val="22"/>
          <w:lang w:val="en-US"/>
        </w:rPr>
        <w:t xml:space="preserve"> </w:t>
      </w:r>
      <w:r w:rsidRPr="1611F769" w:rsidR="1611F769">
        <w:rPr>
          <w:rFonts w:ascii="Calibri" w:hAnsi="Calibri" w:eastAsia="Calibri" w:cs="Calibri"/>
          <w:sz w:val="22"/>
          <w:szCs w:val="22"/>
          <w:lang w:val="en-US"/>
        </w:rPr>
        <w:t>branchekkel</w:t>
      </w:r>
      <w:r w:rsidRPr="1611F769" w:rsidR="1611F769">
        <w:rPr>
          <w:rFonts w:ascii="Calibri" w:hAnsi="Calibri" w:eastAsia="Calibri" w:cs="Calibri"/>
          <w:sz w:val="22"/>
          <w:szCs w:val="22"/>
          <w:lang w:val="en-US"/>
        </w:rPr>
        <w:t xml:space="preserve"> a backend </w:t>
      </w:r>
      <w:r w:rsidRPr="1611F769" w:rsidR="1611F769">
        <w:rPr>
          <w:rFonts w:ascii="Calibri" w:hAnsi="Calibri" w:eastAsia="Calibri" w:cs="Calibri"/>
          <w:sz w:val="22"/>
          <w:szCs w:val="22"/>
          <w:lang w:val="en-US"/>
        </w:rPr>
        <w:t>és</w:t>
      </w:r>
      <w:r w:rsidRPr="1611F769" w:rsidR="1611F769">
        <w:rPr>
          <w:rFonts w:ascii="Calibri" w:hAnsi="Calibri" w:eastAsia="Calibri" w:cs="Calibri"/>
          <w:sz w:val="22"/>
          <w:szCs w:val="22"/>
          <w:lang w:val="en-US"/>
        </w:rPr>
        <w:t xml:space="preserve"> frontend </w:t>
      </w:r>
      <w:r w:rsidRPr="1611F769" w:rsidR="1611F769">
        <w:rPr>
          <w:rFonts w:ascii="Calibri" w:hAnsi="Calibri" w:eastAsia="Calibri" w:cs="Calibri"/>
          <w:sz w:val="22"/>
          <w:szCs w:val="22"/>
          <w:lang w:val="en-US"/>
        </w:rPr>
        <w:t>számára</w:t>
      </w:r>
      <w:r w:rsidRPr="1611F769" w:rsidR="1611F769">
        <w:rPr>
          <w:rFonts w:ascii="Calibri" w:hAnsi="Calibri" w:eastAsia="Calibri" w:cs="Calibri"/>
          <w:sz w:val="22"/>
          <w:szCs w:val="22"/>
          <w:lang w:val="en-US"/>
        </w:rPr>
        <w:t>.</w:t>
      </w:r>
    </w:p>
    <w:p w:rsidR="542CAC8F" w:rsidP="1611F769" w:rsidRDefault="542CAC8F" w14:paraId="7F0DC47F" w14:textId="5BDFF134">
      <w:pPr>
        <w:pStyle w:val="ListParagraph"/>
        <w:numPr>
          <w:ilvl w:val="0"/>
          <w:numId w:val="2"/>
        </w:numPr>
        <w:spacing w:before="40" w:after="60"/>
        <w:rPr>
          <w:rFonts w:ascii="Calibri" w:hAnsi="Calibri" w:eastAsia="Calibri" w:cs="Calibri"/>
          <w:noProof w:val="0"/>
          <w:color w:val="auto"/>
          <w:sz w:val="22"/>
          <w:szCs w:val="22"/>
          <w:lang w:val="en-US"/>
        </w:rPr>
      </w:pPr>
      <w:r w:rsidRPr="1611F769" w:rsidR="542CAC8F">
        <w:rPr>
          <w:rFonts w:ascii="Calibri" w:hAnsi="Calibri" w:eastAsia="Calibri" w:cs="Calibri"/>
          <w:sz w:val="22"/>
          <w:szCs w:val="22"/>
          <w:lang w:val="en-US"/>
        </w:rPr>
        <w:t xml:space="preserve">3 </w:t>
      </w:r>
      <w:r w:rsidRPr="1611F769" w:rsidR="542CAC8F">
        <w:rPr>
          <w:rFonts w:ascii="Calibri" w:hAnsi="Calibri" w:eastAsia="Calibri" w:cs="Calibri"/>
          <w:noProof w:val="0"/>
          <w:color w:val="auto"/>
          <w:sz w:val="22"/>
          <w:szCs w:val="22"/>
          <w:lang w:val="en-US"/>
        </w:rPr>
        <w:t>hozzáférési</w:t>
      </w:r>
      <w:r w:rsidRPr="1611F769" w:rsidR="542CAC8F">
        <w:rPr>
          <w:rFonts w:ascii="Calibri" w:hAnsi="Calibri" w:eastAsia="Calibri" w:cs="Calibri"/>
          <w:noProof w:val="0"/>
          <w:color w:val="auto"/>
          <w:sz w:val="22"/>
          <w:szCs w:val="22"/>
          <w:lang w:val="en-US"/>
        </w:rPr>
        <w:t xml:space="preserve"> </w:t>
      </w:r>
      <w:r w:rsidRPr="1611F769" w:rsidR="542CAC8F">
        <w:rPr>
          <w:rFonts w:ascii="Calibri" w:hAnsi="Calibri" w:eastAsia="Calibri" w:cs="Calibri"/>
          <w:noProof w:val="0"/>
          <w:color w:val="auto"/>
          <w:sz w:val="22"/>
          <w:szCs w:val="22"/>
          <w:lang w:val="en-US"/>
        </w:rPr>
        <w:t>szint</w:t>
      </w:r>
      <w:r w:rsidRPr="1611F769" w:rsidR="542CAC8F">
        <w:rPr>
          <w:rFonts w:ascii="Calibri" w:hAnsi="Calibri" w:eastAsia="Calibri" w:cs="Calibri"/>
          <w:noProof w:val="0"/>
          <w:color w:val="auto"/>
          <w:sz w:val="22"/>
          <w:szCs w:val="22"/>
          <w:lang w:val="en-US"/>
        </w:rPr>
        <w:t>: Guest, User, Admin.</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D975C05" wp14:textId="77777777">
    <w:pPr>
      <w:jc w:val="center"/>
    </w:pPr>
    <w:r>
      <w:rPr>
        <w:rFonts w:ascii="Calibri" w:hAnsi="Calibri" w:eastAsia="Calibri" w:cs="Calibri"/>
        <w:sz w:val="18"/>
        <w:szCs w:val="18"/>
      </w:rPr>
      <w:t xml:space="preserve">— </w:t>
    </w:r>
    <w:r>
      <w:rPr>
        <w:rFonts w:ascii="Calibri" w:hAnsi="Calibri" w:eastAsia="Calibri" w:cs="Calibri"/>
        <w:sz w:val="18"/>
        <w:szCs w:val="18"/>
      </w:rPr>
      <w:fldChar w:fldCharType="begin"/>
    </w:r>
    <w:r>
      <w:rPr>
        <w:rFonts w:ascii="Calibri" w:hAnsi="Calibri" w:eastAsia="Calibri" w:cs="Calibri"/>
        <w:sz w:val="18"/>
        <w:szCs w:val="18"/>
      </w:rPr>
      <w:instrText xml:space="preserve">PAGE</w:instrText>
    </w:r>
    <w:r>
      <w:rPr>
        <w:rFonts w:ascii="Calibri" w:hAnsi="Calibri" w:eastAsia="Calibri" w:cs="Calibri"/>
        <w:sz w:val="18"/>
        <w:szCs w:val="18"/>
      </w:rPr>
      <w:fldChar w:fldCharType="separate"/>
    </w:r>
    <w:r>
      <w:rPr>
        <w:rFonts w:ascii="Calibri" w:hAnsi="Calibri" w:eastAsia="Calibri" w:cs="Calibri"/>
        <w:sz w:val="18"/>
        <w:szCs w:val="18"/>
      </w:rPr>
      <w:fldChar w:fldCharType="end"/>
    </w:r>
    <w:r>
      <w:rPr>
        <w:rFonts w:ascii="Calibri" w:hAnsi="Calibri" w:eastAsia="Calibri" w:cs="Calibri"/>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611F769" w14:paraId="2D47CE1F" wp14:textId="68F406E8">
    <w:pPr>
      <w:jc w:val="right"/>
      <w:rPr>
        <w:rFonts w:ascii="Calibri" w:hAnsi="Calibri" w:eastAsia="Calibri" w:cs="Calibri"/>
        <w:i w:val="1"/>
        <w:iCs w:val="1"/>
        <w:color w:val="7F7F7F"/>
        <w:sz w:val="18"/>
        <w:szCs w:val="18"/>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22515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521c469"/>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FE5BCDF"/>
  <w15:docId w15:val="{6D09C08B-4B1E-47B9-ABEF-9EFDBC9A86C4}"/>
  <w:rsids>
    <w:rsidRoot w:val="069C7D08"/>
    <w:rsid w:val="069C7D08"/>
    <w:rsid w:val="07E6072C"/>
    <w:rsid w:val="14A346C3"/>
    <w:rsid w:val="14C368D1"/>
    <w:rsid w:val="1611F769"/>
    <w:rsid w:val="1C4DA14A"/>
    <w:rsid w:val="1C4DA14A"/>
    <w:rsid w:val="2E0675D7"/>
    <w:rsid w:val="36F32825"/>
    <w:rsid w:val="36F32825"/>
    <w:rsid w:val="4AABB24B"/>
    <w:rsid w:val="4AF84583"/>
    <w:rsid w:val="51005E1F"/>
    <w:rsid w:val="51005E1F"/>
    <w:rsid w:val="53FB2B64"/>
    <w:rsid w:val="542CAC8F"/>
    <w:rsid w:val="5C3CB7B7"/>
    <w:rsid w:val="5C4B8C3F"/>
    <w:rsid w:val="5E04D3B3"/>
    <w:rsid w:val="5F66A86C"/>
    <w:rsid w:val="616CAFDC"/>
    <w:rsid w:val="616CAFDC"/>
    <w:rsid w:val="62D7A589"/>
    <w:rsid w:val="62D7A589"/>
    <w:rsid w:val="641A2258"/>
    <w:rsid w:val="7050D22C"/>
    <w:rsid w:val="78B72DB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Calibri" w:hAnsi="Calibri" w:eastAsia="Calibri" w:cs="Calibri"/>
      <w:b/>
      <w:bCs/>
      <w:color w:val="1F3864"/>
      <w:sz w:val="32"/>
      <w:szCs w:val="32"/>
    </w:rPr>
  </w:style>
  <w:style w:type="paragraph" w:styleId="Heading2">
    <w:name w:val="heading 20"/>
    <w:basedOn w:val="Normal"/>
    <w:next w:val="Normal"/>
    <w:qFormat/>
    <w:pPr>
      <w:spacing w:before="240" w:after="120"/>
      <w:outlineLvl w:val="1"/>
    </w:pPr>
    <w:rPr>
      <w:rFonts w:ascii="Calibri" w:hAnsi="Calibri" w:eastAsia="Calibri" w:cs="Calibri"/>
      <w:b/>
      <w:bCs/>
      <w:color w:val="2E74B5"/>
      <w:sz w:val="28"/>
      <w:szCs w:val="28"/>
    </w:rPr>
  </w:style>
  <w:style w:type="paragraph" w:styleId="Heading3">
    <w:name w:val="heading 30"/>
    <w:basedOn w:val="Normal"/>
    <w:next w:val="Normal"/>
    <w:qFormat/>
    <w:pPr>
      <w:spacing w:before="180" w:after="100"/>
      <w:outlineLvl w:val="2"/>
    </w:pPr>
    <w:rPr>
      <w:rFonts w:ascii="Calibri" w:hAnsi="Calibri" w:eastAsia="Calibri" w:cs="Calibri"/>
      <w:b/>
      <w:bCs/>
      <w:color w:val="5B9BD5"/>
      <w:sz w:val="24"/>
      <w:szCs w:val="24"/>
    </w:rPr>
  </w:style>
  <w:style w:type="paragraph" w:styleId="Normal" w:default="1">
    <w:uiPriority w:val="0"/>
    <w:name w:val="Normal"/>
    <w:qFormat/>
    <w:rsid w:val="1611F769"/>
    <w:rPr>
      <w:noProof w:val="0"/>
      <w:lang w:val="hu-HU"/>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Hangszer Kolcsonzo - Vizsgaremek dokumentacio</dc:title>
  <dc:creator>Tóth Márton, Deák Ádám, Kiss Roland</dc:creator>
  <lastModifiedBy>Kiss Roland</lastModifiedBy>
  <revision>2</revision>
  <dcterms:created xsi:type="dcterms:W3CDTF">2026-04-27T18:20:18.7710000Z</dcterms:created>
  <dcterms:modified xsi:type="dcterms:W3CDTF">2026-04-27T19:34:55.6214888Z</dcterms:modified>
</coreProperties>
</file>

<file path=docProps/custom.xml><?xml version="1.0" encoding="utf-8"?>
<Properties xmlns="http://schemas.openxmlformats.org/officeDocument/2006/custom-properties" xmlns:vt="http://schemas.openxmlformats.org/officeDocument/2006/docPropsVTypes"/>
</file>