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81BCC" w14:textId="4D3BC7DD" w:rsidR="00FC720E" w:rsidRDefault="2874E03E" w:rsidP="513480AF">
      <w:pPr>
        <w:jc w:val="center"/>
        <w:rPr>
          <w:rFonts w:ascii="Arial" w:eastAsia="Arial" w:hAnsi="Arial" w:cs="Arial"/>
          <w:color w:val="000000" w:themeColor="text1"/>
        </w:rPr>
      </w:pPr>
      <w:r w:rsidRPr="513480AF">
        <w:rPr>
          <w:rFonts w:ascii="Arial" w:eastAsia="Arial" w:hAnsi="Arial" w:cs="Arial"/>
          <w:color w:val="000000" w:themeColor="text1"/>
        </w:rPr>
        <w:t>República Bolivariana de Venezuela</w:t>
      </w:r>
    </w:p>
    <w:p w14:paraId="1D826EA9" w14:textId="05E3BDA1" w:rsidR="00FC720E" w:rsidRDefault="2874E03E" w:rsidP="513480AF">
      <w:pPr>
        <w:jc w:val="center"/>
        <w:rPr>
          <w:rFonts w:ascii="Arial" w:eastAsia="Arial" w:hAnsi="Arial" w:cs="Arial"/>
          <w:color w:val="000000" w:themeColor="text1"/>
        </w:rPr>
      </w:pPr>
      <w:r w:rsidRPr="513480AF">
        <w:rPr>
          <w:rFonts w:ascii="Arial" w:eastAsia="Arial" w:hAnsi="Arial" w:cs="Arial"/>
          <w:color w:val="000000" w:themeColor="text1"/>
        </w:rPr>
        <w:t>Ministerio del Poder Popular Para la Educación</w:t>
      </w:r>
    </w:p>
    <w:p w14:paraId="6A3DD854" w14:textId="08C626F8" w:rsidR="00FC720E" w:rsidRDefault="2874E03E" w:rsidP="007118C5">
      <w:pPr>
        <w:jc w:val="center"/>
        <w:rPr>
          <w:rFonts w:ascii="Arial" w:eastAsia="Arial" w:hAnsi="Arial" w:cs="Arial"/>
          <w:color w:val="000000" w:themeColor="text1"/>
        </w:rPr>
      </w:pPr>
      <w:r w:rsidRPr="513480AF">
        <w:rPr>
          <w:rFonts w:ascii="Arial" w:eastAsia="Arial" w:hAnsi="Arial" w:cs="Arial"/>
          <w:color w:val="000000" w:themeColor="text1"/>
        </w:rPr>
        <w:t xml:space="preserve">Universidad Rafael Urdaneta </w:t>
      </w:r>
    </w:p>
    <w:p w14:paraId="7D32F874" w14:textId="342FD54F" w:rsidR="00CF434B" w:rsidRDefault="00CF434B" w:rsidP="513480AF">
      <w:pPr>
        <w:jc w:val="center"/>
        <w:rPr>
          <w:rFonts w:ascii="Arial" w:eastAsia="Arial" w:hAnsi="Arial" w:cs="Arial"/>
          <w:color w:val="000000" w:themeColor="text1"/>
        </w:rPr>
      </w:pPr>
      <w:r>
        <w:rPr>
          <w:rFonts w:ascii="Arial" w:eastAsia="Arial" w:hAnsi="Arial" w:cs="Arial"/>
          <w:color w:val="000000" w:themeColor="text1"/>
        </w:rPr>
        <w:t>Bases De Datos 2</w:t>
      </w:r>
    </w:p>
    <w:p w14:paraId="3893FF60" w14:textId="242D6972" w:rsidR="00FC720E" w:rsidRDefault="2874E03E" w:rsidP="513480AF">
      <w:pPr>
        <w:jc w:val="center"/>
        <w:rPr>
          <w:rFonts w:ascii="Arial" w:eastAsia="Arial" w:hAnsi="Arial" w:cs="Arial"/>
          <w:color w:val="000000" w:themeColor="text1"/>
        </w:rPr>
      </w:pPr>
      <w:r w:rsidRPr="513480AF">
        <w:rPr>
          <w:rFonts w:ascii="Arial" w:eastAsia="Arial" w:hAnsi="Arial" w:cs="Arial"/>
          <w:color w:val="000000" w:themeColor="text1"/>
        </w:rPr>
        <w:t>Sección: “A”</w:t>
      </w:r>
    </w:p>
    <w:p w14:paraId="288E3879" w14:textId="4AD3C2B5" w:rsidR="00FC720E" w:rsidRDefault="2874E03E" w:rsidP="513480AF">
      <w:pPr>
        <w:jc w:val="center"/>
        <w:rPr>
          <w:rFonts w:ascii="Aptos" w:eastAsia="Aptos" w:hAnsi="Aptos" w:cs="Aptos"/>
          <w:color w:val="000000" w:themeColor="text1"/>
        </w:rPr>
      </w:pPr>
      <w:r>
        <w:rPr>
          <w:noProof/>
        </w:rPr>
        <w:drawing>
          <wp:inline distT="0" distB="0" distL="0" distR="0" wp14:anchorId="27F9A426" wp14:editId="43272AFC">
            <wp:extent cx="1019175" cy="1019175"/>
            <wp:effectExtent l="0" t="0" r="0" b="0"/>
            <wp:docPr id="805966776" name="Imagen 805966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r w:rsidRPr="513480AF">
        <w:rPr>
          <w:rFonts w:ascii="Aptos" w:eastAsia="Aptos" w:hAnsi="Aptos" w:cs="Aptos"/>
          <w:color w:val="000000" w:themeColor="text1"/>
        </w:rPr>
        <w:t xml:space="preserve">                   </w:t>
      </w:r>
    </w:p>
    <w:p w14:paraId="5C1A07E2" w14:textId="230B13BB" w:rsidR="00FC720E" w:rsidRDefault="00FC720E"/>
    <w:p w14:paraId="2C50762C" w14:textId="22F62A87" w:rsidR="513480AF" w:rsidRDefault="513480AF"/>
    <w:p w14:paraId="6FC37A16" w14:textId="26821A76" w:rsidR="2874E03E" w:rsidRDefault="2874E03E" w:rsidP="513480AF">
      <w:pPr>
        <w:pStyle w:val="Ttulo1"/>
        <w:spacing w:before="0" w:after="0"/>
      </w:pPr>
      <w:r w:rsidRPr="513480AF">
        <w:rPr>
          <w:rFonts w:ascii="Roboto" w:eastAsia="Roboto" w:hAnsi="Roboto" w:cs="Roboto"/>
          <w:color w:val="202124"/>
          <w:sz w:val="24"/>
          <w:szCs w:val="24"/>
        </w:rPr>
        <w:t xml:space="preserve">                           </w:t>
      </w:r>
    </w:p>
    <w:p w14:paraId="5D08D008" w14:textId="3189B6A1" w:rsidR="513480AF" w:rsidRDefault="513480AF" w:rsidP="513480AF">
      <w:pPr>
        <w:pStyle w:val="Ttulo1"/>
        <w:spacing w:before="0" w:after="0"/>
        <w:rPr>
          <w:rFonts w:ascii="Roboto" w:eastAsia="Roboto" w:hAnsi="Roboto" w:cs="Roboto"/>
          <w:color w:val="202124"/>
          <w:sz w:val="24"/>
          <w:szCs w:val="24"/>
        </w:rPr>
      </w:pPr>
    </w:p>
    <w:p w14:paraId="7AF39713" w14:textId="77777777" w:rsidR="00CF434B" w:rsidRDefault="00CF434B" w:rsidP="513480AF">
      <w:pPr>
        <w:pStyle w:val="Ttulo1"/>
        <w:spacing w:before="0" w:after="0"/>
        <w:rPr>
          <w:rFonts w:ascii="Roboto" w:eastAsia="Roboto" w:hAnsi="Roboto" w:cs="Roboto"/>
          <w:color w:val="202124"/>
          <w:sz w:val="24"/>
          <w:szCs w:val="24"/>
        </w:rPr>
      </w:pPr>
    </w:p>
    <w:p w14:paraId="12ACCE76" w14:textId="6CD6792D" w:rsidR="2874E03E" w:rsidRDefault="2874E03E" w:rsidP="513480AF">
      <w:pPr>
        <w:pStyle w:val="Ttulo1"/>
        <w:spacing w:before="0" w:after="0"/>
      </w:pPr>
      <w:r w:rsidRPr="513480AF">
        <w:rPr>
          <w:rFonts w:ascii="Arial" w:eastAsia="Arial" w:hAnsi="Arial" w:cs="Arial"/>
          <w:color w:val="202124"/>
          <w:sz w:val="32"/>
          <w:szCs w:val="32"/>
        </w:rPr>
        <w:t xml:space="preserve"> </w:t>
      </w:r>
      <w:r w:rsidR="00CF434B">
        <w:rPr>
          <w:rFonts w:ascii="Arial" w:eastAsia="Arial" w:hAnsi="Arial" w:cs="Arial"/>
          <w:color w:val="202124"/>
          <w:sz w:val="32"/>
          <w:szCs w:val="32"/>
        </w:rPr>
        <w:t>Gestores De Bases De Datos Relacionales y No Relacionales</w:t>
      </w:r>
    </w:p>
    <w:p w14:paraId="5B1DAB24" w14:textId="14F493A9" w:rsidR="513480AF" w:rsidRDefault="513480AF"/>
    <w:p w14:paraId="3DEB7BC2" w14:textId="01AB3519" w:rsidR="513480AF" w:rsidRDefault="513480AF"/>
    <w:p w14:paraId="795E62FB" w14:textId="7C2DF0FF" w:rsidR="513480AF" w:rsidRDefault="513480AF"/>
    <w:p w14:paraId="7AE4F6AA" w14:textId="0FD1A798" w:rsidR="513480AF" w:rsidRDefault="513480AF"/>
    <w:p w14:paraId="482751D0" w14:textId="6BD1458D" w:rsidR="513480AF" w:rsidRDefault="513480AF"/>
    <w:p w14:paraId="42797EEF" w14:textId="4C2DBB6E" w:rsidR="513480AF" w:rsidRDefault="513480AF"/>
    <w:p w14:paraId="79999C8F" w14:textId="0B676150" w:rsidR="513480AF" w:rsidRDefault="513480AF" w:rsidP="513480AF">
      <w:pPr>
        <w:rPr>
          <w:rFonts w:ascii="Arial" w:eastAsia="Arial" w:hAnsi="Arial" w:cs="Arial"/>
          <w:color w:val="000000" w:themeColor="text1"/>
        </w:rPr>
      </w:pPr>
    </w:p>
    <w:p w14:paraId="7BF09864" w14:textId="412CAA1B" w:rsidR="2874E03E" w:rsidRDefault="2874E03E" w:rsidP="513480AF">
      <w:pPr>
        <w:rPr>
          <w:rFonts w:ascii="Arial" w:eastAsia="Arial" w:hAnsi="Arial" w:cs="Arial"/>
          <w:color w:val="000000" w:themeColor="text1"/>
        </w:rPr>
      </w:pPr>
    </w:p>
    <w:p w14:paraId="6C61CDEA" w14:textId="77777777" w:rsidR="007118C5" w:rsidRDefault="007118C5" w:rsidP="513480AF">
      <w:pPr>
        <w:rPr>
          <w:rFonts w:ascii="Arial" w:eastAsia="Arial" w:hAnsi="Arial" w:cs="Arial"/>
          <w:color w:val="000000" w:themeColor="text1"/>
        </w:rPr>
      </w:pPr>
    </w:p>
    <w:p w14:paraId="6CF76BE6" w14:textId="436F2224" w:rsidR="2874E03E" w:rsidRDefault="2874E03E" w:rsidP="007118C5">
      <w:pPr>
        <w:jc w:val="right"/>
        <w:rPr>
          <w:rFonts w:ascii="Arial" w:eastAsia="Arial" w:hAnsi="Arial" w:cs="Arial"/>
          <w:color w:val="000000" w:themeColor="text1"/>
        </w:rPr>
      </w:pPr>
      <w:r w:rsidRPr="513480AF">
        <w:rPr>
          <w:rFonts w:ascii="Arial" w:eastAsia="Arial" w:hAnsi="Arial" w:cs="Arial"/>
          <w:color w:val="000000" w:themeColor="text1"/>
        </w:rPr>
        <w:t>Integrante</w:t>
      </w:r>
      <w:r w:rsidR="00CF434B">
        <w:rPr>
          <w:rFonts w:ascii="Arial" w:eastAsia="Arial" w:hAnsi="Arial" w:cs="Arial"/>
          <w:color w:val="000000" w:themeColor="text1"/>
        </w:rPr>
        <w:t>:</w:t>
      </w:r>
    </w:p>
    <w:p w14:paraId="37D271A3" w14:textId="77777777" w:rsidR="007118C5" w:rsidRDefault="007118C5" w:rsidP="007118C5">
      <w:pPr>
        <w:jc w:val="right"/>
        <w:rPr>
          <w:rFonts w:ascii="Arial" w:eastAsia="Arial" w:hAnsi="Arial" w:cs="Arial"/>
          <w:color w:val="000000" w:themeColor="text1"/>
        </w:rPr>
      </w:pPr>
      <w:r>
        <w:rPr>
          <w:rFonts w:ascii="Arial" w:eastAsia="Arial" w:hAnsi="Arial" w:cs="Arial"/>
          <w:color w:val="000000" w:themeColor="text1"/>
        </w:rPr>
        <w:t>Marcial Trujillo</w:t>
      </w:r>
    </w:p>
    <w:p w14:paraId="7F51729A" w14:textId="2A1662A1" w:rsidR="2874E03E" w:rsidRDefault="2874E03E" w:rsidP="007118C5">
      <w:pPr>
        <w:jc w:val="right"/>
        <w:rPr>
          <w:rFonts w:ascii="Arial" w:eastAsia="Arial" w:hAnsi="Arial" w:cs="Arial"/>
          <w:color w:val="000000" w:themeColor="text1"/>
        </w:rPr>
      </w:pPr>
      <w:r w:rsidRPr="513480AF">
        <w:rPr>
          <w:rFonts w:ascii="Arial" w:eastAsia="Arial" w:hAnsi="Arial" w:cs="Arial"/>
          <w:color w:val="000000" w:themeColor="text1"/>
        </w:rPr>
        <w:t xml:space="preserve"> C.I.: 31.</w:t>
      </w:r>
      <w:r w:rsidR="007118C5">
        <w:rPr>
          <w:rFonts w:ascii="Arial" w:eastAsia="Arial" w:hAnsi="Arial" w:cs="Arial"/>
          <w:color w:val="000000" w:themeColor="text1"/>
        </w:rPr>
        <w:t>104.891</w:t>
      </w:r>
      <w:r w:rsidRPr="513480AF">
        <w:rPr>
          <w:rFonts w:ascii="Arial" w:eastAsia="Arial" w:hAnsi="Arial" w:cs="Arial"/>
          <w:color w:val="000000" w:themeColor="text1"/>
        </w:rPr>
        <w:t>.</w:t>
      </w:r>
    </w:p>
    <w:p w14:paraId="1A509558" w14:textId="1F5E4811" w:rsidR="513480AF" w:rsidRDefault="2874E03E">
      <w:r>
        <w:t xml:space="preserve">  </w:t>
      </w:r>
    </w:p>
    <w:p w14:paraId="7DE956FE" w14:textId="734950CC" w:rsidR="2874E03E" w:rsidRDefault="2874E03E" w:rsidP="513480AF">
      <w:pPr>
        <w:rPr>
          <w:rFonts w:ascii="Aptos" w:eastAsia="Aptos" w:hAnsi="Aptos" w:cs="Aptos"/>
        </w:rPr>
      </w:pPr>
      <w:r w:rsidRPr="513480AF">
        <w:rPr>
          <w:rFonts w:ascii="Arial" w:eastAsia="Arial" w:hAnsi="Arial" w:cs="Arial"/>
          <w:color w:val="000000" w:themeColor="text1"/>
        </w:rPr>
        <w:t xml:space="preserve">                                  Maracaibo, </w:t>
      </w:r>
      <w:r w:rsidR="00CF434B">
        <w:rPr>
          <w:rFonts w:ascii="Arial" w:eastAsia="Arial" w:hAnsi="Arial" w:cs="Arial"/>
          <w:color w:val="000000" w:themeColor="text1"/>
        </w:rPr>
        <w:t>10</w:t>
      </w:r>
      <w:r w:rsidRPr="513480AF">
        <w:rPr>
          <w:rFonts w:ascii="Arial" w:eastAsia="Arial" w:hAnsi="Arial" w:cs="Arial"/>
          <w:color w:val="000000" w:themeColor="text1"/>
        </w:rPr>
        <w:t xml:space="preserve"> de diciembre del 2024.</w:t>
      </w:r>
    </w:p>
    <w:p w14:paraId="276F0102" w14:textId="4B94A925" w:rsidR="513480AF" w:rsidRDefault="513480AF"/>
    <w:p w14:paraId="18860356" w14:textId="44784A9F" w:rsidR="2874E03E" w:rsidRDefault="2874E03E" w:rsidP="00CF434B">
      <w:pPr>
        <w:jc w:val="center"/>
      </w:pPr>
      <w:r w:rsidRPr="513480AF">
        <w:rPr>
          <w:rFonts w:ascii="Arial" w:eastAsia="Arial" w:hAnsi="Arial" w:cs="Arial"/>
          <w:sz w:val="28"/>
          <w:szCs w:val="28"/>
        </w:rPr>
        <w:t>Introducción</w:t>
      </w:r>
    </w:p>
    <w:p w14:paraId="3A72F807" w14:textId="002C6B90" w:rsidR="513480AF" w:rsidRDefault="00CF434B" w:rsidP="513480AF">
      <w:pPr>
        <w:spacing w:before="240" w:after="240"/>
        <w:rPr>
          <w:rFonts w:ascii="Arial" w:eastAsia="Arial" w:hAnsi="Arial" w:cs="Arial"/>
        </w:rPr>
      </w:pPr>
      <w:r>
        <w:rPr>
          <w:rFonts w:ascii="Arial" w:eastAsia="Arial" w:hAnsi="Arial" w:cs="Arial"/>
          <w:lang w:val="es-419"/>
        </w:rPr>
        <w:tab/>
        <w:t xml:space="preserve">En este trabajo investigativo detallaremos distintos gestores de bases de datos tanto relacionales como no relacionales, explicando como se aplican hoy en día ya sean en conjunto o por separado, hablaremos de casos donde pueden emplearse dichos gestores y una serie de recomendaciones </w:t>
      </w:r>
      <w:proofErr w:type="gramStart"/>
      <w:r>
        <w:rPr>
          <w:rFonts w:ascii="Arial" w:eastAsia="Arial" w:hAnsi="Arial" w:cs="Arial"/>
          <w:lang w:val="es-419"/>
        </w:rPr>
        <w:t>a</w:t>
      </w:r>
      <w:proofErr w:type="gramEnd"/>
      <w:r>
        <w:rPr>
          <w:rFonts w:ascii="Arial" w:eastAsia="Arial" w:hAnsi="Arial" w:cs="Arial"/>
          <w:lang w:val="es-419"/>
        </w:rPr>
        <w:t xml:space="preserve"> tener en cuenta para utilizarlos. </w:t>
      </w:r>
    </w:p>
    <w:p w14:paraId="2212809D" w14:textId="12995E5A" w:rsidR="513480AF" w:rsidRDefault="513480AF" w:rsidP="513480AF">
      <w:pPr>
        <w:spacing w:before="240" w:after="240"/>
        <w:rPr>
          <w:rFonts w:ascii="Arial" w:eastAsia="Arial" w:hAnsi="Arial" w:cs="Arial"/>
        </w:rPr>
      </w:pPr>
    </w:p>
    <w:p w14:paraId="5CF147DF" w14:textId="21E360AA" w:rsidR="513480AF" w:rsidRDefault="513480AF" w:rsidP="513480AF">
      <w:pPr>
        <w:spacing w:before="240" w:after="240"/>
        <w:rPr>
          <w:rFonts w:ascii="Arial" w:eastAsia="Arial" w:hAnsi="Arial" w:cs="Arial"/>
        </w:rPr>
      </w:pPr>
    </w:p>
    <w:p w14:paraId="2E602049" w14:textId="11C1F0BB" w:rsidR="513480AF" w:rsidRDefault="513480AF" w:rsidP="513480AF">
      <w:pPr>
        <w:spacing w:before="240" w:after="240"/>
        <w:rPr>
          <w:rFonts w:ascii="Arial" w:eastAsia="Arial" w:hAnsi="Arial" w:cs="Arial"/>
        </w:rPr>
      </w:pPr>
    </w:p>
    <w:p w14:paraId="2D6784C0" w14:textId="1D15A848" w:rsidR="513480AF" w:rsidRDefault="513480AF" w:rsidP="513480AF">
      <w:pPr>
        <w:spacing w:before="240" w:after="240"/>
        <w:rPr>
          <w:rFonts w:ascii="Arial" w:eastAsia="Arial" w:hAnsi="Arial" w:cs="Arial"/>
        </w:rPr>
      </w:pPr>
    </w:p>
    <w:p w14:paraId="6DC28D28" w14:textId="408C3FBD" w:rsidR="513480AF" w:rsidRDefault="513480AF" w:rsidP="513480AF">
      <w:pPr>
        <w:spacing w:before="240" w:after="240"/>
        <w:rPr>
          <w:rFonts w:ascii="Arial" w:eastAsia="Arial" w:hAnsi="Arial" w:cs="Arial"/>
        </w:rPr>
      </w:pPr>
    </w:p>
    <w:p w14:paraId="3C58FDFC" w14:textId="7D45C9E4" w:rsidR="513480AF" w:rsidRDefault="513480AF" w:rsidP="513480AF">
      <w:pPr>
        <w:spacing w:before="240" w:after="240"/>
        <w:rPr>
          <w:rFonts w:ascii="Arial" w:eastAsia="Arial" w:hAnsi="Arial" w:cs="Arial"/>
        </w:rPr>
      </w:pPr>
    </w:p>
    <w:p w14:paraId="504A0E1A" w14:textId="1F954506" w:rsidR="513480AF" w:rsidRDefault="513480AF" w:rsidP="513480AF">
      <w:pPr>
        <w:spacing w:before="240" w:after="240"/>
        <w:rPr>
          <w:rFonts w:ascii="Arial" w:eastAsia="Arial" w:hAnsi="Arial" w:cs="Arial"/>
        </w:rPr>
      </w:pPr>
    </w:p>
    <w:p w14:paraId="4422667C" w14:textId="2F0BBC87" w:rsidR="513480AF" w:rsidRDefault="513480AF" w:rsidP="513480AF">
      <w:pPr>
        <w:spacing w:before="240" w:after="240"/>
        <w:rPr>
          <w:rFonts w:ascii="Arial" w:eastAsia="Arial" w:hAnsi="Arial" w:cs="Arial"/>
        </w:rPr>
      </w:pPr>
    </w:p>
    <w:p w14:paraId="5B7AE1C4" w14:textId="3C96509A" w:rsidR="513480AF" w:rsidRDefault="513480AF" w:rsidP="513480AF">
      <w:pPr>
        <w:spacing w:before="240" w:after="240"/>
        <w:rPr>
          <w:rFonts w:ascii="Arial" w:eastAsia="Arial" w:hAnsi="Arial" w:cs="Arial"/>
        </w:rPr>
      </w:pPr>
    </w:p>
    <w:p w14:paraId="3486DCAE" w14:textId="5E7AC56D" w:rsidR="513480AF" w:rsidRDefault="513480AF" w:rsidP="513480AF">
      <w:pPr>
        <w:spacing w:before="240" w:after="240"/>
        <w:rPr>
          <w:rFonts w:ascii="Arial" w:eastAsia="Arial" w:hAnsi="Arial" w:cs="Arial"/>
        </w:rPr>
      </w:pPr>
    </w:p>
    <w:p w14:paraId="44D4496B" w14:textId="77777777" w:rsidR="007118C5" w:rsidRDefault="007118C5" w:rsidP="513480AF">
      <w:pPr>
        <w:spacing w:before="240" w:after="240"/>
        <w:rPr>
          <w:rFonts w:ascii="Arial" w:eastAsia="Arial" w:hAnsi="Arial" w:cs="Arial"/>
        </w:rPr>
      </w:pPr>
    </w:p>
    <w:p w14:paraId="7B3D11D8" w14:textId="77777777" w:rsidR="007118C5" w:rsidRDefault="007118C5" w:rsidP="513480AF">
      <w:pPr>
        <w:spacing w:before="240" w:after="240"/>
        <w:rPr>
          <w:rFonts w:ascii="Arial" w:eastAsia="Arial" w:hAnsi="Arial" w:cs="Arial"/>
        </w:rPr>
      </w:pPr>
    </w:p>
    <w:p w14:paraId="3D997CB8" w14:textId="77777777" w:rsidR="007118C5" w:rsidRDefault="007118C5" w:rsidP="513480AF">
      <w:pPr>
        <w:spacing w:before="240" w:after="240"/>
        <w:rPr>
          <w:rFonts w:ascii="Arial" w:eastAsia="Arial" w:hAnsi="Arial" w:cs="Arial"/>
        </w:rPr>
      </w:pPr>
    </w:p>
    <w:p w14:paraId="28ADBD1D" w14:textId="77777777" w:rsidR="007118C5" w:rsidRDefault="007118C5" w:rsidP="513480AF">
      <w:pPr>
        <w:spacing w:before="240" w:after="240"/>
        <w:rPr>
          <w:rFonts w:ascii="Arial" w:eastAsia="Arial" w:hAnsi="Arial" w:cs="Arial"/>
        </w:rPr>
      </w:pPr>
    </w:p>
    <w:p w14:paraId="408C0768" w14:textId="77777777" w:rsidR="00154028" w:rsidRDefault="2874E03E" w:rsidP="00477C16">
      <w:pPr>
        <w:spacing w:before="240" w:after="240"/>
        <w:rPr>
          <w:rFonts w:ascii="Arial" w:eastAsia="Arial" w:hAnsi="Arial" w:cs="Arial"/>
          <w:sz w:val="28"/>
          <w:szCs w:val="28"/>
        </w:rPr>
      </w:pPr>
      <w:r w:rsidRPr="513480AF">
        <w:rPr>
          <w:rFonts w:ascii="Arial" w:eastAsia="Arial" w:hAnsi="Arial" w:cs="Arial"/>
        </w:rPr>
        <w:t xml:space="preserve">                                               </w:t>
      </w:r>
      <w:r w:rsidRPr="513480AF">
        <w:rPr>
          <w:rFonts w:ascii="Arial" w:eastAsia="Arial" w:hAnsi="Arial" w:cs="Arial"/>
          <w:sz w:val="28"/>
          <w:szCs w:val="28"/>
        </w:rPr>
        <w:t xml:space="preserve"> </w:t>
      </w:r>
    </w:p>
    <w:p w14:paraId="7446407C" w14:textId="77777777" w:rsidR="00154028" w:rsidRDefault="00154028" w:rsidP="00477C16">
      <w:pPr>
        <w:spacing w:before="240" w:after="240"/>
        <w:rPr>
          <w:rFonts w:ascii="Arial" w:eastAsia="Arial" w:hAnsi="Arial" w:cs="Arial"/>
          <w:sz w:val="28"/>
          <w:szCs w:val="28"/>
        </w:rPr>
      </w:pPr>
    </w:p>
    <w:p w14:paraId="0B416A97" w14:textId="77777777" w:rsidR="00154028" w:rsidRDefault="00154028" w:rsidP="00477C16">
      <w:pPr>
        <w:spacing w:before="240" w:after="240"/>
        <w:rPr>
          <w:rFonts w:ascii="Arial" w:eastAsia="Arial" w:hAnsi="Arial" w:cs="Arial"/>
          <w:sz w:val="28"/>
          <w:szCs w:val="28"/>
        </w:rPr>
      </w:pPr>
    </w:p>
    <w:p w14:paraId="6E66DCA4" w14:textId="77777777" w:rsidR="00154028" w:rsidRDefault="00154028" w:rsidP="00477C16">
      <w:pPr>
        <w:spacing w:before="240" w:after="240"/>
        <w:rPr>
          <w:rFonts w:ascii="Arial" w:eastAsia="Arial" w:hAnsi="Arial" w:cs="Arial"/>
          <w:sz w:val="28"/>
          <w:szCs w:val="28"/>
        </w:rPr>
      </w:pPr>
    </w:p>
    <w:p w14:paraId="77A14E73" w14:textId="77777777" w:rsidR="00154028" w:rsidRDefault="00154028" w:rsidP="00154028">
      <w:pPr>
        <w:spacing w:before="240" w:after="240"/>
        <w:jc w:val="center"/>
        <w:rPr>
          <w:rFonts w:ascii="Arial" w:eastAsia="Arial" w:hAnsi="Arial" w:cs="Arial"/>
          <w:sz w:val="28"/>
          <w:szCs w:val="28"/>
        </w:rPr>
      </w:pPr>
    </w:p>
    <w:p w14:paraId="7F8FDEF4" w14:textId="5FDE8BAD" w:rsidR="00477C16" w:rsidRDefault="2874E03E" w:rsidP="00154028">
      <w:pPr>
        <w:spacing w:before="240" w:after="240"/>
        <w:jc w:val="center"/>
        <w:rPr>
          <w:rFonts w:ascii="Arial" w:eastAsia="Arial" w:hAnsi="Arial" w:cs="Arial"/>
          <w:sz w:val="28"/>
          <w:szCs w:val="28"/>
        </w:rPr>
      </w:pPr>
      <w:r w:rsidRPr="513480AF">
        <w:rPr>
          <w:rFonts w:ascii="Arial" w:eastAsia="Arial" w:hAnsi="Arial" w:cs="Arial"/>
          <w:sz w:val="28"/>
          <w:szCs w:val="28"/>
        </w:rPr>
        <w:lastRenderedPageBreak/>
        <w:t>Desarrollo</w:t>
      </w:r>
    </w:p>
    <w:p w14:paraId="28659958" w14:textId="723C1EDB" w:rsidR="00154028" w:rsidRDefault="00154028" w:rsidP="00154028">
      <w:pPr>
        <w:pStyle w:val="Prrafodelista"/>
        <w:numPr>
          <w:ilvl w:val="0"/>
          <w:numId w:val="11"/>
        </w:numPr>
        <w:spacing w:before="240" w:after="240"/>
        <w:rPr>
          <w:rFonts w:ascii="Arial" w:eastAsia="Arial" w:hAnsi="Arial" w:cs="Arial"/>
          <w:sz w:val="28"/>
          <w:szCs w:val="28"/>
        </w:rPr>
      </w:pPr>
      <w:r>
        <w:rPr>
          <w:rFonts w:ascii="Arial" w:eastAsia="Arial" w:hAnsi="Arial" w:cs="Arial"/>
          <w:sz w:val="28"/>
          <w:szCs w:val="28"/>
        </w:rPr>
        <w:t>MySQL</w:t>
      </w:r>
    </w:p>
    <w:p w14:paraId="0CECD84B" w14:textId="75326725" w:rsidR="00172A15" w:rsidRDefault="00154028" w:rsidP="00172A15">
      <w:pPr>
        <w:spacing w:before="240" w:after="240"/>
        <w:ind w:left="360" w:firstLine="348"/>
        <w:rPr>
          <w:rFonts w:ascii="Arial" w:eastAsia="Arial" w:hAnsi="Arial" w:cs="Arial"/>
        </w:rPr>
      </w:pPr>
      <w:r w:rsidRPr="00154028">
        <w:rPr>
          <w:rFonts w:ascii="Arial" w:eastAsia="Arial" w:hAnsi="Arial" w:cs="Arial"/>
        </w:rPr>
        <w:t>MySQL es un gestor de bases de datos relacional ampliamente utilizado en proyectos que requieren rapidez, confiabilidad y facilidad de integración. Su capacidad para manejar consultas eficientes lo hace una opción preferida para aplicaciones web y sistemas de gestión de contenido.</w:t>
      </w:r>
    </w:p>
    <w:p w14:paraId="44F9AB80" w14:textId="2299AC7F" w:rsidR="00172A15" w:rsidRDefault="00172A15" w:rsidP="00172A15">
      <w:pPr>
        <w:spacing w:before="240" w:after="240"/>
        <w:rPr>
          <w:rFonts w:ascii="Arial" w:eastAsia="Arial" w:hAnsi="Arial" w:cs="Arial"/>
        </w:rPr>
      </w:pPr>
      <w:r>
        <w:rPr>
          <w:rFonts w:ascii="Arial" w:eastAsia="Arial" w:hAnsi="Arial" w:cs="Arial"/>
        </w:rPr>
        <w:tab/>
        <w:t>Características:</w:t>
      </w:r>
    </w:p>
    <w:p w14:paraId="051AADEC" w14:textId="77777777" w:rsidR="00172A15" w:rsidRPr="00172A15" w:rsidRDefault="00172A15" w:rsidP="00172A15">
      <w:pPr>
        <w:spacing w:before="240" w:after="240"/>
        <w:rPr>
          <w:rFonts w:ascii="Arial" w:eastAsia="Arial" w:hAnsi="Arial" w:cs="Arial"/>
          <w:lang w:val="es-419"/>
        </w:rPr>
      </w:pPr>
      <w:r w:rsidRPr="00172A15">
        <w:rPr>
          <w:rFonts w:ascii="Arial" w:eastAsia="Arial" w:hAnsi="Arial" w:cs="Arial"/>
          <w:lang w:val="es-419"/>
        </w:rPr>
        <w:t>1. Arquitectura y Motor de Almacenamiento</w:t>
      </w:r>
    </w:p>
    <w:p w14:paraId="75AE45FA" w14:textId="4287D884" w:rsidR="00172A15" w:rsidRPr="00172A15" w:rsidRDefault="00172A15" w:rsidP="00172A15">
      <w:pPr>
        <w:pStyle w:val="Prrafodelista"/>
        <w:numPr>
          <w:ilvl w:val="0"/>
          <w:numId w:val="12"/>
        </w:numPr>
        <w:spacing w:before="240" w:after="240"/>
        <w:rPr>
          <w:rFonts w:ascii="Arial" w:eastAsia="Arial" w:hAnsi="Arial" w:cs="Arial"/>
          <w:lang w:val="es-419"/>
        </w:rPr>
      </w:pPr>
      <w:r w:rsidRPr="00172A15">
        <w:rPr>
          <w:rFonts w:ascii="Arial" w:eastAsia="Arial" w:hAnsi="Arial" w:cs="Arial"/>
          <w:lang w:val="es-419"/>
        </w:rPr>
        <w:t>MySQL soporta múltiples motores, como InnoDB (predeterminado, transaccional) y MyISAM (ligero, no transaccional).</w:t>
      </w:r>
    </w:p>
    <w:p w14:paraId="05D28414" w14:textId="77777777" w:rsidR="00172A15" w:rsidRPr="00172A15" w:rsidRDefault="00172A15" w:rsidP="00172A15">
      <w:pPr>
        <w:pStyle w:val="Prrafodelista"/>
        <w:numPr>
          <w:ilvl w:val="0"/>
          <w:numId w:val="12"/>
        </w:numPr>
        <w:spacing w:before="240" w:after="240"/>
        <w:rPr>
          <w:rFonts w:ascii="Arial" w:eastAsia="Arial" w:hAnsi="Arial" w:cs="Arial"/>
          <w:lang w:val="es-419"/>
        </w:rPr>
      </w:pPr>
      <w:r w:rsidRPr="00172A15">
        <w:rPr>
          <w:rFonts w:ascii="Arial" w:eastAsia="Arial" w:hAnsi="Arial" w:cs="Arial"/>
          <w:lang w:val="es-419"/>
        </w:rPr>
        <w:t>Permite elegir el motor según los requisitos del proyecto.</w:t>
      </w:r>
    </w:p>
    <w:p w14:paraId="7821A0E5" w14:textId="77777777" w:rsidR="00172A15" w:rsidRPr="00172A15" w:rsidRDefault="00172A15" w:rsidP="00172A15">
      <w:pPr>
        <w:spacing w:before="240" w:after="240"/>
        <w:rPr>
          <w:rFonts w:ascii="Arial" w:eastAsia="Arial" w:hAnsi="Arial" w:cs="Arial"/>
          <w:lang w:val="es-419"/>
        </w:rPr>
      </w:pPr>
      <w:r w:rsidRPr="00172A15">
        <w:rPr>
          <w:rFonts w:ascii="Arial" w:eastAsia="Arial" w:hAnsi="Arial" w:cs="Arial"/>
          <w:lang w:val="es-419"/>
        </w:rPr>
        <w:t>2. Escalabilidad y Rendimiento</w:t>
      </w:r>
    </w:p>
    <w:p w14:paraId="04A87A96" w14:textId="77777777" w:rsidR="00172A15" w:rsidRPr="00172A15" w:rsidRDefault="00172A15" w:rsidP="00172A15">
      <w:pPr>
        <w:pStyle w:val="Prrafodelista"/>
        <w:numPr>
          <w:ilvl w:val="0"/>
          <w:numId w:val="13"/>
        </w:numPr>
        <w:spacing w:before="240" w:after="240"/>
        <w:rPr>
          <w:rFonts w:ascii="Arial" w:eastAsia="Arial" w:hAnsi="Arial" w:cs="Arial"/>
          <w:lang w:val="es-419"/>
        </w:rPr>
      </w:pPr>
      <w:r w:rsidRPr="00172A15">
        <w:rPr>
          <w:rFonts w:ascii="Arial" w:eastAsia="Arial" w:hAnsi="Arial" w:cs="Arial"/>
          <w:lang w:val="es-419"/>
        </w:rPr>
        <w:t>Admite bases de datos desde pequeñas hasta grandes aplicaciones empresariales.</w:t>
      </w:r>
    </w:p>
    <w:p w14:paraId="3FA24309" w14:textId="77777777" w:rsidR="00172A15" w:rsidRPr="00172A15" w:rsidRDefault="00172A15" w:rsidP="00172A15">
      <w:pPr>
        <w:pStyle w:val="Prrafodelista"/>
        <w:numPr>
          <w:ilvl w:val="0"/>
          <w:numId w:val="13"/>
        </w:numPr>
        <w:spacing w:before="240" w:after="240"/>
        <w:rPr>
          <w:rFonts w:ascii="Arial" w:eastAsia="Arial" w:hAnsi="Arial" w:cs="Arial"/>
          <w:lang w:val="es-419"/>
        </w:rPr>
      </w:pPr>
      <w:r w:rsidRPr="00172A15">
        <w:rPr>
          <w:rFonts w:ascii="Arial" w:eastAsia="Arial" w:hAnsi="Arial" w:cs="Arial"/>
          <w:lang w:val="es-419"/>
        </w:rPr>
        <w:t>Usa índices, claves primarias y secundarias, y optimizadores para mejorar el rendimiento.</w:t>
      </w:r>
    </w:p>
    <w:p w14:paraId="46FA24C1" w14:textId="77777777" w:rsidR="00172A15" w:rsidRPr="00172A15" w:rsidRDefault="00172A15" w:rsidP="00172A15">
      <w:pPr>
        <w:pStyle w:val="Prrafodelista"/>
        <w:numPr>
          <w:ilvl w:val="0"/>
          <w:numId w:val="13"/>
        </w:numPr>
        <w:spacing w:before="240" w:after="240"/>
        <w:rPr>
          <w:rFonts w:ascii="Arial" w:eastAsia="Arial" w:hAnsi="Arial" w:cs="Arial"/>
          <w:lang w:val="es-419"/>
        </w:rPr>
      </w:pPr>
      <w:r w:rsidRPr="00172A15">
        <w:rPr>
          <w:rFonts w:ascii="Arial" w:eastAsia="Arial" w:hAnsi="Arial" w:cs="Arial"/>
          <w:lang w:val="es-419"/>
        </w:rPr>
        <w:t>Mejora el rendimiento en grandes conjuntos de datos.</w:t>
      </w:r>
    </w:p>
    <w:p w14:paraId="0560CCFE" w14:textId="77777777" w:rsidR="00172A15" w:rsidRPr="00172A15" w:rsidRDefault="00172A15" w:rsidP="00172A15">
      <w:pPr>
        <w:spacing w:before="240" w:after="240"/>
        <w:rPr>
          <w:rFonts w:ascii="Arial" w:eastAsia="Arial" w:hAnsi="Arial" w:cs="Arial"/>
          <w:lang w:val="es-419"/>
        </w:rPr>
      </w:pPr>
      <w:r w:rsidRPr="00172A15">
        <w:rPr>
          <w:rFonts w:ascii="Arial" w:eastAsia="Arial" w:hAnsi="Arial" w:cs="Arial"/>
          <w:lang w:val="es-419"/>
        </w:rPr>
        <w:t>3. Compatibilidad</w:t>
      </w:r>
    </w:p>
    <w:p w14:paraId="6B3F425D" w14:textId="77777777" w:rsidR="00172A15" w:rsidRPr="00172A15" w:rsidRDefault="00172A15" w:rsidP="00172A15">
      <w:pPr>
        <w:pStyle w:val="Prrafodelista"/>
        <w:numPr>
          <w:ilvl w:val="0"/>
          <w:numId w:val="14"/>
        </w:numPr>
        <w:spacing w:before="240" w:after="240"/>
        <w:rPr>
          <w:rFonts w:ascii="Arial" w:eastAsia="Arial" w:hAnsi="Arial" w:cs="Arial"/>
          <w:lang w:val="es-419"/>
        </w:rPr>
      </w:pPr>
      <w:r w:rsidRPr="00172A15">
        <w:rPr>
          <w:rFonts w:ascii="Arial" w:eastAsia="Arial" w:hAnsi="Arial" w:cs="Arial"/>
          <w:lang w:val="es-419"/>
        </w:rPr>
        <w:t>Funciona en Windows, Linux, macOS, Unix y otros sistemas operativos.</w:t>
      </w:r>
    </w:p>
    <w:p w14:paraId="19E5E024" w14:textId="77777777" w:rsidR="00172A15" w:rsidRPr="00172A15" w:rsidRDefault="00172A15" w:rsidP="00172A15">
      <w:pPr>
        <w:pStyle w:val="Prrafodelista"/>
        <w:numPr>
          <w:ilvl w:val="0"/>
          <w:numId w:val="14"/>
        </w:numPr>
        <w:spacing w:before="240" w:after="240"/>
        <w:rPr>
          <w:rFonts w:ascii="Arial" w:eastAsia="Arial" w:hAnsi="Arial" w:cs="Arial"/>
          <w:lang w:val="es-419"/>
        </w:rPr>
      </w:pPr>
      <w:r w:rsidRPr="00172A15">
        <w:rPr>
          <w:rFonts w:ascii="Arial" w:eastAsia="Arial" w:hAnsi="Arial" w:cs="Arial"/>
          <w:lang w:val="es-419"/>
        </w:rPr>
        <w:t>Compatible con diversos lenguajes de programación como PHP, Python, Java, C#, Ruby, entre otros.</w:t>
      </w:r>
    </w:p>
    <w:p w14:paraId="5066001D" w14:textId="77777777" w:rsidR="00172A15" w:rsidRPr="00172A15" w:rsidRDefault="00172A15" w:rsidP="00172A15">
      <w:pPr>
        <w:pStyle w:val="Prrafodelista"/>
        <w:numPr>
          <w:ilvl w:val="0"/>
          <w:numId w:val="14"/>
        </w:numPr>
        <w:spacing w:before="240" w:after="240"/>
        <w:rPr>
          <w:rFonts w:ascii="Arial" w:eastAsia="Arial" w:hAnsi="Arial" w:cs="Arial"/>
          <w:lang w:val="es-419"/>
        </w:rPr>
      </w:pPr>
      <w:r w:rsidRPr="00172A15">
        <w:rPr>
          <w:rFonts w:ascii="Arial" w:eastAsia="Arial" w:hAnsi="Arial" w:cs="Arial"/>
          <w:lang w:val="es-419"/>
        </w:rPr>
        <w:t>Cumple con el estándar ANSI SQL y permite extenderlo con características propias.</w:t>
      </w:r>
    </w:p>
    <w:p w14:paraId="741F38D1" w14:textId="77777777" w:rsidR="00172A15" w:rsidRPr="00172A15" w:rsidRDefault="00172A15" w:rsidP="00172A15">
      <w:pPr>
        <w:spacing w:before="240" w:after="240"/>
        <w:rPr>
          <w:rFonts w:ascii="Arial" w:eastAsia="Arial" w:hAnsi="Arial" w:cs="Arial"/>
          <w:lang w:val="es-419"/>
        </w:rPr>
      </w:pPr>
      <w:r w:rsidRPr="00172A15">
        <w:rPr>
          <w:rFonts w:ascii="Arial" w:eastAsia="Arial" w:hAnsi="Arial" w:cs="Arial"/>
          <w:lang w:val="es-419"/>
        </w:rPr>
        <w:t>4. Funcionalidad Transaccional</w:t>
      </w:r>
    </w:p>
    <w:p w14:paraId="0BCB8CD9" w14:textId="77777777" w:rsidR="00172A15" w:rsidRPr="00172A15" w:rsidRDefault="00172A15" w:rsidP="00172A15">
      <w:pPr>
        <w:pStyle w:val="Prrafodelista"/>
        <w:numPr>
          <w:ilvl w:val="0"/>
          <w:numId w:val="15"/>
        </w:numPr>
        <w:spacing w:before="240" w:after="240"/>
        <w:rPr>
          <w:rFonts w:ascii="Arial" w:eastAsia="Arial" w:hAnsi="Arial" w:cs="Arial"/>
          <w:lang w:val="es-419"/>
        </w:rPr>
      </w:pPr>
      <w:r w:rsidRPr="00172A15">
        <w:rPr>
          <w:rFonts w:ascii="Arial" w:eastAsia="Arial" w:hAnsi="Arial" w:cs="Arial"/>
          <w:lang w:val="es-419"/>
        </w:rPr>
        <w:t>Con el motor InnoDB, incluye soporte para ACID (Atomicidad, Consistencia, Aislamiento, Durabilidad).</w:t>
      </w:r>
    </w:p>
    <w:p w14:paraId="311C48AE" w14:textId="77777777" w:rsidR="00172A15" w:rsidRPr="00172A15" w:rsidRDefault="00172A15" w:rsidP="00172A15">
      <w:pPr>
        <w:pStyle w:val="Prrafodelista"/>
        <w:numPr>
          <w:ilvl w:val="0"/>
          <w:numId w:val="15"/>
        </w:numPr>
        <w:spacing w:before="240" w:after="240"/>
        <w:rPr>
          <w:rFonts w:ascii="Arial" w:eastAsia="Arial" w:hAnsi="Arial" w:cs="Arial"/>
          <w:lang w:val="es-419"/>
        </w:rPr>
      </w:pPr>
      <w:r w:rsidRPr="00172A15">
        <w:rPr>
          <w:rFonts w:ascii="Arial" w:eastAsia="Arial" w:hAnsi="Arial" w:cs="Arial"/>
          <w:lang w:val="es-419"/>
        </w:rPr>
        <w:t>Permite múltiples usuarios concurrentes sin problemas de bloqueo.</w:t>
      </w:r>
    </w:p>
    <w:p w14:paraId="63F1D11B" w14:textId="77777777" w:rsidR="00172A15" w:rsidRPr="00172A15" w:rsidRDefault="00172A15" w:rsidP="00172A15">
      <w:pPr>
        <w:pStyle w:val="Prrafodelista"/>
        <w:numPr>
          <w:ilvl w:val="0"/>
          <w:numId w:val="15"/>
        </w:numPr>
        <w:spacing w:before="240" w:after="240"/>
        <w:rPr>
          <w:rFonts w:ascii="Arial" w:eastAsia="Arial" w:hAnsi="Arial" w:cs="Arial"/>
          <w:lang w:val="es-419"/>
        </w:rPr>
      </w:pPr>
      <w:r w:rsidRPr="00172A15">
        <w:rPr>
          <w:rFonts w:ascii="Arial" w:eastAsia="Arial" w:hAnsi="Arial" w:cs="Arial"/>
          <w:lang w:val="es-419"/>
        </w:rPr>
        <w:t>Garantiza la recuperación automática tras interrupciones.</w:t>
      </w:r>
    </w:p>
    <w:p w14:paraId="4EEFDE09" w14:textId="77777777" w:rsidR="00172A15" w:rsidRPr="00172A15" w:rsidRDefault="00172A15" w:rsidP="00172A15">
      <w:pPr>
        <w:spacing w:before="240" w:after="240"/>
        <w:rPr>
          <w:rFonts w:ascii="Arial" w:eastAsia="Arial" w:hAnsi="Arial" w:cs="Arial"/>
          <w:lang w:val="es-419"/>
        </w:rPr>
      </w:pPr>
      <w:r w:rsidRPr="00172A15">
        <w:rPr>
          <w:rFonts w:ascii="Arial" w:eastAsia="Arial" w:hAnsi="Arial" w:cs="Arial"/>
          <w:lang w:val="es-419"/>
        </w:rPr>
        <w:t>5. Seguridad</w:t>
      </w:r>
    </w:p>
    <w:p w14:paraId="404E5E97" w14:textId="77777777" w:rsidR="00172A15" w:rsidRPr="00172A15" w:rsidRDefault="00172A15" w:rsidP="00172A15">
      <w:pPr>
        <w:pStyle w:val="Prrafodelista"/>
        <w:numPr>
          <w:ilvl w:val="0"/>
          <w:numId w:val="16"/>
        </w:numPr>
        <w:spacing w:before="240" w:after="240"/>
        <w:rPr>
          <w:rFonts w:ascii="Arial" w:eastAsia="Arial" w:hAnsi="Arial" w:cs="Arial"/>
          <w:lang w:val="es-419"/>
        </w:rPr>
      </w:pPr>
      <w:r w:rsidRPr="00172A15">
        <w:rPr>
          <w:rFonts w:ascii="Arial" w:eastAsia="Arial" w:hAnsi="Arial" w:cs="Arial"/>
          <w:lang w:val="es-419"/>
        </w:rPr>
        <w:t>Admite configuraciones robustas de nombres de usuario y contraseñas.</w:t>
      </w:r>
    </w:p>
    <w:p w14:paraId="371FF24F" w14:textId="77777777" w:rsidR="00172A15" w:rsidRPr="00172A15" w:rsidRDefault="00172A15" w:rsidP="00172A15">
      <w:pPr>
        <w:pStyle w:val="Prrafodelista"/>
        <w:numPr>
          <w:ilvl w:val="0"/>
          <w:numId w:val="16"/>
        </w:numPr>
        <w:spacing w:before="240" w:after="240"/>
        <w:rPr>
          <w:rFonts w:ascii="Arial" w:eastAsia="Arial" w:hAnsi="Arial" w:cs="Arial"/>
          <w:lang w:val="es-419"/>
        </w:rPr>
      </w:pPr>
      <w:r w:rsidRPr="00172A15">
        <w:rPr>
          <w:rFonts w:ascii="Arial" w:eastAsia="Arial" w:hAnsi="Arial" w:cs="Arial"/>
          <w:lang w:val="es-419"/>
        </w:rPr>
        <w:t>Soporte para permisos granulares (por usuario, tabla o columna).</w:t>
      </w:r>
    </w:p>
    <w:p w14:paraId="08F591F0" w14:textId="77777777" w:rsidR="00172A15" w:rsidRPr="00172A15" w:rsidRDefault="00172A15" w:rsidP="00172A15">
      <w:pPr>
        <w:pStyle w:val="Prrafodelista"/>
        <w:numPr>
          <w:ilvl w:val="0"/>
          <w:numId w:val="16"/>
        </w:numPr>
        <w:spacing w:before="240" w:after="240"/>
        <w:rPr>
          <w:rFonts w:ascii="Arial" w:eastAsia="Arial" w:hAnsi="Arial" w:cs="Arial"/>
          <w:lang w:val="es-419"/>
        </w:rPr>
      </w:pPr>
      <w:r w:rsidRPr="00172A15">
        <w:rPr>
          <w:rFonts w:ascii="Arial" w:eastAsia="Arial" w:hAnsi="Arial" w:cs="Arial"/>
          <w:lang w:val="es-419"/>
        </w:rPr>
        <w:t>Incluye conexiones SSL/TLS para proteger los datos en tránsito.</w:t>
      </w:r>
    </w:p>
    <w:p w14:paraId="6D887EC6" w14:textId="52F5E3D9" w:rsidR="00172A15" w:rsidRPr="00172A15" w:rsidRDefault="00172A15" w:rsidP="00172A15">
      <w:pPr>
        <w:spacing w:before="240" w:after="240"/>
        <w:rPr>
          <w:rFonts w:ascii="Arial" w:eastAsia="Arial" w:hAnsi="Arial" w:cs="Arial"/>
          <w:lang w:val="es-419"/>
        </w:rPr>
      </w:pPr>
      <w:r>
        <w:rPr>
          <w:rFonts w:ascii="Arial" w:eastAsia="Arial" w:hAnsi="Arial" w:cs="Arial"/>
          <w:lang w:val="es-419"/>
        </w:rPr>
        <w:lastRenderedPageBreak/>
        <w:t>6</w:t>
      </w:r>
      <w:r w:rsidRPr="00172A15">
        <w:rPr>
          <w:rFonts w:ascii="Arial" w:eastAsia="Arial" w:hAnsi="Arial" w:cs="Arial"/>
          <w:lang w:val="es-419"/>
        </w:rPr>
        <w:t>. Funciones Adicionales</w:t>
      </w:r>
    </w:p>
    <w:p w14:paraId="164E33E6" w14:textId="77777777" w:rsidR="00172A15" w:rsidRPr="00172A15" w:rsidRDefault="00172A15" w:rsidP="00172A15">
      <w:pPr>
        <w:pStyle w:val="Prrafodelista"/>
        <w:numPr>
          <w:ilvl w:val="0"/>
          <w:numId w:val="17"/>
        </w:numPr>
        <w:spacing w:before="240" w:after="240"/>
        <w:rPr>
          <w:rFonts w:ascii="Arial" w:eastAsia="Arial" w:hAnsi="Arial" w:cs="Arial"/>
          <w:lang w:val="es-419"/>
        </w:rPr>
      </w:pPr>
      <w:r w:rsidRPr="00172A15">
        <w:rPr>
          <w:rFonts w:ascii="Arial" w:eastAsia="Arial" w:hAnsi="Arial" w:cs="Arial"/>
          <w:lang w:val="es-419"/>
        </w:rPr>
        <w:t>Ideal para aplicaciones con muchas consultas de lectura.</w:t>
      </w:r>
    </w:p>
    <w:p w14:paraId="46F05678" w14:textId="77777777" w:rsidR="00172A15" w:rsidRPr="00172A15" w:rsidRDefault="00172A15" w:rsidP="00172A15">
      <w:pPr>
        <w:pStyle w:val="Prrafodelista"/>
        <w:numPr>
          <w:ilvl w:val="0"/>
          <w:numId w:val="17"/>
        </w:numPr>
        <w:spacing w:before="240" w:after="240"/>
        <w:rPr>
          <w:rFonts w:ascii="Arial" w:eastAsia="Arial" w:hAnsi="Arial" w:cs="Arial"/>
          <w:lang w:val="es-419"/>
        </w:rPr>
      </w:pPr>
      <w:r w:rsidRPr="00172A15">
        <w:rPr>
          <w:rFonts w:ascii="Arial" w:eastAsia="Arial" w:hAnsi="Arial" w:cs="Arial"/>
          <w:lang w:val="es-419"/>
        </w:rPr>
        <w:t>Gestión de datos semi-estructurados con columnas de tipo JSON.</w:t>
      </w:r>
    </w:p>
    <w:p w14:paraId="204D59F9" w14:textId="527CD963" w:rsidR="00172A15" w:rsidRPr="00172A15" w:rsidRDefault="00172A15" w:rsidP="00172A15">
      <w:pPr>
        <w:pStyle w:val="Prrafodelista"/>
        <w:numPr>
          <w:ilvl w:val="0"/>
          <w:numId w:val="17"/>
        </w:numPr>
        <w:spacing w:before="240" w:after="240"/>
        <w:rPr>
          <w:rFonts w:ascii="Arial" w:eastAsia="Arial" w:hAnsi="Arial" w:cs="Arial"/>
          <w:lang w:val="es-419"/>
        </w:rPr>
      </w:pPr>
      <w:r w:rsidRPr="00172A15">
        <w:rPr>
          <w:rFonts w:ascii="Arial" w:eastAsia="Arial" w:hAnsi="Arial" w:cs="Arial"/>
          <w:lang w:val="es-419"/>
        </w:rPr>
        <w:t>Compatible con herramientas como Apache Hadoop y Spark.</w:t>
      </w:r>
    </w:p>
    <w:p w14:paraId="1AC7828A" w14:textId="77777777" w:rsidR="00154028" w:rsidRPr="00154028" w:rsidRDefault="00154028" w:rsidP="00154028">
      <w:pPr>
        <w:spacing w:before="240" w:after="240"/>
        <w:ind w:left="360"/>
        <w:rPr>
          <w:rFonts w:ascii="Arial" w:eastAsia="Arial" w:hAnsi="Arial" w:cs="Arial"/>
        </w:rPr>
      </w:pPr>
    </w:p>
    <w:p w14:paraId="72E7A7E5" w14:textId="77777777" w:rsidR="00154028" w:rsidRPr="00154028" w:rsidRDefault="00154028" w:rsidP="00154028">
      <w:pPr>
        <w:spacing w:before="240" w:after="240"/>
        <w:ind w:left="360"/>
        <w:rPr>
          <w:rFonts w:ascii="Arial" w:eastAsia="Arial" w:hAnsi="Arial" w:cs="Arial"/>
        </w:rPr>
      </w:pPr>
      <w:r w:rsidRPr="00154028">
        <w:rPr>
          <w:rFonts w:ascii="Arial" w:eastAsia="Arial" w:hAnsi="Arial" w:cs="Arial"/>
        </w:rPr>
        <w:t>Caso de Uso 1: WordPress.com</w:t>
      </w:r>
    </w:p>
    <w:p w14:paraId="3C20EC23" w14:textId="77777777" w:rsidR="00154028" w:rsidRPr="00154028" w:rsidRDefault="00154028" w:rsidP="00154028">
      <w:pPr>
        <w:spacing w:before="240" w:after="240"/>
        <w:ind w:left="360" w:firstLine="348"/>
        <w:rPr>
          <w:rFonts w:ascii="Arial" w:eastAsia="Arial" w:hAnsi="Arial" w:cs="Arial"/>
        </w:rPr>
      </w:pPr>
      <w:r w:rsidRPr="00154028">
        <w:rPr>
          <w:rFonts w:ascii="Arial" w:eastAsia="Arial" w:hAnsi="Arial" w:cs="Arial"/>
        </w:rPr>
        <w:t>WordPress.com es una plataforma global que permite a millones de usuarios crear y administrar blogs y sitios web. En este caso, MySQL se utiliza para almacenar información relacionada con los usuarios, configuraciones del sitio, publicaciones y comentarios. Gracias a su compatibilidad con PHP, MySQL permite que las transacciones sean rápidas y la experiencia de los usuarios sea fluida. Su soporte para múltiples transacciones simultáneas es clave en WordPress.com, ya que maneja grandes volúmenes de tráfico diariamente. MySQL es esencial para garantizar la confiabilidad del sistema y la consistencia de los datos, factores críticos en una plataforma con una base de usuarios tan masiva.</w:t>
      </w:r>
    </w:p>
    <w:p w14:paraId="560FBC93" w14:textId="77777777" w:rsidR="00154028" w:rsidRPr="00154028" w:rsidRDefault="00154028" w:rsidP="00154028">
      <w:pPr>
        <w:spacing w:before="240" w:after="240"/>
        <w:ind w:left="360"/>
        <w:rPr>
          <w:rFonts w:ascii="Arial" w:eastAsia="Arial" w:hAnsi="Arial" w:cs="Arial"/>
        </w:rPr>
      </w:pPr>
    </w:p>
    <w:p w14:paraId="34C246A5" w14:textId="77777777" w:rsidR="00154028" w:rsidRPr="00154028" w:rsidRDefault="00154028" w:rsidP="00154028">
      <w:pPr>
        <w:spacing w:before="240" w:after="240"/>
        <w:ind w:left="360"/>
        <w:rPr>
          <w:rFonts w:ascii="Arial" w:eastAsia="Arial" w:hAnsi="Arial" w:cs="Arial"/>
        </w:rPr>
      </w:pPr>
      <w:r w:rsidRPr="00154028">
        <w:rPr>
          <w:rFonts w:ascii="Arial" w:eastAsia="Arial" w:hAnsi="Arial" w:cs="Arial"/>
        </w:rPr>
        <w:t>Caso de Uso 2: Facebook</w:t>
      </w:r>
    </w:p>
    <w:p w14:paraId="3C962C84" w14:textId="1C1CE95B" w:rsidR="00154028" w:rsidRDefault="00154028" w:rsidP="00154028">
      <w:pPr>
        <w:spacing w:before="240" w:after="240"/>
        <w:ind w:left="360" w:firstLine="348"/>
        <w:rPr>
          <w:rFonts w:ascii="Arial" w:eastAsia="Arial" w:hAnsi="Arial" w:cs="Arial"/>
        </w:rPr>
      </w:pPr>
      <w:r w:rsidRPr="00154028">
        <w:rPr>
          <w:rFonts w:ascii="Arial" w:eastAsia="Arial" w:hAnsi="Arial" w:cs="Arial"/>
        </w:rPr>
        <w:t>Facebook, aunque complementado con bases de datos no relacionales, utiliza MySQL para gestionar ciertos aspectos transaccionales y datos estructurados, como registros de usuario, configuraciones y relaciones entre entidades. En este contexto, MySQL se selecciona debido a su capacidad de replicación y escalabilidad, lo que permite manejar de manera eficiente millones de operaciones por segundo. Facebook también adapta MySQL a sus necesidades mediante modificaciones internas para optimizar el rendimiento en sus centros de datos, haciendo que este gestor sea una base sólida para su infraestructura global.</w:t>
      </w:r>
    </w:p>
    <w:p w14:paraId="31E6FC70" w14:textId="7C8D871F" w:rsidR="00154028" w:rsidRDefault="00154028" w:rsidP="00154028">
      <w:pPr>
        <w:spacing w:before="240" w:after="240"/>
        <w:ind w:left="360" w:firstLine="348"/>
        <w:rPr>
          <w:rFonts w:ascii="Arial" w:eastAsia="Arial" w:hAnsi="Arial" w:cs="Arial"/>
        </w:rPr>
      </w:pPr>
      <w:r>
        <w:rPr>
          <w:rFonts w:ascii="Arial" w:eastAsia="Arial" w:hAnsi="Arial" w:cs="Arial"/>
        </w:rPr>
        <w:t>MySQL es un gestor de bases de datos que destaca en proyectos como aplicaciones web dinámicas, aplicaciones de comercio electrónico, sistemas de gestión empresarial, proyectos de análisis de datos peque</w:t>
      </w:r>
      <w:r>
        <w:rPr>
          <w:rFonts w:ascii="Arial" w:eastAsia="Arial" w:hAnsi="Arial" w:cs="Arial"/>
          <w:lang w:val="es-419"/>
        </w:rPr>
        <w:t>ños y medianos</w:t>
      </w:r>
      <w:r>
        <w:rPr>
          <w:rFonts w:ascii="Arial" w:eastAsia="Arial" w:hAnsi="Arial" w:cs="Arial"/>
        </w:rPr>
        <w:t xml:space="preserve"> y proyectos de entorno de alojamiento compartido, funciona bien para esta serie de proyectos gracias a determinados aspectos como la escalabilidad</w:t>
      </w:r>
      <w:r w:rsidR="00172A15">
        <w:rPr>
          <w:rFonts w:ascii="Arial" w:eastAsia="Arial" w:hAnsi="Arial" w:cs="Arial"/>
        </w:rPr>
        <w:t>, su gran eficiencia en consultas, su gran cantidad de documentación al alcance de cualquier persona y que es de código abierto.</w:t>
      </w:r>
    </w:p>
    <w:p w14:paraId="6555F2E2" w14:textId="77777777" w:rsidR="00B5215C" w:rsidRDefault="00B5215C" w:rsidP="00154028">
      <w:pPr>
        <w:spacing w:before="240" w:after="240"/>
        <w:ind w:left="360" w:firstLine="348"/>
        <w:rPr>
          <w:rFonts w:ascii="Arial" w:eastAsia="Arial" w:hAnsi="Arial" w:cs="Arial"/>
        </w:rPr>
      </w:pPr>
    </w:p>
    <w:p w14:paraId="7CAF09C3" w14:textId="77777777" w:rsidR="00B5215C" w:rsidRDefault="00B5215C" w:rsidP="00154028">
      <w:pPr>
        <w:spacing w:before="240" w:after="240"/>
        <w:ind w:left="360" w:firstLine="348"/>
        <w:rPr>
          <w:rFonts w:ascii="Arial" w:eastAsia="Arial" w:hAnsi="Arial" w:cs="Arial"/>
        </w:rPr>
      </w:pPr>
    </w:p>
    <w:p w14:paraId="472CDB06" w14:textId="62167C04" w:rsidR="00B5215C" w:rsidRPr="00B5215C" w:rsidRDefault="00B5215C" w:rsidP="00B5215C">
      <w:pPr>
        <w:spacing w:before="240" w:after="240"/>
        <w:ind w:left="360" w:firstLine="348"/>
        <w:rPr>
          <w:rFonts w:ascii="Arial" w:eastAsia="Arial" w:hAnsi="Arial" w:cs="Arial"/>
        </w:rPr>
      </w:pPr>
      <w:r>
        <w:rPr>
          <w:rFonts w:ascii="Arial" w:eastAsia="Arial" w:hAnsi="Arial" w:cs="Arial"/>
        </w:rPr>
        <w:lastRenderedPageBreak/>
        <w:t>Recomendaciones:</w:t>
      </w:r>
    </w:p>
    <w:p w14:paraId="1EDB5B4F" w14:textId="77777777" w:rsidR="00B5215C" w:rsidRPr="00B5215C" w:rsidRDefault="00B5215C" w:rsidP="00B5215C">
      <w:pPr>
        <w:pStyle w:val="Prrafodelista"/>
        <w:numPr>
          <w:ilvl w:val="0"/>
          <w:numId w:val="18"/>
        </w:numPr>
        <w:spacing w:before="240" w:after="240"/>
        <w:rPr>
          <w:rFonts w:ascii="Arial" w:eastAsia="Arial" w:hAnsi="Arial" w:cs="Arial"/>
        </w:rPr>
      </w:pPr>
      <w:r w:rsidRPr="00B5215C">
        <w:rPr>
          <w:rFonts w:ascii="Arial" w:eastAsia="Arial" w:hAnsi="Arial" w:cs="Arial"/>
        </w:rPr>
        <w:t>En términos de seguridad, es imprescindible gestionar los usuarios con cuidado. Cada cuenta debe tener privilegios mínimos necesarios y nunca utilizar el usuario root para tareas diarias. Las contraseñas deben ser robustas, y las conexiones al servidor MySQL deben asegurarse mediante SSL/TLS, especialmente en entornos remotos o públicos. Estas medidas son esenciales para proteger los datos contra accesos no autorizados.</w:t>
      </w:r>
    </w:p>
    <w:p w14:paraId="604AAF47" w14:textId="77777777" w:rsidR="00B5215C" w:rsidRPr="00B5215C" w:rsidRDefault="00B5215C" w:rsidP="00B5215C">
      <w:pPr>
        <w:spacing w:before="240" w:after="240"/>
        <w:ind w:left="360" w:firstLine="348"/>
        <w:rPr>
          <w:rFonts w:ascii="Arial" w:eastAsia="Arial" w:hAnsi="Arial" w:cs="Arial"/>
        </w:rPr>
      </w:pPr>
    </w:p>
    <w:p w14:paraId="2C331EDF" w14:textId="78E7445F" w:rsidR="00B5215C" w:rsidRPr="00B5215C" w:rsidRDefault="00B5215C" w:rsidP="00B5215C">
      <w:pPr>
        <w:pStyle w:val="Prrafodelista"/>
        <w:numPr>
          <w:ilvl w:val="0"/>
          <w:numId w:val="18"/>
        </w:numPr>
        <w:spacing w:before="240" w:after="240"/>
        <w:rPr>
          <w:rFonts w:ascii="Arial" w:eastAsia="Arial" w:hAnsi="Arial" w:cs="Arial"/>
        </w:rPr>
      </w:pPr>
      <w:r w:rsidRPr="00B5215C">
        <w:rPr>
          <w:rFonts w:ascii="Arial" w:eastAsia="Arial" w:hAnsi="Arial" w:cs="Arial"/>
        </w:rPr>
        <w:t xml:space="preserve">El rendimiento es un aspecto crítico en cualquier base de datos. Las consultas deben diseñarse y optimizarse utilizando herramientas como EXPLAIN, que permite analizar y mejorar la eficiencia de </w:t>
      </w:r>
      <w:r w:rsidRPr="00B5215C">
        <w:rPr>
          <w:rFonts w:ascii="Arial" w:eastAsia="Arial" w:hAnsi="Arial" w:cs="Arial"/>
        </w:rPr>
        <w:t>el</w:t>
      </w:r>
      <w:r w:rsidRPr="00B5215C">
        <w:rPr>
          <w:rFonts w:ascii="Arial" w:eastAsia="Arial" w:hAnsi="Arial" w:cs="Arial"/>
        </w:rPr>
        <w:t xml:space="preserve"> mis</w:t>
      </w:r>
      <w:r w:rsidRPr="00B5215C">
        <w:rPr>
          <w:rFonts w:ascii="Arial" w:eastAsia="Arial" w:hAnsi="Arial" w:cs="Arial"/>
        </w:rPr>
        <w:t>mo</w:t>
      </w:r>
      <w:r w:rsidRPr="00B5215C">
        <w:rPr>
          <w:rFonts w:ascii="Arial" w:eastAsia="Arial" w:hAnsi="Arial" w:cs="Arial"/>
        </w:rPr>
        <w:t>. Además, la configuración adecuada del servidor MySQL, como el tamaño de los búferes y el uso del query cache, puede mejorar significativamente el rendimiento. También es importante monitorear regularmente la base de datos y realizar ajustes según sea necesario, utilizando herramientas como MySQL Workbench.</w:t>
      </w:r>
    </w:p>
    <w:p w14:paraId="40340FF4" w14:textId="77777777" w:rsidR="00B5215C" w:rsidRPr="00B5215C" w:rsidRDefault="00B5215C" w:rsidP="00B5215C">
      <w:pPr>
        <w:spacing w:before="240" w:after="240"/>
        <w:ind w:left="360" w:firstLine="348"/>
        <w:rPr>
          <w:rFonts w:ascii="Arial" w:eastAsia="Arial" w:hAnsi="Arial" w:cs="Arial"/>
        </w:rPr>
      </w:pPr>
    </w:p>
    <w:p w14:paraId="2854CD4C" w14:textId="77777777" w:rsidR="00B5215C" w:rsidRPr="00B5215C" w:rsidRDefault="00B5215C" w:rsidP="00B5215C">
      <w:pPr>
        <w:pStyle w:val="Prrafodelista"/>
        <w:numPr>
          <w:ilvl w:val="0"/>
          <w:numId w:val="18"/>
        </w:numPr>
        <w:spacing w:before="240" w:after="240"/>
        <w:rPr>
          <w:rFonts w:ascii="Arial" w:eastAsia="Arial" w:hAnsi="Arial" w:cs="Arial"/>
        </w:rPr>
      </w:pPr>
      <w:r w:rsidRPr="00B5215C">
        <w:rPr>
          <w:rFonts w:ascii="Arial" w:eastAsia="Arial" w:hAnsi="Arial" w:cs="Arial"/>
        </w:rPr>
        <w:t>El mantenimiento regular es crucial para garantizar la estabilidad a largo plazo de la base de datos. Es recomendable establecer copias de seguridad automáticas, empleando herramientas como mysqldump o soluciones avanzadas como MySQL Enterprise Backup. Estas copias deben probarse regularmente para asegurarse de que sean funcionales. Además, la limpieza periódica de datos antiguos ayuda a evitar el crecimiento descontrolado de la base de datos, mejorando así su rendimiento general.</w:t>
      </w:r>
    </w:p>
    <w:p w14:paraId="5854A54A" w14:textId="77777777" w:rsidR="00B5215C" w:rsidRPr="00B5215C" w:rsidRDefault="00B5215C" w:rsidP="00B5215C">
      <w:pPr>
        <w:spacing w:before="240" w:after="240"/>
        <w:ind w:left="360" w:firstLine="348"/>
        <w:rPr>
          <w:rFonts w:ascii="Arial" w:eastAsia="Arial" w:hAnsi="Arial" w:cs="Arial"/>
        </w:rPr>
      </w:pPr>
    </w:p>
    <w:p w14:paraId="4255E911" w14:textId="77777777" w:rsidR="00B5215C" w:rsidRPr="00B5215C" w:rsidRDefault="00B5215C" w:rsidP="00B5215C">
      <w:pPr>
        <w:pStyle w:val="Prrafodelista"/>
        <w:numPr>
          <w:ilvl w:val="0"/>
          <w:numId w:val="18"/>
        </w:numPr>
        <w:spacing w:before="240" w:after="240"/>
        <w:rPr>
          <w:rFonts w:ascii="Arial" w:eastAsia="Arial" w:hAnsi="Arial" w:cs="Arial"/>
        </w:rPr>
      </w:pPr>
      <w:r w:rsidRPr="00B5215C">
        <w:rPr>
          <w:rFonts w:ascii="Arial" w:eastAsia="Arial" w:hAnsi="Arial" w:cs="Arial"/>
        </w:rPr>
        <w:t>La gestión de transacciones debe enfocarse en garantizar la consistencia y la integridad de los datos. MySQL, especialmente con el motor de almacenamiento InnoDB, ofrece soporte para las propiedades ACID, lo que garantiza que las transacciones sean fiables incluso en caso de fallos. Es importante mantener las transacciones lo más breves posible para reducir los bloqueos y evitar conflictos en los accesos concurrentes a los datos.</w:t>
      </w:r>
    </w:p>
    <w:p w14:paraId="74DAFB34" w14:textId="77777777" w:rsidR="00B5215C" w:rsidRPr="00B5215C" w:rsidRDefault="00B5215C" w:rsidP="00B5215C">
      <w:pPr>
        <w:spacing w:before="240" w:after="240"/>
        <w:ind w:left="360" w:firstLine="348"/>
        <w:rPr>
          <w:rFonts w:ascii="Arial" w:eastAsia="Arial" w:hAnsi="Arial" w:cs="Arial"/>
        </w:rPr>
      </w:pPr>
    </w:p>
    <w:p w14:paraId="0FE3E56A" w14:textId="77777777" w:rsidR="00B5215C" w:rsidRPr="00B5215C" w:rsidRDefault="00B5215C" w:rsidP="00B5215C">
      <w:pPr>
        <w:pStyle w:val="Prrafodelista"/>
        <w:numPr>
          <w:ilvl w:val="0"/>
          <w:numId w:val="18"/>
        </w:numPr>
        <w:spacing w:before="240" w:after="240"/>
        <w:rPr>
          <w:rFonts w:ascii="Arial" w:eastAsia="Arial" w:hAnsi="Arial" w:cs="Arial"/>
        </w:rPr>
      </w:pPr>
      <w:r w:rsidRPr="00B5215C">
        <w:rPr>
          <w:rFonts w:ascii="Arial" w:eastAsia="Arial" w:hAnsi="Arial" w:cs="Arial"/>
        </w:rPr>
        <w:t xml:space="preserve">Mantener el software actualizado es otra recomendación fundamental. Las actualizaciones no solo incorporan nuevas funcionalidades, sino que </w:t>
      </w:r>
      <w:r w:rsidRPr="00B5215C">
        <w:rPr>
          <w:rFonts w:ascii="Arial" w:eastAsia="Arial" w:hAnsi="Arial" w:cs="Arial"/>
        </w:rPr>
        <w:lastRenderedPageBreak/>
        <w:t>también corrigen vulnerabilidades de seguridad y mejoran el rendimiento. Antes de aplicar actualizaciones o realizar cambios significativos en la base de datos, es recomendable probarlos en un entorno de desarrollo para garantizar la compatibilidad y prevenir errores en producción.</w:t>
      </w:r>
    </w:p>
    <w:p w14:paraId="34E4E029" w14:textId="77777777" w:rsidR="00B5215C" w:rsidRPr="00B5215C" w:rsidRDefault="00B5215C" w:rsidP="00B5215C">
      <w:pPr>
        <w:spacing w:before="240" w:after="240"/>
        <w:ind w:left="360" w:firstLine="348"/>
        <w:rPr>
          <w:rFonts w:ascii="Arial" w:eastAsia="Arial" w:hAnsi="Arial" w:cs="Arial"/>
        </w:rPr>
      </w:pPr>
    </w:p>
    <w:p w14:paraId="784D6145" w14:textId="4B7857C4" w:rsidR="00B5215C" w:rsidRPr="00B5215C" w:rsidRDefault="00B5215C" w:rsidP="00B5215C">
      <w:pPr>
        <w:pStyle w:val="Prrafodelista"/>
        <w:numPr>
          <w:ilvl w:val="0"/>
          <w:numId w:val="18"/>
        </w:numPr>
        <w:spacing w:before="240" w:after="240"/>
        <w:rPr>
          <w:rFonts w:ascii="Arial" w:eastAsia="Arial" w:hAnsi="Arial" w:cs="Arial"/>
        </w:rPr>
      </w:pPr>
      <w:r w:rsidRPr="00B5215C">
        <w:rPr>
          <w:rFonts w:ascii="Arial" w:eastAsia="Arial" w:hAnsi="Arial" w:cs="Arial"/>
        </w:rPr>
        <w:t>En escenarios de alta demanda, la escalabilidad de MySQL puede mejorarse mediante estrategias como la replicación, que permite distribuir la carga entre múltiples servidores. También se pueden implementar soluciones más avanzadas, como el sharding o el clustering, para manejar grandes volúmenes de datos y usuarios concurrentes. Estas técnicas ayudan a mantener el rendimiento y la disponibilidad del sistema incluso bajo cargas intensivas.</w:t>
      </w:r>
    </w:p>
    <w:p w14:paraId="7E1F2078" w14:textId="77777777" w:rsidR="00172A15" w:rsidRPr="00154028" w:rsidRDefault="00172A15" w:rsidP="00154028">
      <w:pPr>
        <w:spacing w:before="240" w:after="240"/>
        <w:ind w:left="360" w:firstLine="348"/>
        <w:rPr>
          <w:rFonts w:ascii="Arial" w:eastAsia="Arial" w:hAnsi="Arial" w:cs="Arial"/>
        </w:rPr>
      </w:pPr>
    </w:p>
    <w:p w14:paraId="3CE804CA" w14:textId="5C3A23E5" w:rsidR="00154028" w:rsidRDefault="00154028" w:rsidP="00154028">
      <w:pPr>
        <w:pStyle w:val="Prrafodelista"/>
        <w:numPr>
          <w:ilvl w:val="0"/>
          <w:numId w:val="11"/>
        </w:numPr>
        <w:rPr>
          <w:rFonts w:ascii="Arial" w:hAnsi="Arial" w:cs="Arial"/>
          <w:sz w:val="28"/>
          <w:szCs w:val="28"/>
          <w:bdr w:val="single" w:sz="2" w:space="0" w:color="E5E7EB" w:frame="1"/>
        </w:rPr>
      </w:pPr>
      <w:r>
        <w:rPr>
          <w:rFonts w:ascii="Arial" w:hAnsi="Arial" w:cs="Arial"/>
          <w:sz w:val="28"/>
          <w:szCs w:val="28"/>
          <w:bdr w:val="single" w:sz="2" w:space="0" w:color="E5E7EB" w:frame="1"/>
        </w:rPr>
        <w:t>PostgreSQL</w:t>
      </w:r>
    </w:p>
    <w:p w14:paraId="0305BDD0" w14:textId="77777777" w:rsidR="00154028" w:rsidRPr="00154028" w:rsidRDefault="00154028" w:rsidP="00154028">
      <w:pPr>
        <w:ind w:firstLine="360"/>
        <w:rPr>
          <w:rFonts w:ascii="Arial" w:hAnsi="Arial" w:cs="Arial"/>
          <w:bdr w:val="single" w:sz="2" w:space="0" w:color="E5E7EB" w:frame="1"/>
        </w:rPr>
      </w:pPr>
      <w:r w:rsidRPr="00154028">
        <w:rPr>
          <w:rFonts w:ascii="Arial" w:hAnsi="Arial" w:cs="Arial"/>
          <w:bdr w:val="single" w:sz="2" w:space="0" w:color="E5E7EB" w:frame="1"/>
        </w:rPr>
        <w:t>PostgreSQL se destaca por su robustez y soporte para características avanzadas, como tipos de datos complejos y extensiones personalizables. Su capacidad para manejar grandes volúmenes de datos lo convierte en una opción ideal para proyectos de análisis, aplicaciones críticas y sistemas distribuidos.</w:t>
      </w:r>
    </w:p>
    <w:p w14:paraId="60BF4818" w14:textId="05E6A4AF" w:rsidR="00B5215C" w:rsidRDefault="00B5215C" w:rsidP="00154028">
      <w:pPr>
        <w:rPr>
          <w:rFonts w:ascii="Arial" w:hAnsi="Arial" w:cs="Arial"/>
          <w:bdr w:val="single" w:sz="2" w:space="0" w:color="E5E7EB" w:frame="1"/>
        </w:rPr>
      </w:pPr>
      <w:r>
        <w:rPr>
          <w:rFonts w:ascii="Arial" w:hAnsi="Arial" w:cs="Arial"/>
          <w:bdr w:val="single" w:sz="2" w:space="0" w:color="E5E7EB" w:frame="1"/>
        </w:rPr>
        <w:t>Características:</w:t>
      </w:r>
    </w:p>
    <w:p w14:paraId="1C983AE4" w14:textId="191DA622" w:rsidR="00B5215C" w:rsidRPr="00B5215C" w:rsidRDefault="00B5215C" w:rsidP="00B5215C">
      <w:pPr>
        <w:pStyle w:val="Prrafodelista"/>
        <w:numPr>
          <w:ilvl w:val="0"/>
          <w:numId w:val="19"/>
        </w:numPr>
        <w:rPr>
          <w:rFonts w:ascii="Arial" w:hAnsi="Arial" w:cs="Arial"/>
          <w:bdr w:val="single" w:sz="2" w:space="0" w:color="E5E7EB" w:frame="1"/>
        </w:rPr>
      </w:pPr>
      <w:r w:rsidRPr="00B5215C">
        <w:rPr>
          <w:rFonts w:ascii="Arial" w:hAnsi="Arial" w:cs="Arial"/>
          <w:bdr w:val="single" w:sz="2" w:space="0" w:color="E5E7EB" w:frame="1"/>
        </w:rPr>
        <w:t xml:space="preserve">La extensibilidad es </w:t>
      </w:r>
      <w:r w:rsidRPr="00B5215C">
        <w:rPr>
          <w:rFonts w:ascii="Arial" w:hAnsi="Arial" w:cs="Arial"/>
          <w:bdr w:val="single" w:sz="2" w:space="0" w:color="E5E7EB" w:frame="1"/>
        </w:rPr>
        <w:t>uno</w:t>
      </w:r>
      <w:r w:rsidRPr="00B5215C">
        <w:rPr>
          <w:rFonts w:ascii="Arial" w:hAnsi="Arial" w:cs="Arial"/>
          <w:bdr w:val="single" w:sz="2" w:space="0" w:color="E5E7EB" w:frame="1"/>
        </w:rPr>
        <w:t xml:space="preserve"> de los puntos fuertes de PostgreSQL. Los usuarios pueden definir sus propios tipos de datos, funciones, operadores e incluso lenguajes de procedimiento. Esta flexibilidad permite adaptar la base de datos a necesidades específicas, lo que la hace ideal para aplicaciones personalizadas y entornos de investigación. Asimismo, incluye soporte para índices avanzados como B-Tree, GIN, GiST y BRIN, que optimizan el rendimiento en consultas complejas y búsquedas de datos estructurados o no estructurados.</w:t>
      </w:r>
    </w:p>
    <w:p w14:paraId="1717ED62" w14:textId="77777777" w:rsidR="00B5215C" w:rsidRPr="00B5215C" w:rsidRDefault="00B5215C" w:rsidP="00B5215C">
      <w:pPr>
        <w:rPr>
          <w:rFonts w:ascii="Arial" w:hAnsi="Arial" w:cs="Arial"/>
          <w:bdr w:val="single" w:sz="2" w:space="0" w:color="E5E7EB" w:frame="1"/>
        </w:rPr>
      </w:pPr>
    </w:p>
    <w:p w14:paraId="0BFA970E" w14:textId="77777777" w:rsidR="00B5215C" w:rsidRPr="00B5215C" w:rsidRDefault="00B5215C" w:rsidP="00B5215C">
      <w:pPr>
        <w:pStyle w:val="Prrafodelista"/>
        <w:numPr>
          <w:ilvl w:val="0"/>
          <w:numId w:val="19"/>
        </w:numPr>
        <w:rPr>
          <w:rFonts w:ascii="Arial" w:hAnsi="Arial" w:cs="Arial"/>
          <w:bdr w:val="single" w:sz="2" w:space="0" w:color="E5E7EB" w:frame="1"/>
        </w:rPr>
      </w:pPr>
      <w:r w:rsidRPr="00B5215C">
        <w:rPr>
          <w:rFonts w:ascii="Arial" w:hAnsi="Arial" w:cs="Arial"/>
          <w:bdr w:val="single" w:sz="2" w:space="0" w:color="E5E7EB" w:frame="1"/>
        </w:rPr>
        <w:t>En cuanto al manejo de datos, PostgreSQL es compatible tanto con datos estructurados como no estructurados. Integra soporte nativo para documentos en formato JSON y JSONB, lo que lo convierte en una excelente opción para aplicaciones que requieren combinar datos relacionales y documentales. Además, permite el uso de matrices, hstore y otros tipos de datos avanzados, ofreciendo una flexibilidad que pocos sistemas relacionales pueden igualar.</w:t>
      </w:r>
    </w:p>
    <w:p w14:paraId="2781AE62" w14:textId="77777777" w:rsidR="00B5215C" w:rsidRPr="00B5215C" w:rsidRDefault="00B5215C" w:rsidP="00B5215C">
      <w:pPr>
        <w:rPr>
          <w:rFonts w:ascii="Arial" w:hAnsi="Arial" w:cs="Arial"/>
          <w:bdr w:val="single" w:sz="2" w:space="0" w:color="E5E7EB" w:frame="1"/>
        </w:rPr>
      </w:pPr>
    </w:p>
    <w:p w14:paraId="350BA537" w14:textId="77777777" w:rsidR="00B5215C" w:rsidRPr="00B5215C" w:rsidRDefault="00B5215C" w:rsidP="00B5215C">
      <w:pPr>
        <w:pStyle w:val="Prrafodelista"/>
        <w:numPr>
          <w:ilvl w:val="0"/>
          <w:numId w:val="19"/>
        </w:numPr>
        <w:rPr>
          <w:rFonts w:ascii="Arial" w:hAnsi="Arial" w:cs="Arial"/>
          <w:bdr w:val="single" w:sz="2" w:space="0" w:color="E5E7EB" w:frame="1"/>
        </w:rPr>
      </w:pPr>
      <w:r w:rsidRPr="00B5215C">
        <w:rPr>
          <w:rFonts w:ascii="Arial" w:hAnsi="Arial" w:cs="Arial"/>
          <w:bdr w:val="single" w:sz="2" w:space="0" w:color="E5E7EB" w:frame="1"/>
        </w:rPr>
        <w:lastRenderedPageBreak/>
        <w:t>Otra característica destacada es su capacidad de replicación y alta disponibilidad. PostgreSQL soporta replicación lógica y en tiempo real, lo que permite distribuir datos entre servidores para mejorar el rendimiento y garantizar la continuidad del servicio en caso de fallos. También es compatible con soluciones de clustering como Patroni y herramientas de terceros, que mejoran aún más su escalabilidad y redundancia.</w:t>
      </w:r>
    </w:p>
    <w:p w14:paraId="1ACE10FD" w14:textId="77777777" w:rsidR="00B5215C" w:rsidRPr="00B5215C" w:rsidRDefault="00B5215C" w:rsidP="00B5215C">
      <w:pPr>
        <w:rPr>
          <w:rFonts w:ascii="Arial" w:hAnsi="Arial" w:cs="Arial"/>
          <w:bdr w:val="single" w:sz="2" w:space="0" w:color="E5E7EB" w:frame="1"/>
        </w:rPr>
      </w:pPr>
    </w:p>
    <w:p w14:paraId="6E6E83DD" w14:textId="77777777" w:rsidR="00B5215C" w:rsidRPr="00B5215C" w:rsidRDefault="00B5215C" w:rsidP="00B5215C">
      <w:pPr>
        <w:pStyle w:val="Prrafodelista"/>
        <w:numPr>
          <w:ilvl w:val="0"/>
          <w:numId w:val="19"/>
        </w:numPr>
        <w:rPr>
          <w:rFonts w:ascii="Arial" w:hAnsi="Arial" w:cs="Arial"/>
          <w:bdr w:val="single" w:sz="2" w:space="0" w:color="E5E7EB" w:frame="1"/>
        </w:rPr>
      </w:pPr>
      <w:r w:rsidRPr="00B5215C">
        <w:rPr>
          <w:rFonts w:ascii="Arial" w:hAnsi="Arial" w:cs="Arial"/>
          <w:bdr w:val="single" w:sz="2" w:space="0" w:color="E5E7EB" w:frame="1"/>
        </w:rPr>
        <w:t>En términos de rendimiento, PostgreSQL incluye una optimización avanzada para consultas mediante un planificador de consultas sofisticado y soporte para paralelización. Esto permite manejar cargas de trabajo pesadas de manera eficiente, especialmente en bases de datos grandes o con usuarios concurrentes. Además, el sistema cuenta con herramientas de monitoreo y ajuste que facilitan la identificación de cuellos de botella y la optimización del sistema.</w:t>
      </w:r>
    </w:p>
    <w:p w14:paraId="20C599D7" w14:textId="77777777" w:rsidR="00B5215C" w:rsidRPr="00B5215C" w:rsidRDefault="00B5215C" w:rsidP="00B5215C">
      <w:pPr>
        <w:rPr>
          <w:rFonts w:ascii="Arial" w:hAnsi="Arial" w:cs="Arial"/>
          <w:bdr w:val="single" w:sz="2" w:space="0" w:color="E5E7EB" w:frame="1"/>
        </w:rPr>
      </w:pPr>
    </w:p>
    <w:p w14:paraId="0418A692" w14:textId="57AB9DF4" w:rsidR="00B5215C" w:rsidRDefault="00B5215C" w:rsidP="00B5215C">
      <w:pPr>
        <w:pStyle w:val="Prrafodelista"/>
        <w:numPr>
          <w:ilvl w:val="0"/>
          <w:numId w:val="19"/>
        </w:numPr>
        <w:rPr>
          <w:rFonts w:ascii="Arial" w:hAnsi="Arial" w:cs="Arial"/>
          <w:bdr w:val="single" w:sz="2" w:space="0" w:color="E5E7EB" w:frame="1"/>
        </w:rPr>
      </w:pPr>
      <w:r w:rsidRPr="00B5215C">
        <w:rPr>
          <w:rFonts w:ascii="Arial" w:hAnsi="Arial" w:cs="Arial"/>
          <w:bdr w:val="single" w:sz="2" w:space="0" w:color="E5E7EB" w:frame="1"/>
        </w:rPr>
        <w:t>La seguridad es una prioridad en PostgreSQL, que incluye autenticación mediante métodos avanzados como Kerberos, LDAP y SSL, además de permitir la implementación de políticas de control de acceso detalladas mediante roles y privilegios. También soporta esquemas de cifrado para proteger los datos tanto en reposo como en tránsito.</w:t>
      </w:r>
    </w:p>
    <w:p w14:paraId="128C5154" w14:textId="77777777" w:rsidR="00B5215C" w:rsidRPr="00B5215C" w:rsidRDefault="00B5215C" w:rsidP="00B5215C">
      <w:pPr>
        <w:pStyle w:val="Prrafodelista"/>
        <w:rPr>
          <w:rFonts w:ascii="Arial" w:hAnsi="Arial" w:cs="Arial"/>
          <w:bdr w:val="single" w:sz="2" w:space="0" w:color="E5E7EB" w:frame="1"/>
        </w:rPr>
      </w:pPr>
    </w:p>
    <w:p w14:paraId="21A6AECA" w14:textId="77777777" w:rsidR="00B5215C" w:rsidRPr="00B5215C" w:rsidRDefault="00B5215C" w:rsidP="00B5215C">
      <w:pPr>
        <w:pStyle w:val="Prrafodelista"/>
        <w:rPr>
          <w:rFonts w:ascii="Arial" w:hAnsi="Arial" w:cs="Arial"/>
          <w:bdr w:val="single" w:sz="2" w:space="0" w:color="E5E7EB" w:frame="1"/>
        </w:rPr>
      </w:pPr>
    </w:p>
    <w:p w14:paraId="1E86FDC3" w14:textId="77777777" w:rsidR="00154028" w:rsidRPr="00154028" w:rsidRDefault="00154028" w:rsidP="00154028">
      <w:pPr>
        <w:rPr>
          <w:rFonts w:ascii="Arial" w:hAnsi="Arial" w:cs="Arial"/>
          <w:bdr w:val="single" w:sz="2" w:space="0" w:color="E5E7EB" w:frame="1"/>
        </w:rPr>
      </w:pPr>
      <w:r w:rsidRPr="00154028">
        <w:rPr>
          <w:rFonts w:ascii="Arial" w:hAnsi="Arial" w:cs="Arial"/>
          <w:bdr w:val="single" w:sz="2" w:space="0" w:color="E5E7EB" w:frame="1"/>
        </w:rPr>
        <w:t>Caso de Uso 1: OpenStreetMap (OSM)</w:t>
      </w:r>
    </w:p>
    <w:p w14:paraId="3BC1F071" w14:textId="77777777" w:rsidR="00154028" w:rsidRPr="00154028" w:rsidRDefault="00154028" w:rsidP="00154028">
      <w:pPr>
        <w:ind w:firstLine="708"/>
        <w:rPr>
          <w:rFonts w:ascii="Arial" w:hAnsi="Arial" w:cs="Arial"/>
          <w:bdr w:val="single" w:sz="2" w:space="0" w:color="E5E7EB" w:frame="1"/>
        </w:rPr>
      </w:pPr>
      <w:r w:rsidRPr="00154028">
        <w:rPr>
          <w:rFonts w:ascii="Arial" w:hAnsi="Arial" w:cs="Arial"/>
          <w:bdr w:val="single" w:sz="2" w:space="0" w:color="E5E7EB" w:frame="1"/>
        </w:rPr>
        <w:t>OpenStreetMap es un proyecto colaborativo que proporciona datos de mapas libres y detallados para todo el mundo. PostgreSQL, junto con la extensión PostGIS, es utilizado para almacenar y procesar datos geoespaciales generados por colaboradores de todo el mundo. Estos datos incluyen coordenadas, rutas y otros elementos de mapas que necesitan ser gestionados con alta precisión. PostgreSQL sobresale en este proyecto debido a su capacidad para ejecutar consultas complejas y manejar tipos de datos geoespaciales, garantizando que la información sea accesible y confiable para los usuarios y desarrolladores que utilizan los datos de OSM en aplicaciones como navegadores GPS y sistemas de planificación urbana.</w:t>
      </w:r>
    </w:p>
    <w:p w14:paraId="1A31E749" w14:textId="77777777" w:rsidR="00154028" w:rsidRPr="00154028" w:rsidRDefault="00154028" w:rsidP="00154028">
      <w:pPr>
        <w:rPr>
          <w:rFonts w:ascii="Arial" w:hAnsi="Arial" w:cs="Arial"/>
          <w:bdr w:val="single" w:sz="2" w:space="0" w:color="E5E7EB" w:frame="1"/>
        </w:rPr>
      </w:pPr>
    </w:p>
    <w:p w14:paraId="078292E5" w14:textId="77777777" w:rsidR="00154028" w:rsidRPr="00154028" w:rsidRDefault="00154028" w:rsidP="00154028">
      <w:pPr>
        <w:rPr>
          <w:rFonts w:ascii="Arial" w:hAnsi="Arial" w:cs="Arial"/>
          <w:bdr w:val="single" w:sz="2" w:space="0" w:color="E5E7EB" w:frame="1"/>
        </w:rPr>
      </w:pPr>
      <w:r w:rsidRPr="00154028">
        <w:rPr>
          <w:rFonts w:ascii="Arial" w:hAnsi="Arial" w:cs="Arial"/>
          <w:bdr w:val="single" w:sz="2" w:space="0" w:color="E5E7EB" w:frame="1"/>
        </w:rPr>
        <w:t>Caso de Uso 2: Reddit</w:t>
      </w:r>
    </w:p>
    <w:p w14:paraId="6DEF8000" w14:textId="374A1796" w:rsidR="00154028" w:rsidRDefault="00154028" w:rsidP="00154028">
      <w:pPr>
        <w:ind w:firstLine="708"/>
        <w:rPr>
          <w:rFonts w:ascii="Arial" w:hAnsi="Arial" w:cs="Arial"/>
          <w:bdr w:val="single" w:sz="2" w:space="0" w:color="E5E7EB" w:frame="1"/>
        </w:rPr>
      </w:pPr>
      <w:r w:rsidRPr="00154028">
        <w:rPr>
          <w:rFonts w:ascii="Arial" w:hAnsi="Arial" w:cs="Arial"/>
          <w:bdr w:val="single" w:sz="2" w:space="0" w:color="E5E7EB" w:frame="1"/>
        </w:rPr>
        <w:t xml:space="preserve">Reddit, una de las plataformas de foros más grandes del mundo, utiliza PostgreSQL para gestionar sus bases de datos principales. Esta plataforma maneja </w:t>
      </w:r>
      <w:r w:rsidRPr="00154028">
        <w:rPr>
          <w:rFonts w:ascii="Arial" w:hAnsi="Arial" w:cs="Arial"/>
          <w:bdr w:val="single" w:sz="2" w:space="0" w:color="E5E7EB" w:frame="1"/>
        </w:rPr>
        <w:lastRenderedPageBreak/>
        <w:t>datos como publicaciones, comentarios, votos y preferencias de usuarios. PostgreSQL es la elección ideal debido a su soporte para operaciones transaccionales ACID, lo que asegura la consistencia y fiabilidad de los datos en una plataforma con miles de millones de interacciones mensuales. Además, su capacidad para escalar y manejar consultas complejas lo hace perfecto para una aplicación que requiere un rendimiento óptimo en todo momento. PostgreSQL también permite personalizaciones que ayudan a optimizar las funciones específicas de Reddit.</w:t>
      </w:r>
    </w:p>
    <w:p w14:paraId="71B39B90" w14:textId="77777777" w:rsidR="00B5215C" w:rsidRDefault="00B5215C" w:rsidP="00154028">
      <w:pPr>
        <w:ind w:firstLine="708"/>
        <w:rPr>
          <w:rFonts w:ascii="Arial" w:hAnsi="Arial" w:cs="Arial"/>
          <w:bdr w:val="single" w:sz="2" w:space="0" w:color="E5E7EB" w:frame="1"/>
        </w:rPr>
      </w:pPr>
    </w:p>
    <w:p w14:paraId="1CC2F4A3" w14:textId="4B9362BD" w:rsidR="00B5215C" w:rsidRDefault="00B5215C" w:rsidP="00154028">
      <w:pPr>
        <w:ind w:firstLine="708"/>
        <w:rPr>
          <w:rFonts w:ascii="Arial" w:hAnsi="Arial" w:cs="Arial"/>
          <w:bdr w:val="single" w:sz="2" w:space="0" w:color="E5E7EB" w:frame="1"/>
        </w:rPr>
      </w:pPr>
      <w:r>
        <w:rPr>
          <w:rFonts w:ascii="Arial" w:hAnsi="Arial" w:cs="Arial"/>
          <w:bdr w:val="single" w:sz="2" w:space="0" w:color="E5E7EB" w:frame="1"/>
        </w:rPr>
        <w:t>Recomendaciones:</w:t>
      </w:r>
    </w:p>
    <w:p w14:paraId="4CAD7088" w14:textId="77777777" w:rsidR="00D26E64" w:rsidRPr="00D26E64" w:rsidRDefault="00D26E64" w:rsidP="00D26E64">
      <w:pPr>
        <w:pStyle w:val="Prrafodelista"/>
        <w:numPr>
          <w:ilvl w:val="0"/>
          <w:numId w:val="23"/>
        </w:numPr>
        <w:rPr>
          <w:rFonts w:ascii="Arial" w:hAnsi="Arial" w:cs="Arial"/>
          <w:bdr w:val="single" w:sz="2" w:space="0" w:color="E5E7EB" w:frame="1"/>
        </w:rPr>
      </w:pPr>
      <w:r w:rsidRPr="00D26E64">
        <w:rPr>
          <w:rFonts w:ascii="Arial" w:hAnsi="Arial" w:cs="Arial"/>
          <w:bdr w:val="single" w:sz="2" w:space="0" w:color="E5E7EB" w:frame="1"/>
        </w:rPr>
        <w:t>Antes de comenzar con el uso de PostgreSQL, es fundamental realizar una planificación y diseño adecuado de la base de datos. La normalización de los datos es esencial para evitar redundancias y mantener la consistencia de los datos. Además, es importante elegir los tipos de datos correctos, ya que PostgreSQL ofrece una amplia variedad, incluidos tipos avanzados como JSONB, que pueden optimizar tanto el almacenamiento como las consultas. Un diseño adecuado facilita la escalabilidad y el mantenimiento de la base de datos a largo plazo.</w:t>
      </w:r>
    </w:p>
    <w:p w14:paraId="34C2EA0C" w14:textId="77777777" w:rsidR="00D26E64" w:rsidRPr="00D26E64" w:rsidRDefault="00D26E64" w:rsidP="00D26E64">
      <w:pPr>
        <w:rPr>
          <w:rFonts w:ascii="Arial" w:hAnsi="Arial" w:cs="Arial"/>
          <w:bdr w:val="single" w:sz="2" w:space="0" w:color="E5E7EB" w:frame="1"/>
        </w:rPr>
      </w:pPr>
    </w:p>
    <w:p w14:paraId="3499A3A1" w14:textId="77777777" w:rsidR="00D26E64" w:rsidRPr="00D26E64" w:rsidRDefault="00D26E64" w:rsidP="00D26E64">
      <w:pPr>
        <w:pStyle w:val="Prrafodelista"/>
        <w:numPr>
          <w:ilvl w:val="0"/>
          <w:numId w:val="22"/>
        </w:numPr>
        <w:rPr>
          <w:rFonts w:ascii="Arial" w:hAnsi="Arial" w:cs="Arial"/>
          <w:bdr w:val="single" w:sz="2" w:space="0" w:color="E5E7EB" w:frame="1"/>
        </w:rPr>
      </w:pPr>
      <w:r w:rsidRPr="00D26E64">
        <w:rPr>
          <w:rFonts w:ascii="Arial" w:hAnsi="Arial" w:cs="Arial"/>
          <w:bdr w:val="single" w:sz="2" w:space="0" w:color="E5E7EB" w:frame="1"/>
        </w:rPr>
        <w:t>El uso eficiente de los índices es una de las claves para mejorar el rendimiento de las consultas en PostgreSQL. Los índices aceleran las búsquedas y las uniones de tablas, pero su uso excesivo puede impactar negativamente el rendimiento en operaciones de inserción y actualización. Por lo tanto, es recomendable crear índices en las columnas más consultadas y realizar un seguimiento regular para eliminar índices innecesarios. Además, es importante revisar periódicamente los índices existentes para asegurarse de que siguen siendo relevantes y eficaces.</w:t>
      </w:r>
    </w:p>
    <w:p w14:paraId="05272618" w14:textId="77777777" w:rsidR="00D26E64" w:rsidRPr="00D26E64" w:rsidRDefault="00D26E64" w:rsidP="00D26E64">
      <w:pPr>
        <w:rPr>
          <w:rFonts w:ascii="Arial" w:hAnsi="Arial" w:cs="Arial"/>
          <w:bdr w:val="single" w:sz="2" w:space="0" w:color="E5E7EB" w:frame="1"/>
        </w:rPr>
      </w:pPr>
    </w:p>
    <w:p w14:paraId="49ED0896" w14:textId="77777777" w:rsidR="00D26E64" w:rsidRPr="00D26E64" w:rsidRDefault="00D26E64" w:rsidP="00D26E64">
      <w:pPr>
        <w:pStyle w:val="Prrafodelista"/>
        <w:numPr>
          <w:ilvl w:val="0"/>
          <w:numId w:val="21"/>
        </w:numPr>
        <w:rPr>
          <w:rFonts w:ascii="Arial" w:hAnsi="Arial" w:cs="Arial"/>
          <w:bdr w:val="single" w:sz="2" w:space="0" w:color="E5E7EB" w:frame="1"/>
        </w:rPr>
      </w:pPr>
      <w:r w:rsidRPr="00D26E64">
        <w:rPr>
          <w:rFonts w:ascii="Arial" w:hAnsi="Arial" w:cs="Arial"/>
          <w:bdr w:val="single" w:sz="2" w:space="0" w:color="E5E7EB" w:frame="1"/>
        </w:rPr>
        <w:t>Otra recomendación clave es la optimización de las consultas. PostgreSQL ofrece la herramienta EXPLAIN, que permite analizar cómo se ejecutan las consultas y detectar posibles cuellos de botella. Con esta información, puedes ajustar las consultas, agregar índices adecuados o reescribir partes de las consultas para mejorar su eficiencia. El uso de subconsultas innecesarias puede ralentizar las consultas, por lo que es recomendable evitar su uso cuando sea posible. Un diseño de consultas eficiente garantiza un mejor rendimiento en bases de datos de gran tamaño.</w:t>
      </w:r>
    </w:p>
    <w:p w14:paraId="256F403B" w14:textId="77777777" w:rsidR="00D26E64" w:rsidRPr="00D26E64" w:rsidRDefault="00D26E64" w:rsidP="00D26E64">
      <w:pPr>
        <w:rPr>
          <w:rFonts w:ascii="Arial" w:hAnsi="Arial" w:cs="Arial"/>
          <w:bdr w:val="single" w:sz="2" w:space="0" w:color="E5E7EB" w:frame="1"/>
        </w:rPr>
      </w:pPr>
    </w:p>
    <w:p w14:paraId="57DA6340" w14:textId="37FFD3D4" w:rsidR="00B5215C" w:rsidRDefault="00D26E64" w:rsidP="00D26E64">
      <w:pPr>
        <w:pStyle w:val="Prrafodelista"/>
        <w:numPr>
          <w:ilvl w:val="0"/>
          <w:numId w:val="20"/>
        </w:numPr>
        <w:rPr>
          <w:rFonts w:ascii="Arial" w:hAnsi="Arial" w:cs="Arial"/>
          <w:bdr w:val="single" w:sz="2" w:space="0" w:color="E5E7EB" w:frame="1"/>
        </w:rPr>
      </w:pPr>
      <w:r w:rsidRPr="00D26E64">
        <w:rPr>
          <w:rFonts w:ascii="Arial" w:hAnsi="Arial" w:cs="Arial"/>
          <w:bdr w:val="single" w:sz="2" w:space="0" w:color="E5E7EB" w:frame="1"/>
        </w:rPr>
        <w:lastRenderedPageBreak/>
        <w:t>La gestión de transacciones en PostgreSQL es crucial para garantizar la consistencia y la integridad de los datos. Aprovechar las propiedades ACID de PostgreSQL ayuda a que las operaciones sean fiables incluso en situaciones de fallo del sistema. Es importante agrupar las operaciones en transacciones siempre que sea posible, pero mantenerlas pequeñas y breves para minimizar los bloqueos y mejorar el rendimiento. Además, es esencial elegir el nivel de aislamiento adecuado para cada transacción, de acuerdo con las necesidades específicas de la aplicación.</w:t>
      </w:r>
    </w:p>
    <w:p w14:paraId="7318386D" w14:textId="77777777" w:rsidR="00D26E64" w:rsidRDefault="00D26E64" w:rsidP="00D26E64">
      <w:pPr>
        <w:pStyle w:val="Prrafodelista"/>
        <w:rPr>
          <w:rFonts w:ascii="Arial" w:hAnsi="Arial" w:cs="Arial"/>
          <w:bdr w:val="single" w:sz="2" w:space="0" w:color="E5E7EB" w:frame="1"/>
        </w:rPr>
      </w:pPr>
    </w:p>
    <w:p w14:paraId="547D3DDC" w14:textId="77777777" w:rsidR="00D26E64" w:rsidRDefault="00D26E64" w:rsidP="00D26E64">
      <w:pPr>
        <w:pStyle w:val="Prrafodelista"/>
        <w:rPr>
          <w:rFonts w:ascii="Arial" w:hAnsi="Arial" w:cs="Arial"/>
          <w:bdr w:val="single" w:sz="2" w:space="0" w:color="E5E7EB" w:frame="1"/>
        </w:rPr>
      </w:pPr>
    </w:p>
    <w:p w14:paraId="71DE3BA0" w14:textId="470F82DF" w:rsidR="00D26E64" w:rsidRPr="00D26E64" w:rsidRDefault="00D26E64" w:rsidP="00D26E64">
      <w:pPr>
        <w:pStyle w:val="Prrafodelista"/>
        <w:rPr>
          <w:rFonts w:ascii="Arial" w:hAnsi="Arial" w:cs="Arial"/>
          <w:bdr w:val="single" w:sz="2" w:space="0" w:color="E5E7EB" w:frame="1"/>
        </w:rPr>
      </w:pPr>
      <w:r>
        <w:rPr>
          <w:rFonts w:ascii="Arial" w:hAnsi="Arial" w:cs="Arial"/>
          <w:bdr w:val="single" w:sz="2" w:space="0" w:color="E5E7EB" w:frame="1"/>
        </w:rPr>
        <w:t>3</w:t>
      </w:r>
      <w:r w:rsidRPr="00D26E64">
        <w:rPr>
          <w:rFonts w:ascii="Arial" w:hAnsi="Arial" w:cs="Arial"/>
          <w:bdr w:val="single" w:sz="2" w:space="0" w:color="E5E7EB" w:frame="1"/>
        </w:rPr>
        <w:t>. MongoDB</w:t>
      </w:r>
    </w:p>
    <w:p w14:paraId="75A2564B" w14:textId="77777777" w:rsidR="00D26E64" w:rsidRPr="00D26E64" w:rsidRDefault="00D26E64" w:rsidP="00D26E64">
      <w:pPr>
        <w:pStyle w:val="Prrafodelista"/>
        <w:rPr>
          <w:rFonts w:ascii="Arial" w:hAnsi="Arial" w:cs="Arial"/>
          <w:bdr w:val="single" w:sz="2" w:space="0" w:color="E5E7EB" w:frame="1"/>
        </w:rPr>
      </w:pPr>
    </w:p>
    <w:p w14:paraId="6FD56E1C" w14:textId="77777777" w:rsidR="00D26E64" w:rsidRPr="00D26E64" w:rsidRDefault="00D26E64" w:rsidP="00D26E64">
      <w:pPr>
        <w:pStyle w:val="Prrafodelista"/>
        <w:ind w:firstLine="696"/>
        <w:rPr>
          <w:rFonts w:ascii="Arial" w:hAnsi="Arial" w:cs="Arial"/>
          <w:bdr w:val="single" w:sz="2" w:space="0" w:color="E5E7EB" w:frame="1"/>
        </w:rPr>
      </w:pPr>
      <w:r w:rsidRPr="00D26E64">
        <w:rPr>
          <w:rFonts w:ascii="Arial" w:hAnsi="Arial" w:cs="Arial"/>
          <w:bdr w:val="single" w:sz="2" w:space="0" w:color="E5E7EB" w:frame="1"/>
        </w:rPr>
        <w:t>MongoDB es un sistema de gestión de bases de datos no relacional basado en documentos. Utiliza un modelo de datos flexible que permite almacenar información en formatos JSON-like (BSON), lo que facilita la gestión de datos semi-estructurados. Una de sus características principales es la escalabilidad horizontal, lo que permite distribuir datos en varios servidores para mejorar el rendimiento y la disponibilidad. Además, su estructura flexible permite realizar cambios en el esquema de la base de datos sin afectar las aplicaciones que ya están en funcionamiento. Esto es especialmente útil para proyectos que requieren agilidad en el desarrollo y una fácil integración con aplicaciones web modernas.</w:t>
      </w:r>
    </w:p>
    <w:p w14:paraId="69EE138B" w14:textId="77777777" w:rsidR="00D26E64" w:rsidRPr="00D26E64" w:rsidRDefault="00D26E64" w:rsidP="00D26E64">
      <w:pPr>
        <w:pStyle w:val="Prrafodelista"/>
        <w:rPr>
          <w:rFonts w:ascii="Arial" w:hAnsi="Arial" w:cs="Arial"/>
          <w:bdr w:val="single" w:sz="2" w:space="0" w:color="E5E7EB" w:frame="1"/>
        </w:rPr>
      </w:pPr>
    </w:p>
    <w:p w14:paraId="6D70A092" w14:textId="77777777" w:rsidR="00D26E64" w:rsidRPr="00D26E64" w:rsidRDefault="00D26E64" w:rsidP="00D26E64">
      <w:pPr>
        <w:pStyle w:val="Prrafodelista"/>
        <w:rPr>
          <w:rFonts w:ascii="Arial" w:hAnsi="Arial" w:cs="Arial"/>
          <w:bdr w:val="single" w:sz="2" w:space="0" w:color="E5E7EB" w:frame="1"/>
        </w:rPr>
      </w:pPr>
      <w:r w:rsidRPr="00D26E64">
        <w:rPr>
          <w:rFonts w:ascii="Arial" w:hAnsi="Arial" w:cs="Arial"/>
          <w:bdr w:val="single" w:sz="2" w:space="0" w:color="E5E7EB" w:frame="1"/>
        </w:rPr>
        <w:t>Proyectos en la vida real donde se usa MongoDB:</w:t>
      </w:r>
    </w:p>
    <w:p w14:paraId="14CD0285" w14:textId="77777777" w:rsidR="00D26E64" w:rsidRPr="00D26E64" w:rsidRDefault="00D26E64" w:rsidP="00D26E64">
      <w:pPr>
        <w:pStyle w:val="Prrafodelista"/>
        <w:rPr>
          <w:rFonts w:ascii="Arial" w:hAnsi="Arial" w:cs="Arial"/>
          <w:bdr w:val="single" w:sz="2" w:space="0" w:color="E5E7EB" w:frame="1"/>
        </w:rPr>
      </w:pPr>
    </w:p>
    <w:p w14:paraId="17E65700" w14:textId="0E2ADA6C" w:rsidR="00D26E64" w:rsidRPr="00D26E64" w:rsidRDefault="00D26E64" w:rsidP="00D26E64">
      <w:pPr>
        <w:pStyle w:val="Prrafodelista"/>
        <w:rPr>
          <w:rFonts w:ascii="Arial" w:hAnsi="Arial" w:cs="Arial"/>
          <w:bdr w:val="single" w:sz="2" w:space="0" w:color="E5E7EB" w:frame="1"/>
        </w:rPr>
      </w:pPr>
      <w:r w:rsidRPr="00D26E64">
        <w:rPr>
          <w:rFonts w:ascii="Arial" w:hAnsi="Arial" w:cs="Arial"/>
          <w:bdr w:val="single" w:sz="2" w:space="0" w:color="E5E7EB" w:frame="1"/>
        </w:rPr>
        <w:t>E-commerce (eBay): En plataformas de comercio electrónico, como eBay, se utiliza MongoDB para gestionar grandes volúmenes de datos relacionados con los productos, usuarios, y transacciones. La flexibilidad de MongoDB para manejar datos no estructurados y su capacidad para escalar horizontalmente son esenciales para manejar las fluctuaciones de tráfico y las necesidades de personalización de los usuarios.</w:t>
      </w:r>
    </w:p>
    <w:p w14:paraId="7AA454B1" w14:textId="77777777" w:rsidR="00D26E64" w:rsidRPr="00D26E64" w:rsidRDefault="00D26E64" w:rsidP="00D26E64">
      <w:pPr>
        <w:pStyle w:val="Prrafodelista"/>
        <w:rPr>
          <w:rFonts w:ascii="Arial" w:hAnsi="Arial" w:cs="Arial"/>
          <w:bdr w:val="single" w:sz="2" w:space="0" w:color="E5E7EB" w:frame="1"/>
        </w:rPr>
      </w:pPr>
    </w:p>
    <w:p w14:paraId="0D520543" w14:textId="77777777" w:rsidR="00D26E64" w:rsidRPr="00D26E64" w:rsidRDefault="00D26E64" w:rsidP="00D26E64">
      <w:pPr>
        <w:pStyle w:val="Prrafodelista"/>
        <w:rPr>
          <w:rFonts w:ascii="Arial" w:hAnsi="Arial" w:cs="Arial"/>
          <w:bdr w:val="single" w:sz="2" w:space="0" w:color="E5E7EB" w:frame="1"/>
        </w:rPr>
      </w:pPr>
      <w:r w:rsidRPr="00D26E64">
        <w:rPr>
          <w:rFonts w:ascii="Arial" w:hAnsi="Arial" w:cs="Arial"/>
          <w:bdr w:val="single" w:sz="2" w:space="0" w:color="E5E7EB" w:frame="1"/>
        </w:rPr>
        <w:t>Aplicaciones de análisis de datos en tiempo real (por ejemplo, la plataforma de análisis de MongoDB Atlas): MongoDB también se utiliza en plataformas que requieren procesamiento y análisis de datos en tiempo real. Su capacidad de trabajar con grandes volúmenes de datos, así como su integración con herramientas de análisis y visualización de datos, hace que sea ideal para proyectos que requieren una gestión rápida y eficiente de grandes cantidades de información.</w:t>
      </w:r>
    </w:p>
    <w:p w14:paraId="1EA091AA" w14:textId="77777777" w:rsidR="00D26E64" w:rsidRPr="00D26E64" w:rsidRDefault="00D26E64" w:rsidP="00D26E64">
      <w:pPr>
        <w:pStyle w:val="Prrafodelista"/>
        <w:rPr>
          <w:rFonts w:ascii="Arial" w:hAnsi="Arial" w:cs="Arial"/>
          <w:bdr w:val="single" w:sz="2" w:space="0" w:color="E5E7EB" w:frame="1"/>
        </w:rPr>
      </w:pPr>
    </w:p>
    <w:p w14:paraId="2ADC4E9D" w14:textId="77777777" w:rsidR="00D26E64" w:rsidRDefault="00D26E64" w:rsidP="00D26E64">
      <w:pPr>
        <w:pStyle w:val="Prrafodelista"/>
        <w:rPr>
          <w:rFonts w:ascii="Arial" w:hAnsi="Arial" w:cs="Arial"/>
          <w:bdr w:val="single" w:sz="2" w:space="0" w:color="E5E7EB" w:frame="1"/>
        </w:rPr>
      </w:pPr>
    </w:p>
    <w:p w14:paraId="5771B7E1" w14:textId="77777777" w:rsidR="00D26E64" w:rsidRDefault="00D26E64" w:rsidP="00D26E64">
      <w:pPr>
        <w:pStyle w:val="Prrafodelista"/>
        <w:rPr>
          <w:rFonts w:ascii="Arial" w:hAnsi="Arial" w:cs="Arial"/>
          <w:bdr w:val="single" w:sz="2" w:space="0" w:color="E5E7EB" w:frame="1"/>
        </w:rPr>
      </w:pPr>
    </w:p>
    <w:p w14:paraId="1100F4B0" w14:textId="60C0971A" w:rsidR="00D26E64" w:rsidRPr="00D26E64" w:rsidRDefault="00D26E64" w:rsidP="00D26E64">
      <w:pPr>
        <w:pStyle w:val="Prrafodelista"/>
        <w:rPr>
          <w:rFonts w:ascii="Arial" w:hAnsi="Arial" w:cs="Arial"/>
          <w:bdr w:val="single" w:sz="2" w:space="0" w:color="E5E7EB" w:frame="1"/>
        </w:rPr>
      </w:pPr>
      <w:r w:rsidRPr="00D26E64">
        <w:rPr>
          <w:rFonts w:ascii="Arial" w:hAnsi="Arial" w:cs="Arial"/>
          <w:bdr w:val="single" w:sz="2" w:space="0" w:color="E5E7EB" w:frame="1"/>
        </w:rPr>
        <w:lastRenderedPageBreak/>
        <w:t>Recomendaciones para el uso de MongoDB:</w:t>
      </w:r>
    </w:p>
    <w:p w14:paraId="6CB7B3D0" w14:textId="77777777" w:rsidR="00D26E64" w:rsidRPr="00D26E64" w:rsidRDefault="00D26E64" w:rsidP="00D26E64">
      <w:pPr>
        <w:pStyle w:val="Prrafodelista"/>
        <w:rPr>
          <w:rFonts w:ascii="Arial" w:hAnsi="Arial" w:cs="Arial"/>
          <w:bdr w:val="single" w:sz="2" w:space="0" w:color="E5E7EB" w:frame="1"/>
        </w:rPr>
      </w:pPr>
    </w:p>
    <w:p w14:paraId="5E7A3563" w14:textId="6C0572CB" w:rsidR="00D26E64" w:rsidRPr="00D26E64" w:rsidRDefault="00D26E64" w:rsidP="00D26E64">
      <w:pPr>
        <w:pStyle w:val="Prrafodelista"/>
        <w:numPr>
          <w:ilvl w:val="0"/>
          <w:numId w:val="20"/>
        </w:numPr>
        <w:rPr>
          <w:rFonts w:ascii="Arial" w:hAnsi="Arial" w:cs="Arial"/>
          <w:bdr w:val="single" w:sz="2" w:space="0" w:color="E5E7EB" w:frame="1"/>
        </w:rPr>
      </w:pPr>
      <w:r w:rsidRPr="00D26E64">
        <w:rPr>
          <w:rFonts w:ascii="Arial" w:hAnsi="Arial" w:cs="Arial"/>
          <w:bdr w:val="single" w:sz="2" w:space="0" w:color="E5E7EB" w:frame="1"/>
        </w:rPr>
        <w:t xml:space="preserve"> Aprovechar la capacidad de escalabilidad horizontal de MongoDB, distribuyendo la carga de trabajo entre múltiples servidores.</w:t>
      </w:r>
    </w:p>
    <w:p w14:paraId="115EF680" w14:textId="77777777" w:rsidR="00D26E64" w:rsidRPr="00D26E64" w:rsidRDefault="00D26E64" w:rsidP="00D26E64">
      <w:pPr>
        <w:pStyle w:val="Prrafodelista"/>
        <w:rPr>
          <w:rFonts w:ascii="Arial" w:hAnsi="Arial" w:cs="Arial"/>
          <w:bdr w:val="single" w:sz="2" w:space="0" w:color="E5E7EB" w:frame="1"/>
        </w:rPr>
      </w:pPr>
    </w:p>
    <w:p w14:paraId="032356AF" w14:textId="2811B821" w:rsidR="00D26E64" w:rsidRPr="00D26E64" w:rsidRDefault="00D26E64" w:rsidP="00D26E64">
      <w:pPr>
        <w:pStyle w:val="Prrafodelista"/>
        <w:numPr>
          <w:ilvl w:val="0"/>
          <w:numId w:val="20"/>
        </w:numPr>
        <w:rPr>
          <w:rFonts w:ascii="Arial" w:hAnsi="Arial" w:cs="Arial"/>
          <w:bdr w:val="single" w:sz="2" w:space="0" w:color="E5E7EB" w:frame="1"/>
        </w:rPr>
      </w:pPr>
      <w:r w:rsidRPr="00D26E64">
        <w:rPr>
          <w:rFonts w:ascii="Arial" w:hAnsi="Arial" w:cs="Arial"/>
          <w:bdr w:val="single" w:sz="2" w:space="0" w:color="E5E7EB" w:frame="1"/>
        </w:rPr>
        <w:t>Usar MongoDB en proyectos donde la estructura de los datos pueda cambiar con frecuencia o donde se trabajen con datos no estructurados.</w:t>
      </w:r>
    </w:p>
    <w:p w14:paraId="7DC1244E" w14:textId="77777777" w:rsidR="00D26E64" w:rsidRPr="00D26E64" w:rsidRDefault="00D26E64" w:rsidP="00D26E64">
      <w:pPr>
        <w:pStyle w:val="Prrafodelista"/>
        <w:rPr>
          <w:rFonts w:ascii="Arial" w:hAnsi="Arial" w:cs="Arial"/>
          <w:bdr w:val="single" w:sz="2" w:space="0" w:color="E5E7EB" w:frame="1"/>
        </w:rPr>
      </w:pPr>
    </w:p>
    <w:p w14:paraId="759AAF09" w14:textId="1CD840B0" w:rsidR="00D26E64" w:rsidRPr="00D26E64" w:rsidRDefault="00D26E64" w:rsidP="00D26E64">
      <w:pPr>
        <w:pStyle w:val="Prrafodelista"/>
        <w:numPr>
          <w:ilvl w:val="0"/>
          <w:numId w:val="20"/>
        </w:numPr>
        <w:rPr>
          <w:rFonts w:ascii="Arial" w:hAnsi="Arial" w:cs="Arial"/>
          <w:bdr w:val="single" w:sz="2" w:space="0" w:color="E5E7EB" w:frame="1"/>
        </w:rPr>
      </w:pPr>
      <w:r w:rsidRPr="00D26E64">
        <w:rPr>
          <w:rFonts w:ascii="Arial" w:hAnsi="Arial" w:cs="Arial"/>
          <w:bdr w:val="single" w:sz="2" w:space="0" w:color="E5E7EB" w:frame="1"/>
        </w:rPr>
        <w:t>Si bien MongoDB es excelente para trabajar con grandes volúmenes de datos, se debe tener cuidado al realizar consultas muy complejas o con muchos joins, ya que el rendimiento puede verse afectado.</w:t>
      </w:r>
    </w:p>
    <w:p w14:paraId="4A39D000" w14:textId="77777777" w:rsidR="00D26E64" w:rsidRPr="00D26E64" w:rsidRDefault="00D26E64" w:rsidP="00D26E64">
      <w:pPr>
        <w:pStyle w:val="Prrafodelista"/>
        <w:rPr>
          <w:rFonts w:ascii="Arial" w:hAnsi="Arial" w:cs="Arial"/>
          <w:bdr w:val="single" w:sz="2" w:space="0" w:color="E5E7EB" w:frame="1"/>
        </w:rPr>
      </w:pPr>
    </w:p>
    <w:p w14:paraId="26ED60D9" w14:textId="77777777" w:rsidR="00D26E64" w:rsidRPr="00D26E64" w:rsidRDefault="00D26E64" w:rsidP="00D26E64">
      <w:pPr>
        <w:pStyle w:val="Prrafodelista"/>
        <w:rPr>
          <w:rFonts w:ascii="Arial" w:hAnsi="Arial" w:cs="Arial"/>
          <w:bdr w:val="single" w:sz="2" w:space="0" w:color="E5E7EB" w:frame="1"/>
        </w:rPr>
      </w:pPr>
      <w:r w:rsidRPr="00D26E64">
        <w:rPr>
          <w:rFonts w:ascii="Arial" w:hAnsi="Arial" w:cs="Arial"/>
          <w:bdr w:val="single" w:sz="2" w:space="0" w:color="E5E7EB" w:frame="1"/>
        </w:rPr>
        <w:t>2. Cassandra</w:t>
      </w:r>
    </w:p>
    <w:p w14:paraId="7BA93E4B" w14:textId="77777777" w:rsidR="00D26E64" w:rsidRPr="00D26E64" w:rsidRDefault="00D26E64" w:rsidP="00D26E64">
      <w:pPr>
        <w:pStyle w:val="Prrafodelista"/>
        <w:rPr>
          <w:rFonts w:ascii="Arial" w:hAnsi="Arial" w:cs="Arial"/>
          <w:bdr w:val="single" w:sz="2" w:space="0" w:color="E5E7EB" w:frame="1"/>
        </w:rPr>
      </w:pPr>
    </w:p>
    <w:p w14:paraId="26C7BECE" w14:textId="77777777" w:rsidR="00D26E64" w:rsidRPr="00D26E64" w:rsidRDefault="00D26E64" w:rsidP="00D26E64">
      <w:pPr>
        <w:pStyle w:val="Prrafodelista"/>
        <w:ind w:firstLine="696"/>
        <w:rPr>
          <w:rFonts w:ascii="Arial" w:hAnsi="Arial" w:cs="Arial"/>
          <w:bdr w:val="single" w:sz="2" w:space="0" w:color="E5E7EB" w:frame="1"/>
        </w:rPr>
      </w:pPr>
      <w:r w:rsidRPr="00D26E64">
        <w:rPr>
          <w:rFonts w:ascii="Arial" w:hAnsi="Arial" w:cs="Arial"/>
          <w:bdr w:val="single" w:sz="2" w:space="0" w:color="E5E7EB" w:frame="1"/>
        </w:rPr>
        <w:t>Apache Cassandra es una base de datos distribuida y altamente escalable diseñada para manejar grandes cantidades de datos en entornos distribuidos. A diferencia de las bases de datos tradicionales, Cassandra se basa en un modelo de datos de columna en lugar de filas. Esto le permite gestionar grandes volúmenes de datos de manera eficiente, siendo especialmente útil para aplicaciones que requieren alta disponibilidad y resistencia a fallos. Cassandra está diseñada para manejar escrituras rápidas y es particularmente eficaz en aplicaciones que generan grandes volúmenes de datos, como las de Internet de las Cosas (IoT) o los sistemas de análisis en tiempo real.</w:t>
      </w:r>
    </w:p>
    <w:p w14:paraId="57EFAC8B" w14:textId="77777777" w:rsidR="00D26E64" w:rsidRPr="00D26E64" w:rsidRDefault="00D26E64" w:rsidP="00D26E64">
      <w:pPr>
        <w:pStyle w:val="Prrafodelista"/>
        <w:rPr>
          <w:rFonts w:ascii="Arial" w:hAnsi="Arial" w:cs="Arial"/>
          <w:bdr w:val="single" w:sz="2" w:space="0" w:color="E5E7EB" w:frame="1"/>
        </w:rPr>
      </w:pPr>
    </w:p>
    <w:p w14:paraId="20BB23D2" w14:textId="77777777" w:rsidR="00D26E64" w:rsidRPr="00D26E64" w:rsidRDefault="00D26E64" w:rsidP="00D26E64">
      <w:pPr>
        <w:pStyle w:val="Prrafodelista"/>
        <w:rPr>
          <w:rFonts w:ascii="Arial" w:hAnsi="Arial" w:cs="Arial"/>
          <w:bdr w:val="single" w:sz="2" w:space="0" w:color="E5E7EB" w:frame="1"/>
        </w:rPr>
      </w:pPr>
      <w:r w:rsidRPr="00D26E64">
        <w:rPr>
          <w:rFonts w:ascii="Arial" w:hAnsi="Arial" w:cs="Arial"/>
          <w:bdr w:val="single" w:sz="2" w:space="0" w:color="E5E7EB" w:frame="1"/>
        </w:rPr>
        <w:t>Proyectos en la vida real donde se usa Cassandra:</w:t>
      </w:r>
    </w:p>
    <w:p w14:paraId="4659E22A" w14:textId="77777777" w:rsidR="00D26E64" w:rsidRPr="00D26E64" w:rsidRDefault="00D26E64" w:rsidP="00D26E64">
      <w:pPr>
        <w:pStyle w:val="Prrafodelista"/>
        <w:rPr>
          <w:rFonts w:ascii="Arial" w:hAnsi="Arial" w:cs="Arial"/>
          <w:bdr w:val="single" w:sz="2" w:space="0" w:color="E5E7EB" w:frame="1"/>
        </w:rPr>
      </w:pPr>
    </w:p>
    <w:p w14:paraId="01464BEA" w14:textId="77777777" w:rsidR="00D26E64" w:rsidRPr="00D26E64" w:rsidRDefault="00D26E64" w:rsidP="00D26E64">
      <w:pPr>
        <w:pStyle w:val="Prrafodelista"/>
        <w:rPr>
          <w:rFonts w:ascii="Arial" w:hAnsi="Arial" w:cs="Arial"/>
          <w:bdr w:val="single" w:sz="2" w:space="0" w:color="E5E7EB" w:frame="1"/>
        </w:rPr>
      </w:pPr>
      <w:r w:rsidRPr="00D26E64">
        <w:rPr>
          <w:rFonts w:ascii="Arial" w:hAnsi="Arial" w:cs="Arial"/>
          <w:bdr w:val="single" w:sz="2" w:space="0" w:color="E5E7EB" w:frame="1"/>
        </w:rPr>
        <w:t>Redes sociales (por ejemplo, Instagram): Instagram utiliza Cassandra para manejar grandes volúmenes de datos de usuarios, publicaciones y actividades. La necesidad de escalabilidad horizontal y alta disponibilidad en una red social como Instagram es crítica, y Cassandra es una solución eficiente para manejar esta carga masiva de datos.</w:t>
      </w:r>
    </w:p>
    <w:p w14:paraId="00DAFDA5" w14:textId="77777777" w:rsidR="00D26E64" w:rsidRPr="00D26E64" w:rsidRDefault="00D26E64" w:rsidP="00D26E64">
      <w:pPr>
        <w:pStyle w:val="Prrafodelista"/>
        <w:rPr>
          <w:rFonts w:ascii="Arial" w:hAnsi="Arial" w:cs="Arial"/>
          <w:bdr w:val="single" w:sz="2" w:space="0" w:color="E5E7EB" w:frame="1"/>
        </w:rPr>
      </w:pPr>
    </w:p>
    <w:p w14:paraId="6C4147CE" w14:textId="77777777" w:rsidR="00D26E64" w:rsidRPr="00D26E64" w:rsidRDefault="00D26E64" w:rsidP="00D26E64">
      <w:pPr>
        <w:pStyle w:val="Prrafodelista"/>
        <w:rPr>
          <w:rFonts w:ascii="Arial" w:hAnsi="Arial" w:cs="Arial"/>
          <w:bdr w:val="single" w:sz="2" w:space="0" w:color="E5E7EB" w:frame="1"/>
        </w:rPr>
      </w:pPr>
      <w:r w:rsidRPr="00D26E64">
        <w:rPr>
          <w:rFonts w:ascii="Arial" w:hAnsi="Arial" w:cs="Arial"/>
          <w:bdr w:val="single" w:sz="2" w:space="0" w:color="E5E7EB" w:frame="1"/>
        </w:rPr>
        <w:t>IoT (por ejemplo, en aplicaciones de smart cities): Los sistemas de IoT, como los utilizados en smart cities, dependen de bases de datos capaces de manejar grandes volúmenes de datos generados por dispositivos conectados. Cassandra es ideal para este tipo de aplicaciones debido a su capacidad para manejar escrituras rápidas y su resistencia a fallos, lo que es esencial en entornos distribuidos y con dispositivos de red que generan datos continuamente.</w:t>
      </w:r>
    </w:p>
    <w:p w14:paraId="1F6C9D43" w14:textId="77777777" w:rsidR="00D26E64" w:rsidRPr="00D26E64" w:rsidRDefault="00D26E64" w:rsidP="00D26E64">
      <w:pPr>
        <w:pStyle w:val="Prrafodelista"/>
        <w:rPr>
          <w:rFonts w:ascii="Arial" w:hAnsi="Arial" w:cs="Arial"/>
          <w:bdr w:val="single" w:sz="2" w:space="0" w:color="E5E7EB" w:frame="1"/>
        </w:rPr>
      </w:pPr>
    </w:p>
    <w:p w14:paraId="24D9E264" w14:textId="77777777" w:rsidR="00D26E64" w:rsidRPr="00D26E64" w:rsidRDefault="00D26E64" w:rsidP="00D26E64">
      <w:pPr>
        <w:pStyle w:val="Prrafodelista"/>
        <w:rPr>
          <w:rFonts w:ascii="Arial" w:hAnsi="Arial" w:cs="Arial"/>
          <w:bdr w:val="single" w:sz="2" w:space="0" w:color="E5E7EB" w:frame="1"/>
        </w:rPr>
      </w:pPr>
      <w:r w:rsidRPr="00D26E64">
        <w:rPr>
          <w:rFonts w:ascii="Arial" w:hAnsi="Arial" w:cs="Arial"/>
          <w:bdr w:val="single" w:sz="2" w:space="0" w:color="E5E7EB" w:frame="1"/>
        </w:rPr>
        <w:t>Recomendaciones para el uso de Cassandra:</w:t>
      </w:r>
    </w:p>
    <w:p w14:paraId="55CEE201" w14:textId="77777777" w:rsidR="00D26E64" w:rsidRPr="00D26E64" w:rsidRDefault="00D26E64" w:rsidP="00D26E64">
      <w:pPr>
        <w:pStyle w:val="Prrafodelista"/>
        <w:rPr>
          <w:rFonts w:ascii="Arial" w:hAnsi="Arial" w:cs="Arial"/>
          <w:bdr w:val="single" w:sz="2" w:space="0" w:color="E5E7EB" w:frame="1"/>
        </w:rPr>
      </w:pPr>
    </w:p>
    <w:p w14:paraId="7CC12BBB" w14:textId="77777777" w:rsidR="00D26E64" w:rsidRPr="00D26E64" w:rsidRDefault="00D26E64" w:rsidP="00D26E64">
      <w:pPr>
        <w:pStyle w:val="Prrafodelista"/>
        <w:numPr>
          <w:ilvl w:val="0"/>
          <w:numId w:val="20"/>
        </w:numPr>
        <w:rPr>
          <w:rFonts w:ascii="Arial" w:hAnsi="Arial" w:cs="Arial"/>
          <w:bdr w:val="single" w:sz="2" w:space="0" w:color="E5E7EB" w:frame="1"/>
        </w:rPr>
      </w:pPr>
      <w:r w:rsidRPr="00D26E64">
        <w:rPr>
          <w:rFonts w:ascii="Arial" w:hAnsi="Arial" w:cs="Arial"/>
          <w:bdr w:val="single" w:sz="2" w:space="0" w:color="E5E7EB" w:frame="1"/>
        </w:rPr>
        <w:t>Alta disponibilidad: Utilizar Cassandra en proyectos que requieren alta disponibilidad y resistencia a fallos. Su arquitectura distribuida asegura que el sistema siga funcionando incluso si uno o varios nodos fallan.</w:t>
      </w:r>
    </w:p>
    <w:p w14:paraId="19B7B04E" w14:textId="77777777" w:rsidR="00D26E64" w:rsidRPr="00D26E64" w:rsidRDefault="00D26E64" w:rsidP="00D26E64">
      <w:pPr>
        <w:pStyle w:val="Prrafodelista"/>
        <w:rPr>
          <w:rFonts w:ascii="Arial" w:hAnsi="Arial" w:cs="Arial"/>
          <w:bdr w:val="single" w:sz="2" w:space="0" w:color="E5E7EB" w:frame="1"/>
        </w:rPr>
      </w:pPr>
    </w:p>
    <w:p w14:paraId="36F34E1E" w14:textId="77777777" w:rsidR="00D26E64" w:rsidRPr="00D26E64" w:rsidRDefault="00D26E64" w:rsidP="00D26E64">
      <w:pPr>
        <w:pStyle w:val="Prrafodelista"/>
        <w:numPr>
          <w:ilvl w:val="0"/>
          <w:numId w:val="20"/>
        </w:numPr>
        <w:rPr>
          <w:rFonts w:ascii="Arial" w:hAnsi="Arial" w:cs="Arial"/>
          <w:bdr w:val="single" w:sz="2" w:space="0" w:color="E5E7EB" w:frame="1"/>
        </w:rPr>
      </w:pPr>
      <w:r w:rsidRPr="00D26E64">
        <w:rPr>
          <w:rFonts w:ascii="Arial" w:hAnsi="Arial" w:cs="Arial"/>
          <w:bdr w:val="single" w:sz="2" w:space="0" w:color="E5E7EB" w:frame="1"/>
        </w:rPr>
        <w:t>Escrituras rápidas y masivas: Aprovechar la eficiencia de Cassandra en operaciones de escritura rápida, ideal para aplicaciones que generan grandes volúmenes de datos constantemente, como IoT o redes sociales.</w:t>
      </w:r>
    </w:p>
    <w:p w14:paraId="2F08AE11" w14:textId="77777777" w:rsidR="00D26E64" w:rsidRPr="00D26E64" w:rsidRDefault="00D26E64" w:rsidP="00D26E64">
      <w:pPr>
        <w:pStyle w:val="Prrafodelista"/>
        <w:rPr>
          <w:rFonts w:ascii="Arial" w:hAnsi="Arial" w:cs="Arial"/>
          <w:bdr w:val="single" w:sz="2" w:space="0" w:color="E5E7EB" w:frame="1"/>
        </w:rPr>
      </w:pPr>
    </w:p>
    <w:p w14:paraId="18EABFBB" w14:textId="7B0A7B7E" w:rsidR="00D26E64" w:rsidRPr="00D26E64" w:rsidRDefault="00D26E64" w:rsidP="00D26E64">
      <w:pPr>
        <w:pStyle w:val="Prrafodelista"/>
        <w:numPr>
          <w:ilvl w:val="0"/>
          <w:numId w:val="20"/>
        </w:numPr>
        <w:rPr>
          <w:rFonts w:ascii="Arial" w:hAnsi="Arial" w:cs="Arial"/>
          <w:bdr w:val="single" w:sz="2" w:space="0" w:color="E5E7EB" w:frame="1"/>
        </w:rPr>
      </w:pPr>
      <w:r w:rsidRPr="00D26E64">
        <w:rPr>
          <w:rFonts w:ascii="Arial" w:hAnsi="Arial" w:cs="Arial"/>
          <w:bdr w:val="single" w:sz="2" w:space="0" w:color="E5E7EB" w:frame="1"/>
        </w:rPr>
        <w:t>Requiere planificación en el modelo de datos: Debido a que Cassandra no es adecuada para realizar operaciones de lectura complejas, es importante diseñar cuidadosamente el esquema de la base de datos y optimizar el modelo de datos para las consultas que más se utilizarán.</w:t>
      </w:r>
    </w:p>
    <w:p w14:paraId="77942A02" w14:textId="77777777" w:rsidR="00154028" w:rsidRDefault="00154028" w:rsidP="00477C16">
      <w:pPr>
        <w:ind w:left="2124" w:firstLine="708"/>
        <w:rPr>
          <w:rFonts w:ascii="Arial" w:hAnsi="Arial" w:cs="Arial"/>
          <w:bdr w:val="single" w:sz="2" w:space="0" w:color="E5E7EB" w:frame="1"/>
        </w:rPr>
      </w:pPr>
    </w:p>
    <w:p w14:paraId="4263383E" w14:textId="77777777" w:rsidR="00154028" w:rsidRDefault="00154028" w:rsidP="00477C16">
      <w:pPr>
        <w:ind w:left="2124" w:firstLine="708"/>
        <w:rPr>
          <w:rFonts w:ascii="Arial" w:hAnsi="Arial" w:cs="Arial"/>
          <w:bdr w:val="single" w:sz="2" w:space="0" w:color="E5E7EB" w:frame="1"/>
        </w:rPr>
      </w:pPr>
    </w:p>
    <w:p w14:paraId="664F1D7A" w14:textId="77777777" w:rsidR="00154028" w:rsidRDefault="00154028" w:rsidP="00477C16">
      <w:pPr>
        <w:ind w:left="2124" w:firstLine="708"/>
        <w:rPr>
          <w:rFonts w:ascii="Arial" w:hAnsi="Arial" w:cs="Arial"/>
          <w:bdr w:val="single" w:sz="2" w:space="0" w:color="E5E7EB" w:frame="1"/>
        </w:rPr>
      </w:pPr>
    </w:p>
    <w:p w14:paraId="768A37D2" w14:textId="77777777" w:rsidR="00154028" w:rsidRDefault="00154028" w:rsidP="00477C16">
      <w:pPr>
        <w:ind w:left="2124" w:firstLine="708"/>
        <w:rPr>
          <w:rFonts w:ascii="Arial" w:hAnsi="Arial" w:cs="Arial"/>
          <w:bdr w:val="single" w:sz="2" w:space="0" w:color="E5E7EB" w:frame="1"/>
        </w:rPr>
      </w:pPr>
    </w:p>
    <w:p w14:paraId="3615AA1D" w14:textId="77777777" w:rsidR="00154028" w:rsidRDefault="00154028" w:rsidP="00477C16">
      <w:pPr>
        <w:ind w:left="2124" w:firstLine="708"/>
        <w:rPr>
          <w:rFonts w:ascii="Arial" w:hAnsi="Arial" w:cs="Arial"/>
          <w:bdr w:val="single" w:sz="2" w:space="0" w:color="E5E7EB" w:frame="1"/>
        </w:rPr>
      </w:pPr>
    </w:p>
    <w:p w14:paraId="47930C55" w14:textId="77777777" w:rsidR="00154028" w:rsidRDefault="00154028" w:rsidP="00477C16">
      <w:pPr>
        <w:ind w:left="2124" w:firstLine="708"/>
        <w:rPr>
          <w:rFonts w:ascii="Arial" w:hAnsi="Arial" w:cs="Arial"/>
          <w:bdr w:val="single" w:sz="2" w:space="0" w:color="E5E7EB" w:frame="1"/>
        </w:rPr>
      </w:pPr>
    </w:p>
    <w:p w14:paraId="787AF252" w14:textId="77777777" w:rsidR="00154028" w:rsidRDefault="00154028" w:rsidP="00477C16">
      <w:pPr>
        <w:ind w:left="2124" w:firstLine="708"/>
        <w:rPr>
          <w:rFonts w:ascii="Arial" w:hAnsi="Arial" w:cs="Arial"/>
          <w:bdr w:val="single" w:sz="2" w:space="0" w:color="E5E7EB" w:frame="1"/>
        </w:rPr>
      </w:pPr>
    </w:p>
    <w:p w14:paraId="1CF20579" w14:textId="77777777" w:rsidR="00154028" w:rsidRDefault="00154028" w:rsidP="00477C16">
      <w:pPr>
        <w:ind w:left="2124" w:firstLine="708"/>
        <w:rPr>
          <w:rFonts w:ascii="Arial" w:hAnsi="Arial" w:cs="Arial"/>
          <w:bdr w:val="single" w:sz="2" w:space="0" w:color="E5E7EB" w:frame="1"/>
        </w:rPr>
      </w:pPr>
    </w:p>
    <w:p w14:paraId="30432CD8" w14:textId="77777777" w:rsidR="00154028" w:rsidRDefault="00154028" w:rsidP="00477C16">
      <w:pPr>
        <w:ind w:left="2124" w:firstLine="708"/>
        <w:rPr>
          <w:rFonts w:ascii="Arial" w:hAnsi="Arial" w:cs="Arial"/>
          <w:bdr w:val="single" w:sz="2" w:space="0" w:color="E5E7EB" w:frame="1"/>
        </w:rPr>
      </w:pPr>
    </w:p>
    <w:p w14:paraId="0020F71C" w14:textId="77777777" w:rsidR="00154028" w:rsidRDefault="00154028" w:rsidP="00477C16">
      <w:pPr>
        <w:ind w:left="2124" w:firstLine="708"/>
        <w:rPr>
          <w:rFonts w:ascii="Arial" w:hAnsi="Arial" w:cs="Arial"/>
          <w:bdr w:val="single" w:sz="2" w:space="0" w:color="E5E7EB" w:frame="1"/>
        </w:rPr>
      </w:pPr>
    </w:p>
    <w:p w14:paraId="2AF6F851" w14:textId="77777777" w:rsidR="00154028" w:rsidRDefault="00154028" w:rsidP="00477C16">
      <w:pPr>
        <w:ind w:left="2124" w:firstLine="708"/>
        <w:rPr>
          <w:rFonts w:ascii="Arial" w:hAnsi="Arial" w:cs="Arial"/>
          <w:bdr w:val="single" w:sz="2" w:space="0" w:color="E5E7EB" w:frame="1"/>
        </w:rPr>
      </w:pPr>
    </w:p>
    <w:p w14:paraId="3F94401A" w14:textId="77777777" w:rsidR="00154028" w:rsidRDefault="00154028" w:rsidP="00477C16">
      <w:pPr>
        <w:ind w:left="2124" w:firstLine="708"/>
        <w:rPr>
          <w:rFonts w:ascii="Arial" w:hAnsi="Arial" w:cs="Arial"/>
          <w:bdr w:val="single" w:sz="2" w:space="0" w:color="E5E7EB" w:frame="1"/>
        </w:rPr>
      </w:pPr>
    </w:p>
    <w:p w14:paraId="0B69C27B" w14:textId="77777777" w:rsidR="00154028" w:rsidRDefault="00154028" w:rsidP="00477C16">
      <w:pPr>
        <w:ind w:left="2124" w:firstLine="708"/>
        <w:rPr>
          <w:rFonts w:ascii="Arial" w:hAnsi="Arial" w:cs="Arial"/>
          <w:bdr w:val="single" w:sz="2" w:space="0" w:color="E5E7EB" w:frame="1"/>
        </w:rPr>
      </w:pPr>
    </w:p>
    <w:p w14:paraId="5B27D448" w14:textId="77777777" w:rsidR="00154028" w:rsidRDefault="00154028" w:rsidP="00477C16">
      <w:pPr>
        <w:ind w:left="2124" w:firstLine="708"/>
        <w:rPr>
          <w:rFonts w:ascii="Arial" w:hAnsi="Arial" w:cs="Arial"/>
          <w:bdr w:val="single" w:sz="2" w:space="0" w:color="E5E7EB" w:frame="1"/>
        </w:rPr>
      </w:pPr>
    </w:p>
    <w:p w14:paraId="1ED5447F" w14:textId="77777777" w:rsidR="00154028" w:rsidRDefault="00154028" w:rsidP="00477C16">
      <w:pPr>
        <w:ind w:left="2124" w:firstLine="708"/>
        <w:rPr>
          <w:rFonts w:ascii="Arial" w:hAnsi="Arial" w:cs="Arial"/>
          <w:bdr w:val="single" w:sz="2" w:space="0" w:color="E5E7EB" w:frame="1"/>
        </w:rPr>
      </w:pPr>
    </w:p>
    <w:p w14:paraId="10A924FC" w14:textId="77777777" w:rsidR="00154028" w:rsidRDefault="00154028" w:rsidP="00477C16">
      <w:pPr>
        <w:ind w:left="2124" w:firstLine="708"/>
        <w:rPr>
          <w:rFonts w:ascii="Arial" w:hAnsi="Arial" w:cs="Arial"/>
          <w:bdr w:val="single" w:sz="2" w:space="0" w:color="E5E7EB" w:frame="1"/>
        </w:rPr>
      </w:pPr>
    </w:p>
    <w:p w14:paraId="4CC41BF4" w14:textId="77777777" w:rsidR="00154028" w:rsidRDefault="00154028" w:rsidP="00477C16">
      <w:pPr>
        <w:ind w:left="2124" w:firstLine="708"/>
        <w:rPr>
          <w:rFonts w:ascii="Arial" w:hAnsi="Arial" w:cs="Arial"/>
          <w:bdr w:val="single" w:sz="2" w:space="0" w:color="E5E7EB" w:frame="1"/>
        </w:rPr>
      </w:pPr>
    </w:p>
    <w:p w14:paraId="02ABCCE6" w14:textId="77777777" w:rsidR="00154028" w:rsidRDefault="00154028" w:rsidP="00477C16">
      <w:pPr>
        <w:ind w:left="2124" w:firstLine="708"/>
        <w:rPr>
          <w:rFonts w:ascii="Arial" w:hAnsi="Arial" w:cs="Arial"/>
          <w:bdr w:val="single" w:sz="2" w:space="0" w:color="E5E7EB" w:frame="1"/>
        </w:rPr>
      </w:pPr>
    </w:p>
    <w:p w14:paraId="1B6B6E1B" w14:textId="77777777" w:rsidR="00154028" w:rsidRDefault="00154028" w:rsidP="00477C16">
      <w:pPr>
        <w:ind w:left="2124" w:firstLine="708"/>
        <w:rPr>
          <w:rFonts w:ascii="Arial" w:hAnsi="Arial" w:cs="Arial"/>
          <w:bdr w:val="single" w:sz="2" w:space="0" w:color="E5E7EB" w:frame="1"/>
        </w:rPr>
      </w:pPr>
    </w:p>
    <w:p w14:paraId="4449E126" w14:textId="77777777" w:rsidR="00D26E64" w:rsidRDefault="00D26E64" w:rsidP="00D26E64">
      <w:pPr>
        <w:rPr>
          <w:rFonts w:ascii="Arial" w:hAnsi="Arial" w:cs="Arial"/>
          <w:bdr w:val="single" w:sz="2" w:space="0" w:color="E5E7EB" w:frame="1"/>
        </w:rPr>
      </w:pPr>
    </w:p>
    <w:p w14:paraId="4FBD6C65" w14:textId="1AB8F2DE" w:rsidR="4EF656D2" w:rsidRPr="00477C16" w:rsidRDefault="4EF656D2" w:rsidP="00D26E64">
      <w:pPr>
        <w:jc w:val="center"/>
        <w:rPr>
          <w:rFonts w:ascii="Times New Roman" w:hAnsi="Times New Roman" w:cs="Times New Roman"/>
        </w:rPr>
      </w:pPr>
      <w:r w:rsidRPr="00477C16">
        <w:rPr>
          <w:rFonts w:ascii="Arial" w:eastAsia="Arial" w:hAnsi="Arial" w:cs="Arial"/>
          <w:color w:val="000000" w:themeColor="text1"/>
          <w:sz w:val="28"/>
          <w:szCs w:val="28"/>
        </w:rPr>
        <w:lastRenderedPageBreak/>
        <w:t>Conclusión</w:t>
      </w:r>
    </w:p>
    <w:p w14:paraId="7587488B" w14:textId="2B7C2F52" w:rsidR="4EF656D2" w:rsidRPr="00A446CA" w:rsidRDefault="4EF656D2" w:rsidP="00A446CA">
      <w:pPr>
        <w:spacing w:before="240" w:after="240"/>
        <w:ind w:firstLine="708"/>
      </w:pPr>
      <w:r w:rsidRPr="513480AF">
        <w:rPr>
          <w:rFonts w:ascii="Arial" w:eastAsia="Arial" w:hAnsi="Arial" w:cs="Arial"/>
          <w:sz w:val="22"/>
          <w:szCs w:val="22"/>
        </w:rPr>
        <w:t>En este informe</w:t>
      </w:r>
      <w:r w:rsidR="00D26E64">
        <w:rPr>
          <w:rFonts w:ascii="Arial" w:eastAsia="Arial" w:hAnsi="Arial" w:cs="Arial"/>
          <w:sz w:val="22"/>
          <w:szCs w:val="22"/>
        </w:rPr>
        <w:t xml:space="preserve"> se hablo en profundidad sobre 4 gestores de bases de datos, 2 gestores relacionales y no relacionales, se dieron una serie de recomendaciones y ejemplos de uso en la vida cotidiana los cuales son en aplicaciones que solemos usar a diario, gracias a la información brindada en este trabajo investigativo podemos conocer en que casos debemos elegir el gestor de base de datos que utilizaremos para algún proyecto.</w:t>
      </w:r>
    </w:p>
    <w:p w14:paraId="7B1E723A" w14:textId="429E72F2" w:rsidR="513480AF" w:rsidRDefault="00CA2570" w:rsidP="513480AF">
      <w:pPr>
        <w:spacing w:before="240" w:after="240"/>
        <w:rPr>
          <w:rFonts w:ascii="Arial" w:eastAsia="Arial" w:hAnsi="Arial" w:cs="Arial"/>
          <w:color w:val="000000" w:themeColor="text1"/>
          <w:sz w:val="22"/>
          <w:szCs w:val="22"/>
        </w:rPr>
      </w:pPr>
      <w:proofErr w:type="gramStart"/>
      <w:r>
        <w:rPr>
          <w:rFonts w:ascii="Arial" w:eastAsia="Arial" w:hAnsi="Arial" w:cs="Arial"/>
          <w:color w:val="000000" w:themeColor="text1"/>
          <w:sz w:val="22"/>
          <w:szCs w:val="22"/>
        </w:rPr>
        <w:t>Link</w:t>
      </w:r>
      <w:proofErr w:type="gramEnd"/>
      <w:r>
        <w:rPr>
          <w:rFonts w:ascii="Arial" w:eastAsia="Arial" w:hAnsi="Arial" w:cs="Arial"/>
          <w:color w:val="000000" w:themeColor="text1"/>
          <w:sz w:val="22"/>
          <w:szCs w:val="22"/>
        </w:rPr>
        <w:t xml:space="preserve"> repositorio: </w:t>
      </w:r>
      <w:r w:rsidRPr="00CA2570">
        <w:rPr>
          <w:rFonts w:ascii="Arial" w:eastAsia="Arial" w:hAnsi="Arial" w:cs="Arial"/>
          <w:color w:val="000000" w:themeColor="text1"/>
          <w:sz w:val="22"/>
          <w:szCs w:val="22"/>
        </w:rPr>
        <w:t>https://github.com/MarcialT/Grafos.git</w:t>
      </w:r>
    </w:p>
    <w:p w14:paraId="5C70BEC3" w14:textId="416EC79E" w:rsidR="513480AF" w:rsidRDefault="513480AF" w:rsidP="513480AF">
      <w:pPr>
        <w:spacing w:before="240" w:after="240"/>
        <w:rPr>
          <w:rFonts w:ascii="Arial" w:eastAsia="Arial" w:hAnsi="Arial" w:cs="Arial"/>
        </w:rPr>
      </w:pPr>
    </w:p>
    <w:p w14:paraId="298C2C93" w14:textId="77777777" w:rsidR="00135F14" w:rsidRDefault="00135F14" w:rsidP="513480AF">
      <w:pPr>
        <w:spacing w:before="240" w:after="240"/>
        <w:rPr>
          <w:rFonts w:ascii="Arial" w:eastAsia="Arial" w:hAnsi="Arial" w:cs="Arial"/>
        </w:rPr>
      </w:pPr>
    </w:p>
    <w:p w14:paraId="0F70F637" w14:textId="77777777" w:rsidR="00135F14" w:rsidRDefault="00135F14" w:rsidP="513480AF">
      <w:pPr>
        <w:spacing w:before="240" w:after="240"/>
        <w:rPr>
          <w:rFonts w:ascii="Arial" w:eastAsia="Arial" w:hAnsi="Arial" w:cs="Arial"/>
        </w:rPr>
      </w:pPr>
    </w:p>
    <w:p w14:paraId="1B174C77" w14:textId="77777777" w:rsidR="00135F14" w:rsidRDefault="00135F14" w:rsidP="513480AF">
      <w:pPr>
        <w:spacing w:before="240" w:after="240"/>
        <w:rPr>
          <w:rFonts w:ascii="Arial" w:eastAsia="Arial" w:hAnsi="Arial" w:cs="Arial"/>
        </w:rPr>
      </w:pPr>
    </w:p>
    <w:p w14:paraId="2E7C0FE3" w14:textId="77777777" w:rsidR="00135F14" w:rsidRDefault="00135F14" w:rsidP="513480AF">
      <w:pPr>
        <w:spacing w:before="240" w:after="240"/>
        <w:rPr>
          <w:rFonts w:ascii="Arial" w:eastAsia="Arial" w:hAnsi="Arial" w:cs="Arial"/>
        </w:rPr>
      </w:pPr>
    </w:p>
    <w:p w14:paraId="34C50F15" w14:textId="77777777" w:rsidR="00135F14" w:rsidRDefault="00135F14" w:rsidP="513480AF">
      <w:pPr>
        <w:spacing w:before="240" w:after="240"/>
        <w:rPr>
          <w:rFonts w:ascii="Arial" w:eastAsia="Arial" w:hAnsi="Arial" w:cs="Arial"/>
        </w:rPr>
      </w:pPr>
    </w:p>
    <w:p w14:paraId="69720FD6" w14:textId="77777777" w:rsidR="00135F14" w:rsidRDefault="00135F14" w:rsidP="513480AF">
      <w:pPr>
        <w:spacing w:before="240" w:after="240"/>
        <w:rPr>
          <w:rFonts w:ascii="Arial" w:eastAsia="Arial" w:hAnsi="Arial" w:cs="Arial"/>
        </w:rPr>
      </w:pPr>
    </w:p>
    <w:p w14:paraId="5841B16B" w14:textId="77777777" w:rsidR="00135F14" w:rsidRDefault="00135F14" w:rsidP="513480AF">
      <w:pPr>
        <w:spacing w:before="240" w:after="240"/>
        <w:rPr>
          <w:rFonts w:ascii="Arial" w:eastAsia="Arial" w:hAnsi="Arial" w:cs="Arial"/>
        </w:rPr>
      </w:pPr>
    </w:p>
    <w:p w14:paraId="18E065E1" w14:textId="77777777" w:rsidR="00135F14" w:rsidRDefault="00135F14" w:rsidP="513480AF">
      <w:pPr>
        <w:spacing w:before="240" w:after="240"/>
        <w:rPr>
          <w:rFonts w:ascii="Arial" w:eastAsia="Arial" w:hAnsi="Arial" w:cs="Arial"/>
        </w:rPr>
      </w:pPr>
    </w:p>
    <w:p w14:paraId="6C0A41DC" w14:textId="77777777" w:rsidR="00135F14" w:rsidRDefault="00135F14" w:rsidP="513480AF">
      <w:pPr>
        <w:spacing w:before="240" w:after="240"/>
        <w:rPr>
          <w:rFonts w:ascii="Arial" w:eastAsia="Arial" w:hAnsi="Arial" w:cs="Arial"/>
        </w:rPr>
      </w:pPr>
    </w:p>
    <w:p w14:paraId="2DB976C2" w14:textId="77777777" w:rsidR="00135F14" w:rsidRDefault="00135F14" w:rsidP="513480AF">
      <w:pPr>
        <w:spacing w:before="240" w:after="240"/>
        <w:rPr>
          <w:rFonts w:ascii="Arial" w:eastAsia="Arial" w:hAnsi="Arial" w:cs="Arial"/>
        </w:rPr>
      </w:pPr>
    </w:p>
    <w:p w14:paraId="0F1FF6B7" w14:textId="77777777" w:rsidR="00135F14" w:rsidRDefault="00135F14" w:rsidP="513480AF">
      <w:pPr>
        <w:spacing w:before="240" w:after="240"/>
        <w:rPr>
          <w:rFonts w:ascii="Arial" w:eastAsia="Arial" w:hAnsi="Arial" w:cs="Arial"/>
        </w:rPr>
      </w:pPr>
    </w:p>
    <w:p w14:paraId="6E2967CA" w14:textId="77777777" w:rsidR="00135F14" w:rsidRDefault="00135F14" w:rsidP="513480AF">
      <w:pPr>
        <w:spacing w:before="240" w:after="240"/>
        <w:rPr>
          <w:rFonts w:ascii="Arial" w:eastAsia="Arial" w:hAnsi="Arial" w:cs="Arial"/>
        </w:rPr>
      </w:pPr>
    </w:p>
    <w:p w14:paraId="4AF486DD" w14:textId="77777777" w:rsidR="00135F14" w:rsidRDefault="00135F14" w:rsidP="513480AF">
      <w:pPr>
        <w:spacing w:before="240" w:after="240"/>
        <w:rPr>
          <w:rFonts w:ascii="Arial" w:eastAsia="Arial" w:hAnsi="Arial" w:cs="Arial"/>
        </w:rPr>
      </w:pPr>
    </w:p>
    <w:p w14:paraId="26BC9F9A" w14:textId="77777777" w:rsidR="00135F14" w:rsidRDefault="00135F14" w:rsidP="513480AF">
      <w:pPr>
        <w:spacing w:before="240" w:after="240"/>
        <w:rPr>
          <w:rFonts w:ascii="Arial" w:eastAsia="Arial" w:hAnsi="Arial" w:cs="Arial"/>
        </w:rPr>
      </w:pPr>
    </w:p>
    <w:p w14:paraId="180A4A65" w14:textId="77777777" w:rsidR="00135F14" w:rsidRDefault="00135F14" w:rsidP="513480AF">
      <w:pPr>
        <w:spacing w:before="240" w:after="240"/>
        <w:rPr>
          <w:rFonts w:ascii="Arial" w:eastAsia="Arial" w:hAnsi="Arial" w:cs="Arial"/>
        </w:rPr>
      </w:pPr>
    </w:p>
    <w:p w14:paraId="44EC3852" w14:textId="77777777" w:rsidR="00135F14" w:rsidRDefault="00135F14" w:rsidP="513480AF">
      <w:pPr>
        <w:spacing w:before="240" w:after="240"/>
        <w:rPr>
          <w:rFonts w:ascii="Arial" w:eastAsia="Arial" w:hAnsi="Arial" w:cs="Arial"/>
        </w:rPr>
      </w:pPr>
    </w:p>
    <w:p w14:paraId="7682A11A" w14:textId="77777777" w:rsidR="00135F14" w:rsidRDefault="00135F14" w:rsidP="513480AF">
      <w:pPr>
        <w:spacing w:before="240" w:after="240"/>
        <w:rPr>
          <w:rFonts w:ascii="Arial" w:eastAsia="Arial" w:hAnsi="Arial" w:cs="Arial"/>
        </w:rPr>
      </w:pPr>
    </w:p>
    <w:p w14:paraId="0BF40BD1" w14:textId="77777777" w:rsidR="00135F14" w:rsidRDefault="00135F14" w:rsidP="513480AF">
      <w:pPr>
        <w:spacing w:before="240" w:after="240"/>
        <w:rPr>
          <w:rFonts w:ascii="Arial" w:eastAsia="Arial" w:hAnsi="Arial" w:cs="Arial"/>
        </w:rPr>
      </w:pPr>
    </w:p>
    <w:p w14:paraId="3FEEAA57" w14:textId="77777777" w:rsidR="00135F14" w:rsidRDefault="00135F14" w:rsidP="513480AF">
      <w:pPr>
        <w:spacing w:before="240" w:after="240"/>
        <w:rPr>
          <w:rFonts w:ascii="Arial" w:eastAsia="Arial" w:hAnsi="Arial" w:cs="Arial"/>
        </w:rPr>
      </w:pPr>
    </w:p>
    <w:p w14:paraId="094A7F00" w14:textId="7AE196A1" w:rsidR="00135F14" w:rsidRDefault="00135F14" w:rsidP="00135F14">
      <w:pPr>
        <w:spacing w:before="240" w:after="240"/>
        <w:jc w:val="center"/>
        <w:rPr>
          <w:rFonts w:ascii="Arial" w:eastAsia="Arial" w:hAnsi="Arial" w:cs="Arial"/>
        </w:rPr>
      </w:pPr>
      <w:r>
        <w:rPr>
          <w:rFonts w:ascii="Arial" w:eastAsia="Arial" w:hAnsi="Arial" w:cs="Arial"/>
        </w:rPr>
        <w:lastRenderedPageBreak/>
        <w:t xml:space="preserve">Bibliografía </w:t>
      </w:r>
    </w:p>
    <w:p w14:paraId="26B9D7A7" w14:textId="77777777" w:rsidR="00135F14" w:rsidRPr="00135F14" w:rsidRDefault="00135F14" w:rsidP="00135F14">
      <w:pPr>
        <w:pStyle w:val="Prrafodelista"/>
        <w:numPr>
          <w:ilvl w:val="0"/>
          <w:numId w:val="24"/>
        </w:numPr>
        <w:spacing w:before="240" w:after="240"/>
        <w:rPr>
          <w:rFonts w:ascii="Arial" w:eastAsia="Arial" w:hAnsi="Arial" w:cs="Arial"/>
          <w:lang w:val="en-US"/>
        </w:rPr>
      </w:pPr>
      <w:r w:rsidRPr="00135F14">
        <w:rPr>
          <w:rFonts w:ascii="Arial" w:eastAsia="Arial" w:hAnsi="Arial" w:cs="Arial"/>
        </w:rPr>
        <w:t xml:space="preserve">Apache Cassandra. (2024). Apache Cassandra documentation. </w:t>
      </w:r>
      <w:r w:rsidRPr="00135F14">
        <w:rPr>
          <w:rFonts w:ascii="Arial" w:eastAsia="Arial" w:hAnsi="Arial" w:cs="Arial"/>
          <w:lang w:val="en-US"/>
        </w:rPr>
        <w:t>Apache Software Foundation. https://cassandra.apache.org/doc/latest/</w:t>
      </w:r>
    </w:p>
    <w:p w14:paraId="4292E4E1" w14:textId="77777777" w:rsidR="00135F14" w:rsidRPr="00135F14" w:rsidRDefault="00135F14" w:rsidP="00135F14">
      <w:pPr>
        <w:spacing w:before="240" w:after="240"/>
        <w:rPr>
          <w:rFonts w:ascii="Arial" w:eastAsia="Arial" w:hAnsi="Arial" w:cs="Arial"/>
          <w:lang w:val="en-US"/>
        </w:rPr>
      </w:pPr>
    </w:p>
    <w:p w14:paraId="186362F5" w14:textId="77777777" w:rsidR="00135F14" w:rsidRPr="00135F14" w:rsidRDefault="00135F14" w:rsidP="00135F14">
      <w:pPr>
        <w:pStyle w:val="Prrafodelista"/>
        <w:numPr>
          <w:ilvl w:val="0"/>
          <w:numId w:val="24"/>
        </w:numPr>
        <w:spacing w:before="240" w:after="240"/>
        <w:rPr>
          <w:rFonts w:ascii="Arial" w:eastAsia="Arial" w:hAnsi="Arial" w:cs="Arial"/>
        </w:rPr>
      </w:pPr>
      <w:r w:rsidRPr="00135F14">
        <w:rPr>
          <w:rFonts w:ascii="Arial" w:eastAsia="Arial" w:hAnsi="Arial" w:cs="Arial"/>
          <w:lang w:val="en-US"/>
        </w:rPr>
        <w:t xml:space="preserve">Chodorow, K., &amp; Dirolf, M. (2013). MongoDB: The definitive guide: Powerful and scalable data storage. </w:t>
      </w:r>
      <w:r w:rsidRPr="00135F14">
        <w:rPr>
          <w:rFonts w:ascii="Arial" w:eastAsia="Arial" w:hAnsi="Arial" w:cs="Arial"/>
        </w:rPr>
        <w:t>O'Reilly Media.</w:t>
      </w:r>
    </w:p>
    <w:p w14:paraId="37D814F7" w14:textId="77777777" w:rsidR="00135F14" w:rsidRPr="00135F14" w:rsidRDefault="00135F14" w:rsidP="00135F14">
      <w:pPr>
        <w:spacing w:before="240" w:after="240"/>
        <w:rPr>
          <w:rFonts w:ascii="Arial" w:eastAsia="Arial" w:hAnsi="Arial" w:cs="Arial"/>
        </w:rPr>
      </w:pPr>
    </w:p>
    <w:p w14:paraId="77A917E7" w14:textId="77777777" w:rsidR="00135F14" w:rsidRPr="00135F14" w:rsidRDefault="00135F14" w:rsidP="00135F14">
      <w:pPr>
        <w:pStyle w:val="Prrafodelista"/>
        <w:numPr>
          <w:ilvl w:val="0"/>
          <w:numId w:val="24"/>
        </w:numPr>
        <w:spacing w:before="240" w:after="240"/>
        <w:rPr>
          <w:rFonts w:ascii="Arial" w:eastAsia="Arial" w:hAnsi="Arial" w:cs="Arial"/>
          <w:lang w:val="en-US"/>
        </w:rPr>
      </w:pPr>
      <w:r w:rsidRPr="00135F14">
        <w:rPr>
          <w:rFonts w:ascii="Arial" w:eastAsia="Arial" w:hAnsi="Arial" w:cs="Arial"/>
        </w:rPr>
        <w:t xml:space="preserve">González, M., &amp; Sánchez, J. (2019). Bases de datos no relacionales: Un enfoque práctico de su utilización. </w:t>
      </w:r>
      <w:r w:rsidRPr="00135F14">
        <w:rPr>
          <w:rFonts w:ascii="Arial" w:eastAsia="Arial" w:hAnsi="Arial" w:cs="Arial"/>
          <w:lang w:val="en-US"/>
        </w:rPr>
        <w:t>Editorial UOC.</w:t>
      </w:r>
    </w:p>
    <w:p w14:paraId="2D06E065" w14:textId="77777777" w:rsidR="00135F14" w:rsidRPr="00135F14" w:rsidRDefault="00135F14" w:rsidP="00135F14">
      <w:pPr>
        <w:spacing w:before="240" w:after="240"/>
        <w:rPr>
          <w:rFonts w:ascii="Arial" w:eastAsia="Arial" w:hAnsi="Arial" w:cs="Arial"/>
          <w:lang w:val="en-US"/>
        </w:rPr>
      </w:pPr>
    </w:p>
    <w:p w14:paraId="7BDB56AF" w14:textId="77777777" w:rsidR="00135F14" w:rsidRPr="00135F14" w:rsidRDefault="00135F14" w:rsidP="00135F14">
      <w:pPr>
        <w:pStyle w:val="Prrafodelista"/>
        <w:numPr>
          <w:ilvl w:val="0"/>
          <w:numId w:val="24"/>
        </w:numPr>
        <w:spacing w:before="240" w:after="240"/>
        <w:rPr>
          <w:rFonts w:ascii="Arial" w:eastAsia="Arial" w:hAnsi="Arial" w:cs="Arial"/>
          <w:lang w:val="en-US"/>
        </w:rPr>
      </w:pPr>
      <w:r w:rsidRPr="00135F14">
        <w:rPr>
          <w:rFonts w:ascii="Arial" w:eastAsia="Arial" w:hAnsi="Arial" w:cs="Arial"/>
          <w:lang w:val="en-US"/>
        </w:rPr>
        <w:t>Kantor, D., &amp; Bernstein, P. A. (2018). Modern database management. Pearson Education.</w:t>
      </w:r>
    </w:p>
    <w:p w14:paraId="2899692B" w14:textId="77777777" w:rsidR="00135F14" w:rsidRPr="00135F14" w:rsidRDefault="00135F14" w:rsidP="00135F14">
      <w:pPr>
        <w:spacing w:before="240" w:after="240"/>
        <w:rPr>
          <w:rFonts w:ascii="Arial" w:eastAsia="Arial" w:hAnsi="Arial" w:cs="Arial"/>
          <w:lang w:val="en-US"/>
        </w:rPr>
      </w:pPr>
    </w:p>
    <w:p w14:paraId="20645830" w14:textId="77777777" w:rsidR="00135F14" w:rsidRPr="00135F14" w:rsidRDefault="00135F14" w:rsidP="00135F14">
      <w:pPr>
        <w:pStyle w:val="Prrafodelista"/>
        <w:numPr>
          <w:ilvl w:val="0"/>
          <w:numId w:val="24"/>
        </w:numPr>
        <w:spacing w:before="240" w:after="240"/>
        <w:rPr>
          <w:rFonts w:ascii="Arial" w:eastAsia="Arial" w:hAnsi="Arial" w:cs="Arial"/>
          <w:lang w:val="en-US"/>
        </w:rPr>
      </w:pPr>
      <w:r w:rsidRPr="00135F14">
        <w:rPr>
          <w:rFonts w:ascii="Arial" w:eastAsia="Arial" w:hAnsi="Arial" w:cs="Arial"/>
          <w:lang w:val="en-US"/>
        </w:rPr>
        <w:t>MySQL. (2024). MySQL documentation. Oracle. https://dev.mysql.com/doc/</w:t>
      </w:r>
    </w:p>
    <w:p w14:paraId="4497DA71" w14:textId="77777777" w:rsidR="00135F14" w:rsidRPr="00135F14" w:rsidRDefault="00135F14" w:rsidP="00135F14">
      <w:pPr>
        <w:spacing w:before="240" w:after="240"/>
        <w:rPr>
          <w:rFonts w:ascii="Arial" w:eastAsia="Arial" w:hAnsi="Arial" w:cs="Arial"/>
          <w:lang w:val="en-US"/>
        </w:rPr>
      </w:pPr>
    </w:p>
    <w:p w14:paraId="10A3F2F3" w14:textId="77777777" w:rsidR="00135F14" w:rsidRPr="00135F14" w:rsidRDefault="00135F14" w:rsidP="00135F14">
      <w:pPr>
        <w:pStyle w:val="Prrafodelista"/>
        <w:numPr>
          <w:ilvl w:val="0"/>
          <w:numId w:val="24"/>
        </w:numPr>
        <w:spacing w:before="240" w:after="240"/>
        <w:rPr>
          <w:rFonts w:ascii="Arial" w:eastAsia="Arial" w:hAnsi="Arial" w:cs="Arial"/>
        </w:rPr>
      </w:pPr>
      <w:r w:rsidRPr="00135F14">
        <w:rPr>
          <w:rFonts w:ascii="Arial" w:eastAsia="Arial" w:hAnsi="Arial" w:cs="Arial"/>
          <w:lang w:val="en-US"/>
        </w:rPr>
        <w:t xml:space="preserve">O'Neil, P., &amp; O'Neil, E. (2001). Database: Principles, programming, and performance. </w:t>
      </w:r>
      <w:r w:rsidRPr="00135F14">
        <w:rPr>
          <w:rFonts w:ascii="Arial" w:eastAsia="Arial" w:hAnsi="Arial" w:cs="Arial"/>
        </w:rPr>
        <w:t>Morgan Kaufmann.</w:t>
      </w:r>
    </w:p>
    <w:p w14:paraId="7CAC1C35" w14:textId="77777777" w:rsidR="00135F14" w:rsidRPr="00135F14" w:rsidRDefault="00135F14" w:rsidP="00135F14">
      <w:pPr>
        <w:spacing w:before="240" w:after="240"/>
        <w:rPr>
          <w:rFonts w:ascii="Arial" w:eastAsia="Arial" w:hAnsi="Arial" w:cs="Arial"/>
        </w:rPr>
      </w:pPr>
    </w:p>
    <w:p w14:paraId="71C3057A" w14:textId="77777777" w:rsidR="00135F14" w:rsidRPr="00135F14" w:rsidRDefault="00135F14" w:rsidP="00135F14">
      <w:pPr>
        <w:pStyle w:val="Prrafodelista"/>
        <w:numPr>
          <w:ilvl w:val="0"/>
          <w:numId w:val="24"/>
        </w:numPr>
        <w:spacing w:before="240" w:after="240"/>
        <w:rPr>
          <w:rFonts w:ascii="Arial" w:eastAsia="Arial" w:hAnsi="Arial" w:cs="Arial"/>
          <w:lang w:val="en-US"/>
        </w:rPr>
      </w:pPr>
      <w:r w:rsidRPr="00135F14">
        <w:rPr>
          <w:rFonts w:ascii="Arial" w:eastAsia="Arial" w:hAnsi="Arial" w:cs="Arial"/>
          <w:lang w:val="en-US"/>
        </w:rPr>
        <w:t>PostgreSQL Global Development Group. (2024). PostgreSQL documentation. https://www.postgresql.org/docs/</w:t>
      </w:r>
    </w:p>
    <w:p w14:paraId="61B60CA2" w14:textId="77777777" w:rsidR="00135F14" w:rsidRPr="00135F14" w:rsidRDefault="00135F14" w:rsidP="00135F14">
      <w:pPr>
        <w:spacing w:before="240" w:after="240"/>
        <w:rPr>
          <w:rFonts w:ascii="Arial" w:eastAsia="Arial" w:hAnsi="Arial" w:cs="Arial"/>
          <w:lang w:val="en-US"/>
        </w:rPr>
      </w:pPr>
    </w:p>
    <w:p w14:paraId="200F91AC" w14:textId="77777777" w:rsidR="00135F14" w:rsidRPr="00135F14" w:rsidRDefault="00135F14" w:rsidP="00135F14">
      <w:pPr>
        <w:pStyle w:val="Prrafodelista"/>
        <w:numPr>
          <w:ilvl w:val="0"/>
          <w:numId w:val="24"/>
        </w:numPr>
        <w:spacing w:before="240" w:after="240"/>
        <w:rPr>
          <w:rFonts w:ascii="Arial" w:eastAsia="Arial" w:hAnsi="Arial" w:cs="Arial"/>
          <w:lang w:val="en-US"/>
        </w:rPr>
      </w:pPr>
      <w:r w:rsidRPr="00135F14">
        <w:rPr>
          <w:rFonts w:ascii="Arial" w:eastAsia="Arial" w:hAnsi="Arial" w:cs="Arial"/>
          <w:lang w:val="en-US"/>
        </w:rPr>
        <w:t>Stonebraker, M., &amp; Rowe, L. A. (1986). The design of the POSTGRES data model. ACM SIGMOD Record, 15(2), 340-355. https://doi.org/10.1145/56656.56690</w:t>
      </w:r>
    </w:p>
    <w:p w14:paraId="10543FC4" w14:textId="77777777" w:rsidR="00135F14" w:rsidRPr="00135F14" w:rsidRDefault="00135F14" w:rsidP="00135F14">
      <w:pPr>
        <w:spacing w:before="240" w:after="240"/>
        <w:rPr>
          <w:rFonts w:ascii="Arial" w:eastAsia="Arial" w:hAnsi="Arial" w:cs="Arial"/>
          <w:lang w:val="en-US"/>
        </w:rPr>
      </w:pPr>
    </w:p>
    <w:p w14:paraId="0B1EF23C" w14:textId="7643B252" w:rsidR="00135F14" w:rsidRPr="00135F14" w:rsidRDefault="00135F14" w:rsidP="00135F14">
      <w:pPr>
        <w:pStyle w:val="Prrafodelista"/>
        <w:numPr>
          <w:ilvl w:val="0"/>
          <w:numId w:val="24"/>
        </w:numPr>
        <w:spacing w:before="240" w:after="240"/>
        <w:rPr>
          <w:rFonts w:ascii="Arial" w:eastAsia="Arial" w:hAnsi="Arial" w:cs="Arial"/>
          <w:lang w:val="en-US"/>
        </w:rPr>
      </w:pPr>
      <w:r w:rsidRPr="00135F14">
        <w:rPr>
          <w:rFonts w:ascii="Arial" w:eastAsia="Arial" w:hAnsi="Arial" w:cs="Arial"/>
          <w:lang w:val="en-US"/>
        </w:rPr>
        <w:t>Vikram, R., &amp; Gupta, A. (2020). A comparative study of relational and non-relational database management systems. International Journal of Computer Applications. https://doi.org/10.5120/ijca2020920423</w:t>
      </w:r>
    </w:p>
    <w:p w14:paraId="3D3FABD5" w14:textId="77777777" w:rsidR="00135F14" w:rsidRPr="00135F14" w:rsidRDefault="00135F14" w:rsidP="00135F14">
      <w:pPr>
        <w:spacing w:before="240" w:after="240"/>
        <w:rPr>
          <w:rFonts w:ascii="Arial" w:eastAsia="Arial" w:hAnsi="Arial" w:cs="Arial"/>
          <w:lang w:val="en-US"/>
        </w:rPr>
      </w:pPr>
    </w:p>
    <w:p w14:paraId="4EAFE185" w14:textId="77777777" w:rsidR="00135F14" w:rsidRPr="00135F14" w:rsidRDefault="00135F14" w:rsidP="00135F14">
      <w:pPr>
        <w:pStyle w:val="Prrafodelista"/>
        <w:numPr>
          <w:ilvl w:val="0"/>
          <w:numId w:val="24"/>
        </w:numPr>
        <w:spacing w:before="240" w:after="240"/>
        <w:rPr>
          <w:rFonts w:ascii="Arial" w:eastAsia="Arial" w:hAnsi="Arial" w:cs="Arial"/>
        </w:rPr>
      </w:pPr>
      <w:r w:rsidRPr="00135F14">
        <w:rPr>
          <w:rFonts w:ascii="Arial" w:eastAsia="Arial" w:hAnsi="Arial" w:cs="Arial"/>
          <w:lang w:val="en-US"/>
        </w:rPr>
        <w:lastRenderedPageBreak/>
        <w:t xml:space="preserve">Wang, J., &amp; Zhang, X. (2017). Designing and implementing large-scale applications with MongoDB. </w:t>
      </w:r>
      <w:r w:rsidRPr="00135F14">
        <w:rPr>
          <w:rFonts w:ascii="Arial" w:eastAsia="Arial" w:hAnsi="Arial" w:cs="Arial"/>
        </w:rPr>
        <w:t>Springer.</w:t>
      </w:r>
    </w:p>
    <w:p w14:paraId="4C6B8EAC" w14:textId="77777777" w:rsidR="00135F14" w:rsidRPr="00135F14" w:rsidRDefault="00135F14" w:rsidP="00135F14">
      <w:pPr>
        <w:spacing w:before="240" w:after="240"/>
        <w:rPr>
          <w:rFonts w:ascii="Arial" w:eastAsia="Arial" w:hAnsi="Arial" w:cs="Arial"/>
        </w:rPr>
      </w:pPr>
    </w:p>
    <w:p w14:paraId="67838930" w14:textId="554D30C7" w:rsidR="00135F14" w:rsidRPr="00135F14" w:rsidRDefault="00135F14" w:rsidP="00135F14">
      <w:pPr>
        <w:pStyle w:val="Prrafodelista"/>
        <w:numPr>
          <w:ilvl w:val="0"/>
          <w:numId w:val="24"/>
        </w:numPr>
        <w:spacing w:before="240" w:after="240"/>
        <w:rPr>
          <w:rFonts w:ascii="Arial" w:eastAsia="Arial" w:hAnsi="Arial" w:cs="Arial"/>
        </w:rPr>
      </w:pPr>
      <w:r w:rsidRPr="00135F14">
        <w:rPr>
          <w:rFonts w:ascii="Arial" w:eastAsia="Arial" w:hAnsi="Arial" w:cs="Arial"/>
          <w:lang w:val="en-US"/>
        </w:rPr>
        <w:t xml:space="preserve">Zhang, M., &amp; Lee, Y. (2016). Performance comparison of MySQL, PostgreSQL, and NoSQL databases in high-traffic web applications. </w:t>
      </w:r>
      <w:r w:rsidRPr="00135F14">
        <w:rPr>
          <w:rFonts w:ascii="Arial" w:eastAsia="Arial" w:hAnsi="Arial" w:cs="Arial"/>
        </w:rPr>
        <w:t>Journal of Database Management, 27(3), 25-40. https://doi.org/10.4018/JDM.2016070102</w:t>
      </w:r>
    </w:p>
    <w:p w14:paraId="649C0F18" w14:textId="4DD6AFCB" w:rsidR="513480AF" w:rsidRDefault="513480AF" w:rsidP="513480AF">
      <w:pPr>
        <w:spacing w:before="240" w:after="240"/>
        <w:rPr>
          <w:rFonts w:ascii="Arial" w:eastAsia="Arial" w:hAnsi="Arial" w:cs="Arial"/>
          <w:sz w:val="22"/>
          <w:szCs w:val="22"/>
        </w:rPr>
      </w:pPr>
    </w:p>
    <w:sectPr w:rsidR="513480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D9E"/>
    <w:multiLevelType w:val="multilevel"/>
    <w:tmpl w:val="DF58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7397"/>
    <w:multiLevelType w:val="hybridMultilevel"/>
    <w:tmpl w:val="D1C4C32C"/>
    <w:lvl w:ilvl="0" w:tplc="21A07022">
      <w:start w:val="1"/>
      <w:numFmt w:val="bullet"/>
      <w:lvlText w:val=""/>
      <w:lvlJc w:val="left"/>
      <w:pPr>
        <w:ind w:left="720" w:hanging="360"/>
      </w:pPr>
      <w:rPr>
        <w:rFonts w:ascii="Symbol" w:hAnsi="Symbol" w:hint="default"/>
      </w:rPr>
    </w:lvl>
    <w:lvl w:ilvl="1" w:tplc="2FA8B5F6">
      <w:start w:val="1"/>
      <w:numFmt w:val="bullet"/>
      <w:lvlText w:val="o"/>
      <w:lvlJc w:val="left"/>
      <w:pPr>
        <w:ind w:left="1440" w:hanging="360"/>
      </w:pPr>
      <w:rPr>
        <w:rFonts w:ascii="Courier New" w:hAnsi="Courier New" w:hint="default"/>
      </w:rPr>
    </w:lvl>
    <w:lvl w:ilvl="2" w:tplc="33188408">
      <w:start w:val="1"/>
      <w:numFmt w:val="bullet"/>
      <w:lvlText w:val=""/>
      <w:lvlJc w:val="left"/>
      <w:pPr>
        <w:ind w:left="2160" w:hanging="360"/>
      </w:pPr>
      <w:rPr>
        <w:rFonts w:ascii="Wingdings" w:hAnsi="Wingdings" w:hint="default"/>
      </w:rPr>
    </w:lvl>
    <w:lvl w:ilvl="3" w:tplc="CBB443AC">
      <w:start w:val="1"/>
      <w:numFmt w:val="bullet"/>
      <w:lvlText w:val=""/>
      <w:lvlJc w:val="left"/>
      <w:pPr>
        <w:ind w:left="2880" w:hanging="360"/>
      </w:pPr>
      <w:rPr>
        <w:rFonts w:ascii="Symbol" w:hAnsi="Symbol" w:hint="default"/>
      </w:rPr>
    </w:lvl>
    <w:lvl w:ilvl="4" w:tplc="9C0051DE">
      <w:start w:val="1"/>
      <w:numFmt w:val="bullet"/>
      <w:lvlText w:val="o"/>
      <w:lvlJc w:val="left"/>
      <w:pPr>
        <w:ind w:left="3600" w:hanging="360"/>
      </w:pPr>
      <w:rPr>
        <w:rFonts w:ascii="Courier New" w:hAnsi="Courier New" w:hint="default"/>
      </w:rPr>
    </w:lvl>
    <w:lvl w:ilvl="5" w:tplc="0C0A34D4">
      <w:start w:val="1"/>
      <w:numFmt w:val="bullet"/>
      <w:lvlText w:val=""/>
      <w:lvlJc w:val="left"/>
      <w:pPr>
        <w:ind w:left="4320" w:hanging="360"/>
      </w:pPr>
      <w:rPr>
        <w:rFonts w:ascii="Wingdings" w:hAnsi="Wingdings" w:hint="default"/>
      </w:rPr>
    </w:lvl>
    <w:lvl w:ilvl="6" w:tplc="28022202">
      <w:start w:val="1"/>
      <w:numFmt w:val="bullet"/>
      <w:lvlText w:val=""/>
      <w:lvlJc w:val="left"/>
      <w:pPr>
        <w:ind w:left="5040" w:hanging="360"/>
      </w:pPr>
      <w:rPr>
        <w:rFonts w:ascii="Symbol" w:hAnsi="Symbol" w:hint="default"/>
      </w:rPr>
    </w:lvl>
    <w:lvl w:ilvl="7" w:tplc="110095D0">
      <w:start w:val="1"/>
      <w:numFmt w:val="bullet"/>
      <w:lvlText w:val="o"/>
      <w:lvlJc w:val="left"/>
      <w:pPr>
        <w:ind w:left="5760" w:hanging="360"/>
      </w:pPr>
      <w:rPr>
        <w:rFonts w:ascii="Courier New" w:hAnsi="Courier New" w:hint="default"/>
      </w:rPr>
    </w:lvl>
    <w:lvl w:ilvl="8" w:tplc="DAE887D6">
      <w:start w:val="1"/>
      <w:numFmt w:val="bullet"/>
      <w:lvlText w:val=""/>
      <w:lvlJc w:val="left"/>
      <w:pPr>
        <w:ind w:left="6480" w:hanging="360"/>
      </w:pPr>
      <w:rPr>
        <w:rFonts w:ascii="Wingdings" w:hAnsi="Wingdings" w:hint="default"/>
      </w:rPr>
    </w:lvl>
  </w:abstractNum>
  <w:abstractNum w:abstractNumId="2" w15:restartNumberingAfterBreak="0">
    <w:nsid w:val="06941096"/>
    <w:multiLevelType w:val="multilevel"/>
    <w:tmpl w:val="1338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B6892"/>
    <w:multiLevelType w:val="hybridMultilevel"/>
    <w:tmpl w:val="0D1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A724E"/>
    <w:multiLevelType w:val="hybridMultilevel"/>
    <w:tmpl w:val="F48C2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9A297A"/>
    <w:multiLevelType w:val="hybridMultilevel"/>
    <w:tmpl w:val="050E6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031AF"/>
    <w:multiLevelType w:val="hybridMultilevel"/>
    <w:tmpl w:val="2558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56B86"/>
    <w:multiLevelType w:val="hybridMultilevel"/>
    <w:tmpl w:val="6972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24CED"/>
    <w:multiLevelType w:val="hybridMultilevel"/>
    <w:tmpl w:val="3246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87D73"/>
    <w:multiLevelType w:val="hybridMultilevel"/>
    <w:tmpl w:val="82E63378"/>
    <w:lvl w:ilvl="0" w:tplc="029EC51C">
      <w:start w:val="1"/>
      <w:numFmt w:val="bullet"/>
      <w:lvlText w:val=""/>
      <w:lvlJc w:val="left"/>
      <w:pPr>
        <w:ind w:left="720" w:hanging="360"/>
      </w:pPr>
      <w:rPr>
        <w:rFonts w:ascii="Symbol" w:hAnsi="Symbol" w:hint="default"/>
      </w:rPr>
    </w:lvl>
    <w:lvl w:ilvl="1" w:tplc="4DF8BBDE">
      <w:start w:val="1"/>
      <w:numFmt w:val="bullet"/>
      <w:lvlText w:val="o"/>
      <w:lvlJc w:val="left"/>
      <w:pPr>
        <w:ind w:left="1440" w:hanging="360"/>
      </w:pPr>
      <w:rPr>
        <w:rFonts w:ascii="Courier New" w:hAnsi="Courier New" w:hint="default"/>
      </w:rPr>
    </w:lvl>
    <w:lvl w:ilvl="2" w:tplc="D6E25F20">
      <w:start w:val="1"/>
      <w:numFmt w:val="bullet"/>
      <w:lvlText w:val=""/>
      <w:lvlJc w:val="left"/>
      <w:pPr>
        <w:ind w:left="2160" w:hanging="360"/>
      </w:pPr>
      <w:rPr>
        <w:rFonts w:ascii="Wingdings" w:hAnsi="Wingdings" w:hint="default"/>
      </w:rPr>
    </w:lvl>
    <w:lvl w:ilvl="3" w:tplc="B5C2439E">
      <w:start w:val="1"/>
      <w:numFmt w:val="bullet"/>
      <w:lvlText w:val=""/>
      <w:lvlJc w:val="left"/>
      <w:pPr>
        <w:ind w:left="2880" w:hanging="360"/>
      </w:pPr>
      <w:rPr>
        <w:rFonts w:ascii="Symbol" w:hAnsi="Symbol" w:hint="default"/>
      </w:rPr>
    </w:lvl>
    <w:lvl w:ilvl="4" w:tplc="975E7264">
      <w:start w:val="1"/>
      <w:numFmt w:val="bullet"/>
      <w:lvlText w:val="o"/>
      <w:lvlJc w:val="left"/>
      <w:pPr>
        <w:ind w:left="3600" w:hanging="360"/>
      </w:pPr>
      <w:rPr>
        <w:rFonts w:ascii="Courier New" w:hAnsi="Courier New" w:hint="default"/>
      </w:rPr>
    </w:lvl>
    <w:lvl w:ilvl="5" w:tplc="EA6029C6">
      <w:start w:val="1"/>
      <w:numFmt w:val="bullet"/>
      <w:lvlText w:val=""/>
      <w:lvlJc w:val="left"/>
      <w:pPr>
        <w:ind w:left="4320" w:hanging="360"/>
      </w:pPr>
      <w:rPr>
        <w:rFonts w:ascii="Wingdings" w:hAnsi="Wingdings" w:hint="default"/>
      </w:rPr>
    </w:lvl>
    <w:lvl w:ilvl="6" w:tplc="0BB6B0F2">
      <w:start w:val="1"/>
      <w:numFmt w:val="bullet"/>
      <w:lvlText w:val=""/>
      <w:lvlJc w:val="left"/>
      <w:pPr>
        <w:ind w:left="5040" w:hanging="360"/>
      </w:pPr>
      <w:rPr>
        <w:rFonts w:ascii="Symbol" w:hAnsi="Symbol" w:hint="default"/>
      </w:rPr>
    </w:lvl>
    <w:lvl w:ilvl="7" w:tplc="EAD8F052">
      <w:start w:val="1"/>
      <w:numFmt w:val="bullet"/>
      <w:lvlText w:val="o"/>
      <w:lvlJc w:val="left"/>
      <w:pPr>
        <w:ind w:left="5760" w:hanging="360"/>
      </w:pPr>
      <w:rPr>
        <w:rFonts w:ascii="Courier New" w:hAnsi="Courier New" w:hint="default"/>
      </w:rPr>
    </w:lvl>
    <w:lvl w:ilvl="8" w:tplc="0A801720">
      <w:start w:val="1"/>
      <w:numFmt w:val="bullet"/>
      <w:lvlText w:val=""/>
      <w:lvlJc w:val="left"/>
      <w:pPr>
        <w:ind w:left="6480" w:hanging="360"/>
      </w:pPr>
      <w:rPr>
        <w:rFonts w:ascii="Wingdings" w:hAnsi="Wingdings" w:hint="default"/>
      </w:rPr>
    </w:lvl>
  </w:abstractNum>
  <w:abstractNum w:abstractNumId="10" w15:restartNumberingAfterBreak="0">
    <w:nsid w:val="2F85601E"/>
    <w:multiLevelType w:val="hybridMultilevel"/>
    <w:tmpl w:val="A3462BB6"/>
    <w:lvl w:ilvl="0" w:tplc="43928914">
      <w:start w:val="1"/>
      <w:numFmt w:val="bullet"/>
      <w:lvlText w:val=""/>
      <w:lvlJc w:val="left"/>
      <w:pPr>
        <w:ind w:left="720" w:hanging="360"/>
      </w:pPr>
      <w:rPr>
        <w:rFonts w:ascii="Symbol" w:hAnsi="Symbol" w:hint="default"/>
      </w:rPr>
    </w:lvl>
    <w:lvl w:ilvl="1" w:tplc="4664F0A6">
      <w:start w:val="1"/>
      <w:numFmt w:val="bullet"/>
      <w:lvlText w:val="o"/>
      <w:lvlJc w:val="left"/>
      <w:pPr>
        <w:ind w:left="1440" w:hanging="360"/>
      </w:pPr>
      <w:rPr>
        <w:rFonts w:ascii="Symbol" w:hAnsi="Symbol" w:hint="default"/>
      </w:rPr>
    </w:lvl>
    <w:lvl w:ilvl="2" w:tplc="C4D0FF16">
      <w:start w:val="1"/>
      <w:numFmt w:val="bullet"/>
      <w:lvlText w:val=""/>
      <w:lvlJc w:val="left"/>
      <w:pPr>
        <w:ind w:left="2160" w:hanging="360"/>
      </w:pPr>
      <w:rPr>
        <w:rFonts w:ascii="Wingdings" w:hAnsi="Wingdings" w:hint="default"/>
      </w:rPr>
    </w:lvl>
    <w:lvl w:ilvl="3" w:tplc="B5E0FD78">
      <w:start w:val="1"/>
      <w:numFmt w:val="bullet"/>
      <w:lvlText w:val=""/>
      <w:lvlJc w:val="left"/>
      <w:pPr>
        <w:ind w:left="2880" w:hanging="360"/>
      </w:pPr>
      <w:rPr>
        <w:rFonts w:ascii="Symbol" w:hAnsi="Symbol" w:hint="default"/>
      </w:rPr>
    </w:lvl>
    <w:lvl w:ilvl="4" w:tplc="7794FE42">
      <w:start w:val="1"/>
      <w:numFmt w:val="bullet"/>
      <w:lvlText w:val="o"/>
      <w:lvlJc w:val="left"/>
      <w:pPr>
        <w:ind w:left="3600" w:hanging="360"/>
      </w:pPr>
      <w:rPr>
        <w:rFonts w:ascii="Courier New" w:hAnsi="Courier New" w:hint="default"/>
      </w:rPr>
    </w:lvl>
    <w:lvl w:ilvl="5" w:tplc="BEC2A170">
      <w:start w:val="1"/>
      <w:numFmt w:val="bullet"/>
      <w:lvlText w:val=""/>
      <w:lvlJc w:val="left"/>
      <w:pPr>
        <w:ind w:left="4320" w:hanging="360"/>
      </w:pPr>
      <w:rPr>
        <w:rFonts w:ascii="Wingdings" w:hAnsi="Wingdings" w:hint="default"/>
      </w:rPr>
    </w:lvl>
    <w:lvl w:ilvl="6" w:tplc="CB5ADE78">
      <w:start w:val="1"/>
      <w:numFmt w:val="bullet"/>
      <w:lvlText w:val=""/>
      <w:lvlJc w:val="left"/>
      <w:pPr>
        <w:ind w:left="5040" w:hanging="360"/>
      </w:pPr>
      <w:rPr>
        <w:rFonts w:ascii="Symbol" w:hAnsi="Symbol" w:hint="default"/>
      </w:rPr>
    </w:lvl>
    <w:lvl w:ilvl="7" w:tplc="5E78B686">
      <w:start w:val="1"/>
      <w:numFmt w:val="bullet"/>
      <w:lvlText w:val="o"/>
      <w:lvlJc w:val="left"/>
      <w:pPr>
        <w:ind w:left="5760" w:hanging="360"/>
      </w:pPr>
      <w:rPr>
        <w:rFonts w:ascii="Courier New" w:hAnsi="Courier New" w:hint="default"/>
      </w:rPr>
    </w:lvl>
    <w:lvl w:ilvl="8" w:tplc="C58E79AE">
      <w:start w:val="1"/>
      <w:numFmt w:val="bullet"/>
      <w:lvlText w:val=""/>
      <w:lvlJc w:val="left"/>
      <w:pPr>
        <w:ind w:left="6480" w:hanging="360"/>
      </w:pPr>
      <w:rPr>
        <w:rFonts w:ascii="Wingdings" w:hAnsi="Wingdings" w:hint="default"/>
      </w:rPr>
    </w:lvl>
  </w:abstractNum>
  <w:abstractNum w:abstractNumId="11" w15:restartNumberingAfterBreak="0">
    <w:nsid w:val="306544B2"/>
    <w:multiLevelType w:val="hybridMultilevel"/>
    <w:tmpl w:val="188E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9E579"/>
    <w:multiLevelType w:val="hybridMultilevel"/>
    <w:tmpl w:val="1414C5BC"/>
    <w:lvl w:ilvl="0" w:tplc="742AFAA8">
      <w:start w:val="1"/>
      <w:numFmt w:val="decimal"/>
      <w:lvlText w:val="%1."/>
      <w:lvlJc w:val="left"/>
      <w:pPr>
        <w:ind w:left="720" w:hanging="360"/>
      </w:pPr>
    </w:lvl>
    <w:lvl w:ilvl="1" w:tplc="A574F61C">
      <w:start w:val="1"/>
      <w:numFmt w:val="lowerLetter"/>
      <w:lvlText w:val="%2."/>
      <w:lvlJc w:val="left"/>
      <w:pPr>
        <w:ind w:left="1440" w:hanging="360"/>
      </w:pPr>
    </w:lvl>
    <w:lvl w:ilvl="2" w:tplc="5858B116">
      <w:start w:val="1"/>
      <w:numFmt w:val="lowerRoman"/>
      <w:lvlText w:val="%3."/>
      <w:lvlJc w:val="right"/>
      <w:pPr>
        <w:ind w:left="2160" w:hanging="180"/>
      </w:pPr>
    </w:lvl>
    <w:lvl w:ilvl="3" w:tplc="16F0570C">
      <w:start w:val="1"/>
      <w:numFmt w:val="decimal"/>
      <w:lvlText w:val="%4."/>
      <w:lvlJc w:val="left"/>
      <w:pPr>
        <w:ind w:left="2880" w:hanging="360"/>
      </w:pPr>
    </w:lvl>
    <w:lvl w:ilvl="4" w:tplc="EA36B63E">
      <w:start w:val="1"/>
      <w:numFmt w:val="lowerLetter"/>
      <w:lvlText w:val="%5."/>
      <w:lvlJc w:val="left"/>
      <w:pPr>
        <w:ind w:left="3600" w:hanging="360"/>
      </w:pPr>
    </w:lvl>
    <w:lvl w:ilvl="5" w:tplc="11F8A2D0">
      <w:start w:val="1"/>
      <w:numFmt w:val="lowerRoman"/>
      <w:lvlText w:val="%6."/>
      <w:lvlJc w:val="right"/>
      <w:pPr>
        <w:ind w:left="4320" w:hanging="180"/>
      </w:pPr>
    </w:lvl>
    <w:lvl w:ilvl="6" w:tplc="B12A0918">
      <w:start w:val="1"/>
      <w:numFmt w:val="decimal"/>
      <w:lvlText w:val="%7."/>
      <w:lvlJc w:val="left"/>
      <w:pPr>
        <w:ind w:left="5040" w:hanging="360"/>
      </w:pPr>
    </w:lvl>
    <w:lvl w:ilvl="7" w:tplc="1958BACC">
      <w:start w:val="1"/>
      <w:numFmt w:val="lowerLetter"/>
      <w:lvlText w:val="%8."/>
      <w:lvlJc w:val="left"/>
      <w:pPr>
        <w:ind w:left="5760" w:hanging="360"/>
      </w:pPr>
    </w:lvl>
    <w:lvl w:ilvl="8" w:tplc="C5A6110E">
      <w:start w:val="1"/>
      <w:numFmt w:val="lowerRoman"/>
      <w:lvlText w:val="%9."/>
      <w:lvlJc w:val="right"/>
      <w:pPr>
        <w:ind w:left="6480" w:hanging="180"/>
      </w:pPr>
    </w:lvl>
  </w:abstractNum>
  <w:abstractNum w:abstractNumId="13" w15:restartNumberingAfterBreak="0">
    <w:nsid w:val="3C066FBD"/>
    <w:multiLevelType w:val="hybridMultilevel"/>
    <w:tmpl w:val="882E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0129E"/>
    <w:multiLevelType w:val="hybridMultilevel"/>
    <w:tmpl w:val="A3F4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258D0"/>
    <w:multiLevelType w:val="hybridMultilevel"/>
    <w:tmpl w:val="DE1E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16AFFD"/>
    <w:multiLevelType w:val="hybridMultilevel"/>
    <w:tmpl w:val="281893AE"/>
    <w:lvl w:ilvl="0" w:tplc="013E06F4">
      <w:start w:val="1"/>
      <w:numFmt w:val="bullet"/>
      <w:lvlText w:val=""/>
      <w:lvlJc w:val="left"/>
      <w:pPr>
        <w:ind w:left="720" w:hanging="360"/>
      </w:pPr>
      <w:rPr>
        <w:rFonts w:ascii="Symbol" w:hAnsi="Symbol" w:hint="default"/>
      </w:rPr>
    </w:lvl>
    <w:lvl w:ilvl="1" w:tplc="3F5C02AC">
      <w:start w:val="1"/>
      <w:numFmt w:val="bullet"/>
      <w:lvlText w:val="o"/>
      <w:lvlJc w:val="left"/>
      <w:pPr>
        <w:ind w:left="1440" w:hanging="360"/>
      </w:pPr>
      <w:rPr>
        <w:rFonts w:ascii="Symbol" w:hAnsi="Symbol" w:hint="default"/>
      </w:rPr>
    </w:lvl>
    <w:lvl w:ilvl="2" w:tplc="E2F2E2CA">
      <w:start w:val="1"/>
      <w:numFmt w:val="bullet"/>
      <w:lvlText w:val=""/>
      <w:lvlJc w:val="left"/>
      <w:pPr>
        <w:ind w:left="2160" w:hanging="360"/>
      </w:pPr>
      <w:rPr>
        <w:rFonts w:ascii="Wingdings" w:hAnsi="Wingdings" w:hint="default"/>
      </w:rPr>
    </w:lvl>
    <w:lvl w:ilvl="3" w:tplc="21A29552">
      <w:start w:val="1"/>
      <w:numFmt w:val="bullet"/>
      <w:lvlText w:val=""/>
      <w:lvlJc w:val="left"/>
      <w:pPr>
        <w:ind w:left="2880" w:hanging="360"/>
      </w:pPr>
      <w:rPr>
        <w:rFonts w:ascii="Symbol" w:hAnsi="Symbol" w:hint="default"/>
      </w:rPr>
    </w:lvl>
    <w:lvl w:ilvl="4" w:tplc="F69C7CC8">
      <w:start w:val="1"/>
      <w:numFmt w:val="bullet"/>
      <w:lvlText w:val="o"/>
      <w:lvlJc w:val="left"/>
      <w:pPr>
        <w:ind w:left="3600" w:hanging="360"/>
      </w:pPr>
      <w:rPr>
        <w:rFonts w:ascii="Courier New" w:hAnsi="Courier New" w:hint="default"/>
      </w:rPr>
    </w:lvl>
    <w:lvl w:ilvl="5" w:tplc="78B67D16">
      <w:start w:val="1"/>
      <w:numFmt w:val="bullet"/>
      <w:lvlText w:val=""/>
      <w:lvlJc w:val="left"/>
      <w:pPr>
        <w:ind w:left="4320" w:hanging="360"/>
      </w:pPr>
      <w:rPr>
        <w:rFonts w:ascii="Wingdings" w:hAnsi="Wingdings" w:hint="default"/>
      </w:rPr>
    </w:lvl>
    <w:lvl w:ilvl="6" w:tplc="19F65A36">
      <w:start w:val="1"/>
      <w:numFmt w:val="bullet"/>
      <w:lvlText w:val=""/>
      <w:lvlJc w:val="left"/>
      <w:pPr>
        <w:ind w:left="5040" w:hanging="360"/>
      </w:pPr>
      <w:rPr>
        <w:rFonts w:ascii="Symbol" w:hAnsi="Symbol" w:hint="default"/>
      </w:rPr>
    </w:lvl>
    <w:lvl w:ilvl="7" w:tplc="25EC156E">
      <w:start w:val="1"/>
      <w:numFmt w:val="bullet"/>
      <w:lvlText w:val="o"/>
      <w:lvlJc w:val="left"/>
      <w:pPr>
        <w:ind w:left="5760" w:hanging="360"/>
      </w:pPr>
      <w:rPr>
        <w:rFonts w:ascii="Courier New" w:hAnsi="Courier New" w:hint="default"/>
      </w:rPr>
    </w:lvl>
    <w:lvl w:ilvl="8" w:tplc="5C7451EA">
      <w:start w:val="1"/>
      <w:numFmt w:val="bullet"/>
      <w:lvlText w:val=""/>
      <w:lvlJc w:val="left"/>
      <w:pPr>
        <w:ind w:left="6480" w:hanging="360"/>
      </w:pPr>
      <w:rPr>
        <w:rFonts w:ascii="Wingdings" w:hAnsi="Wingdings" w:hint="default"/>
      </w:rPr>
    </w:lvl>
  </w:abstractNum>
  <w:abstractNum w:abstractNumId="17" w15:restartNumberingAfterBreak="0">
    <w:nsid w:val="66581AC2"/>
    <w:multiLevelType w:val="hybridMultilevel"/>
    <w:tmpl w:val="A0320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E2601"/>
    <w:multiLevelType w:val="hybridMultilevel"/>
    <w:tmpl w:val="04F6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8E06AE"/>
    <w:multiLevelType w:val="hybridMultilevel"/>
    <w:tmpl w:val="0EF8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63CCF"/>
    <w:multiLevelType w:val="hybridMultilevel"/>
    <w:tmpl w:val="47C0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D5E37"/>
    <w:multiLevelType w:val="hybridMultilevel"/>
    <w:tmpl w:val="B070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D16CB"/>
    <w:multiLevelType w:val="hybridMultilevel"/>
    <w:tmpl w:val="F83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92F3C"/>
    <w:multiLevelType w:val="hybridMultilevel"/>
    <w:tmpl w:val="B6A0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835828">
    <w:abstractNumId w:val="1"/>
  </w:num>
  <w:num w:numId="2" w16cid:durableId="214245102">
    <w:abstractNumId w:val="10"/>
  </w:num>
  <w:num w:numId="3" w16cid:durableId="2107728723">
    <w:abstractNumId w:val="16"/>
  </w:num>
  <w:num w:numId="4" w16cid:durableId="1496385102">
    <w:abstractNumId w:val="9"/>
  </w:num>
  <w:num w:numId="5" w16cid:durableId="781605594">
    <w:abstractNumId w:val="12"/>
  </w:num>
  <w:num w:numId="6" w16cid:durableId="1793934158">
    <w:abstractNumId w:val="17"/>
  </w:num>
  <w:num w:numId="7" w16cid:durableId="1408723354">
    <w:abstractNumId w:val="2"/>
  </w:num>
  <w:num w:numId="8" w16cid:durableId="2089186786">
    <w:abstractNumId w:val="0"/>
  </w:num>
  <w:num w:numId="9" w16cid:durableId="825970853">
    <w:abstractNumId w:val="6"/>
  </w:num>
  <w:num w:numId="10" w16cid:durableId="2122990382">
    <w:abstractNumId w:val="20"/>
  </w:num>
  <w:num w:numId="11" w16cid:durableId="1968732107">
    <w:abstractNumId w:val="5"/>
  </w:num>
  <w:num w:numId="12" w16cid:durableId="1773285181">
    <w:abstractNumId w:val="21"/>
  </w:num>
  <w:num w:numId="13" w16cid:durableId="106973181">
    <w:abstractNumId w:val="19"/>
  </w:num>
  <w:num w:numId="14" w16cid:durableId="334959674">
    <w:abstractNumId w:val="8"/>
  </w:num>
  <w:num w:numId="15" w16cid:durableId="637878654">
    <w:abstractNumId w:val="13"/>
  </w:num>
  <w:num w:numId="16" w16cid:durableId="1953316817">
    <w:abstractNumId w:val="22"/>
  </w:num>
  <w:num w:numId="17" w16cid:durableId="618219435">
    <w:abstractNumId w:val="7"/>
  </w:num>
  <w:num w:numId="18" w16cid:durableId="801505506">
    <w:abstractNumId w:val="4"/>
  </w:num>
  <w:num w:numId="19" w16cid:durableId="393814292">
    <w:abstractNumId w:val="11"/>
  </w:num>
  <w:num w:numId="20" w16cid:durableId="973289231">
    <w:abstractNumId w:val="18"/>
  </w:num>
  <w:num w:numId="21" w16cid:durableId="2014721474">
    <w:abstractNumId w:val="3"/>
  </w:num>
  <w:num w:numId="22" w16cid:durableId="484127428">
    <w:abstractNumId w:val="15"/>
  </w:num>
  <w:num w:numId="23" w16cid:durableId="691296451">
    <w:abstractNumId w:val="23"/>
  </w:num>
  <w:num w:numId="24" w16cid:durableId="13569242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367A3F"/>
    <w:rsid w:val="00135F14"/>
    <w:rsid w:val="00154028"/>
    <w:rsid w:val="00172A15"/>
    <w:rsid w:val="001F294A"/>
    <w:rsid w:val="002E102E"/>
    <w:rsid w:val="00477C16"/>
    <w:rsid w:val="007118C5"/>
    <w:rsid w:val="00991B03"/>
    <w:rsid w:val="009F26C8"/>
    <w:rsid w:val="00A446CA"/>
    <w:rsid w:val="00B5215C"/>
    <w:rsid w:val="00B9788C"/>
    <w:rsid w:val="00CA2570"/>
    <w:rsid w:val="00CF434B"/>
    <w:rsid w:val="00D26E64"/>
    <w:rsid w:val="00FC720E"/>
    <w:rsid w:val="0348834A"/>
    <w:rsid w:val="050B2731"/>
    <w:rsid w:val="053B269E"/>
    <w:rsid w:val="0809DDFB"/>
    <w:rsid w:val="0822B800"/>
    <w:rsid w:val="0839061A"/>
    <w:rsid w:val="0F7B5D28"/>
    <w:rsid w:val="132BDD9F"/>
    <w:rsid w:val="15B8B73E"/>
    <w:rsid w:val="16396F6B"/>
    <w:rsid w:val="1BC652BD"/>
    <w:rsid w:val="23727FD0"/>
    <w:rsid w:val="24A7A758"/>
    <w:rsid w:val="2874E03E"/>
    <w:rsid w:val="2F6BB144"/>
    <w:rsid w:val="39367A3F"/>
    <w:rsid w:val="3E1E2777"/>
    <w:rsid w:val="3F2F4273"/>
    <w:rsid w:val="42BFD00D"/>
    <w:rsid w:val="4402ED94"/>
    <w:rsid w:val="4687D1AB"/>
    <w:rsid w:val="4C9634C0"/>
    <w:rsid w:val="4EF656D2"/>
    <w:rsid w:val="50AFB7F6"/>
    <w:rsid w:val="513480AF"/>
    <w:rsid w:val="51E4DC07"/>
    <w:rsid w:val="54FD4599"/>
    <w:rsid w:val="5530A4E8"/>
    <w:rsid w:val="5667BB7D"/>
    <w:rsid w:val="5A7E2EA0"/>
    <w:rsid w:val="61A710AF"/>
    <w:rsid w:val="63C9C914"/>
    <w:rsid w:val="671EC8FC"/>
    <w:rsid w:val="6F0EF8BE"/>
    <w:rsid w:val="6F175DBE"/>
    <w:rsid w:val="75BEC37C"/>
    <w:rsid w:val="79AF0A9C"/>
    <w:rsid w:val="7C351B8D"/>
    <w:rsid w:val="7CDF2450"/>
    <w:rsid w:val="7FD301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7A3F"/>
  <w15:chartTrackingRefBased/>
  <w15:docId w15:val="{08ACC869-14AC-4546-B1A1-3F71D2DE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513480AF"/>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ar"/>
    <w:uiPriority w:val="9"/>
    <w:unhideWhenUsed/>
    <w:qFormat/>
    <w:rsid w:val="007118C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uiPriority w:val="9"/>
    <w:unhideWhenUsed/>
    <w:qFormat/>
    <w:rsid w:val="513480AF"/>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513480AF"/>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uiPriority w:val="9"/>
    <w:unhideWhenUsed/>
    <w:qFormat/>
    <w:rsid w:val="513480AF"/>
    <w:pPr>
      <w:keepNext/>
      <w:keepLines/>
      <w:spacing w:before="80" w:after="40"/>
      <w:outlineLvl w:val="4"/>
    </w:pPr>
    <w:rPr>
      <w:rFonts w:eastAsiaTheme="minorEastAsia" w:cstheme="majorEastAsia"/>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513480AF"/>
    <w:pPr>
      <w:ind w:left="720"/>
      <w:contextualSpacing/>
    </w:pPr>
  </w:style>
  <w:style w:type="character" w:styleId="Hipervnculo">
    <w:name w:val="Hyperlink"/>
    <w:basedOn w:val="Fuentedeprrafopredeter"/>
    <w:uiPriority w:val="99"/>
    <w:unhideWhenUsed/>
    <w:rsid w:val="007118C5"/>
    <w:rPr>
      <w:color w:val="467886" w:themeColor="hyperlink"/>
      <w:u w:val="single"/>
    </w:rPr>
  </w:style>
  <w:style w:type="character" w:styleId="Mencinsinresolver">
    <w:name w:val="Unresolved Mention"/>
    <w:basedOn w:val="Fuentedeprrafopredeter"/>
    <w:uiPriority w:val="99"/>
    <w:semiHidden/>
    <w:unhideWhenUsed/>
    <w:rsid w:val="007118C5"/>
    <w:rPr>
      <w:color w:val="605E5C"/>
      <w:shd w:val="clear" w:color="auto" w:fill="E1DFDD"/>
    </w:rPr>
  </w:style>
  <w:style w:type="character" w:customStyle="1" w:styleId="Ttulo2Car">
    <w:name w:val="Título 2 Car"/>
    <w:basedOn w:val="Fuentedeprrafopredeter"/>
    <w:link w:val="Ttulo2"/>
    <w:uiPriority w:val="9"/>
    <w:rsid w:val="007118C5"/>
    <w:rPr>
      <w:rFonts w:asciiTheme="majorHAnsi" w:eastAsiaTheme="majorEastAsia" w:hAnsiTheme="majorHAnsi" w:cstheme="majorBidi"/>
      <w:color w:val="0F4761" w:themeColor="accent1" w:themeShade="BF"/>
      <w:sz w:val="26"/>
      <w:szCs w:val="26"/>
    </w:rPr>
  </w:style>
  <w:style w:type="character" w:customStyle="1" w:styleId="relative">
    <w:name w:val="relative"/>
    <w:basedOn w:val="Fuentedeprrafopredeter"/>
    <w:rsid w:val="00477C16"/>
  </w:style>
  <w:style w:type="character" w:customStyle="1" w:styleId="whitespace-nowrap">
    <w:name w:val="whitespace-nowrap"/>
    <w:basedOn w:val="Fuentedeprrafopredeter"/>
    <w:rsid w:val="00477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22608">
      <w:bodyDiv w:val="1"/>
      <w:marLeft w:val="0"/>
      <w:marRight w:val="0"/>
      <w:marTop w:val="0"/>
      <w:marBottom w:val="0"/>
      <w:divBdr>
        <w:top w:val="none" w:sz="0" w:space="0" w:color="auto"/>
        <w:left w:val="none" w:sz="0" w:space="0" w:color="auto"/>
        <w:bottom w:val="none" w:sz="0" w:space="0" w:color="auto"/>
        <w:right w:val="none" w:sz="0" w:space="0" w:color="auto"/>
      </w:divBdr>
    </w:div>
    <w:div w:id="252015601">
      <w:bodyDiv w:val="1"/>
      <w:marLeft w:val="0"/>
      <w:marRight w:val="0"/>
      <w:marTop w:val="0"/>
      <w:marBottom w:val="0"/>
      <w:divBdr>
        <w:top w:val="none" w:sz="0" w:space="0" w:color="auto"/>
        <w:left w:val="none" w:sz="0" w:space="0" w:color="auto"/>
        <w:bottom w:val="none" w:sz="0" w:space="0" w:color="auto"/>
        <w:right w:val="none" w:sz="0" w:space="0" w:color="auto"/>
      </w:divBdr>
    </w:div>
    <w:div w:id="282226575">
      <w:bodyDiv w:val="1"/>
      <w:marLeft w:val="0"/>
      <w:marRight w:val="0"/>
      <w:marTop w:val="0"/>
      <w:marBottom w:val="0"/>
      <w:divBdr>
        <w:top w:val="none" w:sz="0" w:space="0" w:color="auto"/>
        <w:left w:val="none" w:sz="0" w:space="0" w:color="auto"/>
        <w:bottom w:val="none" w:sz="0" w:space="0" w:color="auto"/>
        <w:right w:val="none" w:sz="0" w:space="0" w:color="auto"/>
      </w:divBdr>
      <w:divsChild>
        <w:div w:id="1614365945">
          <w:marLeft w:val="0"/>
          <w:marRight w:val="0"/>
          <w:marTop w:val="0"/>
          <w:marBottom w:val="0"/>
          <w:divBdr>
            <w:top w:val="single" w:sz="2" w:space="0" w:color="E5E7EB"/>
            <w:left w:val="single" w:sz="2" w:space="0" w:color="E5E7EB"/>
            <w:bottom w:val="single" w:sz="2" w:space="0" w:color="E5E7EB"/>
            <w:right w:val="single" w:sz="2" w:space="0" w:color="E5E7EB"/>
          </w:divBdr>
          <w:divsChild>
            <w:div w:id="989485185">
              <w:marLeft w:val="0"/>
              <w:marRight w:val="0"/>
              <w:marTop w:val="0"/>
              <w:marBottom w:val="0"/>
              <w:divBdr>
                <w:top w:val="single" w:sz="2" w:space="0" w:color="auto"/>
                <w:left w:val="single" w:sz="2" w:space="0" w:color="auto"/>
                <w:bottom w:val="single" w:sz="2" w:space="0" w:color="auto"/>
                <w:right w:val="single" w:sz="2" w:space="0" w:color="auto"/>
              </w:divBdr>
              <w:divsChild>
                <w:div w:id="493423005">
                  <w:marLeft w:val="0"/>
                  <w:marRight w:val="0"/>
                  <w:marTop w:val="0"/>
                  <w:marBottom w:val="0"/>
                  <w:divBdr>
                    <w:top w:val="single" w:sz="2" w:space="0" w:color="auto"/>
                    <w:left w:val="single" w:sz="2" w:space="0" w:color="auto"/>
                    <w:bottom w:val="single" w:sz="2" w:space="0" w:color="auto"/>
                    <w:right w:val="single" w:sz="2" w:space="0" w:color="auto"/>
                  </w:divBdr>
                  <w:divsChild>
                    <w:div w:id="230509978">
                      <w:marLeft w:val="0"/>
                      <w:marRight w:val="0"/>
                      <w:marTop w:val="0"/>
                      <w:marBottom w:val="0"/>
                      <w:divBdr>
                        <w:top w:val="single" w:sz="2" w:space="0" w:color="E5E7EB"/>
                        <w:left w:val="single" w:sz="2" w:space="0" w:color="E5E7EB"/>
                        <w:bottom w:val="single" w:sz="2" w:space="0" w:color="E5E7EB"/>
                        <w:right w:val="single" w:sz="2" w:space="0" w:color="E5E7EB"/>
                      </w:divBdr>
                      <w:divsChild>
                        <w:div w:id="918716095">
                          <w:marLeft w:val="0"/>
                          <w:marRight w:val="0"/>
                          <w:marTop w:val="0"/>
                          <w:marBottom w:val="0"/>
                          <w:divBdr>
                            <w:top w:val="single" w:sz="2" w:space="0" w:color="E5E7EB"/>
                            <w:left w:val="single" w:sz="2" w:space="0" w:color="E5E7EB"/>
                            <w:bottom w:val="single" w:sz="2" w:space="0" w:color="E5E7EB"/>
                            <w:right w:val="single" w:sz="2" w:space="0" w:color="E5E7EB"/>
                          </w:divBdr>
                          <w:divsChild>
                            <w:div w:id="533077179">
                              <w:marLeft w:val="0"/>
                              <w:marRight w:val="0"/>
                              <w:marTop w:val="0"/>
                              <w:marBottom w:val="0"/>
                              <w:divBdr>
                                <w:top w:val="single" w:sz="2" w:space="0" w:color="E5E7EB"/>
                                <w:left w:val="single" w:sz="2" w:space="0" w:color="E5E7EB"/>
                                <w:bottom w:val="single" w:sz="2" w:space="0" w:color="E5E7EB"/>
                                <w:right w:val="single" w:sz="2" w:space="0" w:color="E5E7EB"/>
                              </w:divBdr>
                              <w:divsChild>
                                <w:div w:id="1653830561">
                                  <w:marLeft w:val="0"/>
                                  <w:marRight w:val="0"/>
                                  <w:marTop w:val="0"/>
                                  <w:marBottom w:val="0"/>
                                  <w:divBdr>
                                    <w:top w:val="single" w:sz="2" w:space="0" w:color="E5E7EB"/>
                                    <w:left w:val="single" w:sz="2" w:space="0" w:color="E5E7EB"/>
                                    <w:bottom w:val="single" w:sz="2" w:space="0" w:color="E5E7EB"/>
                                    <w:right w:val="single" w:sz="2" w:space="0" w:color="E5E7EB"/>
                                  </w:divBdr>
                                  <w:divsChild>
                                    <w:div w:id="1908606936">
                                      <w:marLeft w:val="0"/>
                                      <w:marRight w:val="0"/>
                                      <w:marTop w:val="0"/>
                                      <w:marBottom w:val="0"/>
                                      <w:divBdr>
                                        <w:top w:val="single" w:sz="2" w:space="0" w:color="auto"/>
                                        <w:left w:val="single" w:sz="2" w:space="4" w:color="auto"/>
                                        <w:bottom w:val="single" w:sz="2" w:space="0" w:color="auto"/>
                                        <w:right w:val="single" w:sz="2" w:space="4" w:color="auto"/>
                                      </w:divBdr>
                                    </w:div>
                                    <w:div w:id="800999251">
                                      <w:marLeft w:val="0"/>
                                      <w:marRight w:val="0"/>
                                      <w:marTop w:val="0"/>
                                      <w:marBottom w:val="0"/>
                                      <w:divBdr>
                                        <w:top w:val="single" w:sz="2" w:space="0" w:color="auto"/>
                                        <w:left w:val="single" w:sz="2" w:space="4" w:color="auto"/>
                                        <w:bottom w:val="single" w:sz="2" w:space="0" w:color="auto"/>
                                        <w:right w:val="single" w:sz="2" w:space="4" w:color="auto"/>
                                      </w:divBdr>
                                    </w:div>
                                    <w:div w:id="1043480504">
                                      <w:marLeft w:val="0"/>
                                      <w:marRight w:val="0"/>
                                      <w:marTop w:val="0"/>
                                      <w:marBottom w:val="0"/>
                                      <w:divBdr>
                                        <w:top w:val="single" w:sz="2" w:space="0" w:color="auto"/>
                                        <w:left w:val="single" w:sz="2" w:space="4" w:color="auto"/>
                                        <w:bottom w:val="single" w:sz="2" w:space="0" w:color="auto"/>
                                        <w:right w:val="single" w:sz="2" w:space="4" w:color="auto"/>
                                      </w:divBdr>
                                    </w:div>
                                    <w:div w:id="1742871933">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 w:id="1314604482">
                  <w:marLeft w:val="0"/>
                  <w:marRight w:val="0"/>
                  <w:marTop w:val="0"/>
                  <w:marBottom w:val="0"/>
                  <w:divBdr>
                    <w:top w:val="single" w:sz="2" w:space="0" w:color="auto"/>
                    <w:left w:val="single" w:sz="2" w:space="0" w:color="auto"/>
                    <w:bottom w:val="single" w:sz="2" w:space="0" w:color="auto"/>
                    <w:right w:val="single" w:sz="2" w:space="0" w:color="auto"/>
                  </w:divBdr>
                  <w:divsChild>
                    <w:div w:id="1116371051">
                      <w:marLeft w:val="0"/>
                      <w:marRight w:val="0"/>
                      <w:marTop w:val="0"/>
                      <w:marBottom w:val="0"/>
                      <w:divBdr>
                        <w:top w:val="single" w:sz="2" w:space="0" w:color="E5E7EB"/>
                        <w:left w:val="single" w:sz="2" w:space="0" w:color="E5E7EB"/>
                        <w:bottom w:val="single" w:sz="2" w:space="0" w:color="E5E7EB"/>
                        <w:right w:val="single" w:sz="2" w:space="0" w:color="E5E7EB"/>
                      </w:divBdr>
                      <w:divsChild>
                        <w:div w:id="9258008">
                          <w:marLeft w:val="0"/>
                          <w:marRight w:val="0"/>
                          <w:marTop w:val="0"/>
                          <w:marBottom w:val="0"/>
                          <w:divBdr>
                            <w:top w:val="single" w:sz="2" w:space="0" w:color="E5E7EB"/>
                            <w:left w:val="single" w:sz="2" w:space="0" w:color="E5E7EB"/>
                            <w:bottom w:val="single" w:sz="2" w:space="0" w:color="E5E7EB"/>
                            <w:right w:val="single" w:sz="2" w:space="0" w:color="E5E7EB"/>
                          </w:divBdr>
                          <w:divsChild>
                            <w:div w:id="1614745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0022097">
                          <w:marLeft w:val="0"/>
                          <w:marRight w:val="0"/>
                          <w:marTop w:val="0"/>
                          <w:marBottom w:val="0"/>
                          <w:divBdr>
                            <w:top w:val="single" w:sz="2" w:space="0" w:color="E5E7EB"/>
                            <w:left w:val="single" w:sz="2" w:space="0" w:color="E5E7EB"/>
                            <w:bottom w:val="single" w:sz="2" w:space="0" w:color="E5E7EB"/>
                            <w:right w:val="single" w:sz="2" w:space="0" w:color="E5E7EB"/>
                          </w:divBdr>
                          <w:divsChild>
                            <w:div w:id="1754203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3404660">
      <w:bodyDiv w:val="1"/>
      <w:marLeft w:val="0"/>
      <w:marRight w:val="0"/>
      <w:marTop w:val="0"/>
      <w:marBottom w:val="0"/>
      <w:divBdr>
        <w:top w:val="none" w:sz="0" w:space="0" w:color="auto"/>
        <w:left w:val="none" w:sz="0" w:space="0" w:color="auto"/>
        <w:bottom w:val="none" w:sz="0" w:space="0" w:color="auto"/>
        <w:right w:val="none" w:sz="0" w:space="0" w:color="auto"/>
      </w:divBdr>
      <w:divsChild>
        <w:div w:id="1341929470">
          <w:marLeft w:val="0"/>
          <w:marRight w:val="0"/>
          <w:marTop w:val="0"/>
          <w:marBottom w:val="0"/>
          <w:divBdr>
            <w:top w:val="single" w:sz="2" w:space="0" w:color="E5E7EB"/>
            <w:left w:val="single" w:sz="2" w:space="0" w:color="E5E7EB"/>
            <w:bottom w:val="single" w:sz="2" w:space="0" w:color="E5E7EB"/>
            <w:right w:val="single" w:sz="2" w:space="0" w:color="E5E7EB"/>
          </w:divBdr>
          <w:divsChild>
            <w:div w:id="544174493">
              <w:marLeft w:val="0"/>
              <w:marRight w:val="0"/>
              <w:marTop w:val="0"/>
              <w:marBottom w:val="0"/>
              <w:divBdr>
                <w:top w:val="single" w:sz="2" w:space="0" w:color="auto"/>
                <w:left w:val="single" w:sz="2" w:space="0" w:color="auto"/>
                <w:bottom w:val="single" w:sz="2" w:space="0" w:color="auto"/>
                <w:right w:val="single" w:sz="2" w:space="0" w:color="auto"/>
              </w:divBdr>
              <w:divsChild>
                <w:div w:id="2100250033">
                  <w:marLeft w:val="0"/>
                  <w:marRight w:val="0"/>
                  <w:marTop w:val="0"/>
                  <w:marBottom w:val="0"/>
                  <w:divBdr>
                    <w:top w:val="single" w:sz="2" w:space="0" w:color="auto"/>
                    <w:left w:val="single" w:sz="2" w:space="0" w:color="auto"/>
                    <w:bottom w:val="single" w:sz="2" w:space="0" w:color="auto"/>
                    <w:right w:val="single" w:sz="2" w:space="0" w:color="auto"/>
                  </w:divBdr>
                  <w:divsChild>
                    <w:div w:id="1914703973">
                      <w:marLeft w:val="0"/>
                      <w:marRight w:val="0"/>
                      <w:marTop w:val="0"/>
                      <w:marBottom w:val="0"/>
                      <w:divBdr>
                        <w:top w:val="single" w:sz="2" w:space="0" w:color="E5E7EB"/>
                        <w:left w:val="single" w:sz="2" w:space="0" w:color="E5E7EB"/>
                        <w:bottom w:val="single" w:sz="2" w:space="0" w:color="E5E7EB"/>
                        <w:right w:val="single" w:sz="2" w:space="0" w:color="E5E7EB"/>
                      </w:divBdr>
                      <w:divsChild>
                        <w:div w:id="396057533">
                          <w:marLeft w:val="0"/>
                          <w:marRight w:val="0"/>
                          <w:marTop w:val="0"/>
                          <w:marBottom w:val="0"/>
                          <w:divBdr>
                            <w:top w:val="single" w:sz="2" w:space="0" w:color="E5E7EB"/>
                            <w:left w:val="single" w:sz="2" w:space="0" w:color="E5E7EB"/>
                            <w:bottom w:val="single" w:sz="2" w:space="0" w:color="E5E7EB"/>
                            <w:right w:val="single" w:sz="2" w:space="0" w:color="E5E7EB"/>
                          </w:divBdr>
                          <w:divsChild>
                            <w:div w:id="1176774042">
                              <w:marLeft w:val="0"/>
                              <w:marRight w:val="0"/>
                              <w:marTop w:val="0"/>
                              <w:marBottom w:val="0"/>
                              <w:divBdr>
                                <w:top w:val="single" w:sz="2" w:space="0" w:color="E5E7EB"/>
                                <w:left w:val="single" w:sz="2" w:space="0" w:color="E5E7EB"/>
                                <w:bottom w:val="single" w:sz="2" w:space="0" w:color="E5E7EB"/>
                                <w:right w:val="single" w:sz="2" w:space="0" w:color="E5E7EB"/>
                              </w:divBdr>
                              <w:divsChild>
                                <w:div w:id="210730545">
                                  <w:marLeft w:val="0"/>
                                  <w:marRight w:val="0"/>
                                  <w:marTop w:val="0"/>
                                  <w:marBottom w:val="0"/>
                                  <w:divBdr>
                                    <w:top w:val="single" w:sz="2" w:space="0" w:color="E5E7EB"/>
                                    <w:left w:val="single" w:sz="2" w:space="0" w:color="E5E7EB"/>
                                    <w:bottom w:val="single" w:sz="2" w:space="0" w:color="E5E7EB"/>
                                    <w:right w:val="single" w:sz="2" w:space="0" w:color="E5E7EB"/>
                                  </w:divBdr>
                                  <w:divsChild>
                                    <w:div w:id="181825804">
                                      <w:marLeft w:val="0"/>
                                      <w:marRight w:val="0"/>
                                      <w:marTop w:val="0"/>
                                      <w:marBottom w:val="0"/>
                                      <w:divBdr>
                                        <w:top w:val="single" w:sz="2" w:space="0" w:color="auto"/>
                                        <w:left w:val="single" w:sz="2" w:space="4" w:color="auto"/>
                                        <w:bottom w:val="single" w:sz="2" w:space="0" w:color="auto"/>
                                        <w:right w:val="single" w:sz="2" w:space="4" w:color="auto"/>
                                      </w:divBdr>
                                    </w:div>
                                    <w:div w:id="1605960300">
                                      <w:marLeft w:val="0"/>
                                      <w:marRight w:val="0"/>
                                      <w:marTop w:val="0"/>
                                      <w:marBottom w:val="0"/>
                                      <w:divBdr>
                                        <w:top w:val="single" w:sz="2" w:space="0" w:color="auto"/>
                                        <w:left w:val="single" w:sz="2" w:space="4" w:color="auto"/>
                                        <w:bottom w:val="single" w:sz="2" w:space="0" w:color="auto"/>
                                        <w:right w:val="single" w:sz="2" w:space="4" w:color="auto"/>
                                      </w:divBdr>
                                    </w:div>
                                    <w:div w:id="1409888613">
                                      <w:marLeft w:val="0"/>
                                      <w:marRight w:val="0"/>
                                      <w:marTop w:val="0"/>
                                      <w:marBottom w:val="0"/>
                                      <w:divBdr>
                                        <w:top w:val="single" w:sz="2" w:space="0" w:color="auto"/>
                                        <w:left w:val="single" w:sz="2" w:space="4" w:color="auto"/>
                                        <w:bottom w:val="single" w:sz="2" w:space="0" w:color="auto"/>
                                        <w:right w:val="single" w:sz="2" w:space="4" w:color="auto"/>
                                      </w:divBdr>
                                    </w:div>
                                    <w:div w:id="1686251006">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 w:id="1596010697">
                  <w:marLeft w:val="0"/>
                  <w:marRight w:val="0"/>
                  <w:marTop w:val="0"/>
                  <w:marBottom w:val="0"/>
                  <w:divBdr>
                    <w:top w:val="single" w:sz="2" w:space="0" w:color="auto"/>
                    <w:left w:val="single" w:sz="2" w:space="0" w:color="auto"/>
                    <w:bottom w:val="single" w:sz="2" w:space="0" w:color="auto"/>
                    <w:right w:val="single" w:sz="2" w:space="0" w:color="auto"/>
                  </w:divBdr>
                  <w:divsChild>
                    <w:div w:id="728727173">
                      <w:marLeft w:val="0"/>
                      <w:marRight w:val="0"/>
                      <w:marTop w:val="0"/>
                      <w:marBottom w:val="0"/>
                      <w:divBdr>
                        <w:top w:val="single" w:sz="2" w:space="0" w:color="E5E7EB"/>
                        <w:left w:val="single" w:sz="2" w:space="0" w:color="E5E7EB"/>
                        <w:bottom w:val="single" w:sz="2" w:space="0" w:color="E5E7EB"/>
                        <w:right w:val="single" w:sz="2" w:space="0" w:color="E5E7EB"/>
                      </w:divBdr>
                      <w:divsChild>
                        <w:div w:id="412553403">
                          <w:marLeft w:val="0"/>
                          <w:marRight w:val="0"/>
                          <w:marTop w:val="0"/>
                          <w:marBottom w:val="0"/>
                          <w:divBdr>
                            <w:top w:val="single" w:sz="2" w:space="0" w:color="E5E7EB"/>
                            <w:left w:val="single" w:sz="2" w:space="0" w:color="E5E7EB"/>
                            <w:bottom w:val="single" w:sz="2" w:space="0" w:color="E5E7EB"/>
                            <w:right w:val="single" w:sz="2" w:space="0" w:color="E5E7EB"/>
                          </w:divBdr>
                          <w:divsChild>
                            <w:div w:id="620839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9252128">
                          <w:marLeft w:val="0"/>
                          <w:marRight w:val="0"/>
                          <w:marTop w:val="0"/>
                          <w:marBottom w:val="0"/>
                          <w:divBdr>
                            <w:top w:val="single" w:sz="2" w:space="0" w:color="E5E7EB"/>
                            <w:left w:val="single" w:sz="2" w:space="0" w:color="E5E7EB"/>
                            <w:bottom w:val="single" w:sz="2" w:space="0" w:color="E5E7EB"/>
                            <w:right w:val="single" w:sz="2" w:space="0" w:color="E5E7EB"/>
                          </w:divBdr>
                          <w:divsChild>
                            <w:div w:id="1792555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73965915">
      <w:bodyDiv w:val="1"/>
      <w:marLeft w:val="0"/>
      <w:marRight w:val="0"/>
      <w:marTop w:val="0"/>
      <w:marBottom w:val="0"/>
      <w:divBdr>
        <w:top w:val="none" w:sz="0" w:space="0" w:color="auto"/>
        <w:left w:val="none" w:sz="0" w:space="0" w:color="auto"/>
        <w:bottom w:val="none" w:sz="0" w:space="0" w:color="auto"/>
        <w:right w:val="none" w:sz="0" w:space="0" w:color="auto"/>
      </w:divBdr>
    </w:div>
    <w:div w:id="506481892">
      <w:bodyDiv w:val="1"/>
      <w:marLeft w:val="0"/>
      <w:marRight w:val="0"/>
      <w:marTop w:val="0"/>
      <w:marBottom w:val="0"/>
      <w:divBdr>
        <w:top w:val="none" w:sz="0" w:space="0" w:color="auto"/>
        <w:left w:val="none" w:sz="0" w:space="0" w:color="auto"/>
        <w:bottom w:val="none" w:sz="0" w:space="0" w:color="auto"/>
        <w:right w:val="none" w:sz="0" w:space="0" w:color="auto"/>
      </w:divBdr>
    </w:div>
    <w:div w:id="530993178">
      <w:bodyDiv w:val="1"/>
      <w:marLeft w:val="0"/>
      <w:marRight w:val="0"/>
      <w:marTop w:val="0"/>
      <w:marBottom w:val="0"/>
      <w:divBdr>
        <w:top w:val="none" w:sz="0" w:space="0" w:color="auto"/>
        <w:left w:val="none" w:sz="0" w:space="0" w:color="auto"/>
        <w:bottom w:val="none" w:sz="0" w:space="0" w:color="auto"/>
        <w:right w:val="none" w:sz="0" w:space="0" w:color="auto"/>
      </w:divBdr>
    </w:div>
    <w:div w:id="607392156">
      <w:bodyDiv w:val="1"/>
      <w:marLeft w:val="0"/>
      <w:marRight w:val="0"/>
      <w:marTop w:val="0"/>
      <w:marBottom w:val="0"/>
      <w:divBdr>
        <w:top w:val="none" w:sz="0" w:space="0" w:color="auto"/>
        <w:left w:val="none" w:sz="0" w:space="0" w:color="auto"/>
        <w:bottom w:val="none" w:sz="0" w:space="0" w:color="auto"/>
        <w:right w:val="none" w:sz="0" w:space="0" w:color="auto"/>
      </w:divBdr>
      <w:divsChild>
        <w:div w:id="478309166">
          <w:marLeft w:val="0"/>
          <w:marRight w:val="0"/>
          <w:marTop w:val="0"/>
          <w:marBottom w:val="0"/>
          <w:divBdr>
            <w:top w:val="single" w:sz="2" w:space="0" w:color="auto"/>
            <w:left w:val="single" w:sz="2" w:space="4" w:color="auto"/>
            <w:bottom w:val="single" w:sz="2" w:space="0" w:color="auto"/>
            <w:right w:val="single" w:sz="2" w:space="4" w:color="auto"/>
          </w:divBdr>
        </w:div>
        <w:div w:id="268784211">
          <w:marLeft w:val="0"/>
          <w:marRight w:val="0"/>
          <w:marTop w:val="0"/>
          <w:marBottom w:val="0"/>
          <w:divBdr>
            <w:top w:val="single" w:sz="2" w:space="0" w:color="auto"/>
            <w:left w:val="single" w:sz="2" w:space="4" w:color="auto"/>
            <w:bottom w:val="single" w:sz="2" w:space="0" w:color="auto"/>
            <w:right w:val="single" w:sz="2" w:space="4" w:color="auto"/>
          </w:divBdr>
        </w:div>
        <w:div w:id="522523277">
          <w:marLeft w:val="0"/>
          <w:marRight w:val="0"/>
          <w:marTop w:val="0"/>
          <w:marBottom w:val="0"/>
          <w:divBdr>
            <w:top w:val="single" w:sz="2" w:space="0" w:color="auto"/>
            <w:left w:val="single" w:sz="2" w:space="4" w:color="auto"/>
            <w:bottom w:val="single" w:sz="2" w:space="0" w:color="auto"/>
            <w:right w:val="single" w:sz="2" w:space="4" w:color="auto"/>
          </w:divBdr>
        </w:div>
        <w:div w:id="1620795933">
          <w:marLeft w:val="0"/>
          <w:marRight w:val="0"/>
          <w:marTop w:val="0"/>
          <w:marBottom w:val="0"/>
          <w:divBdr>
            <w:top w:val="single" w:sz="2" w:space="0" w:color="auto"/>
            <w:left w:val="single" w:sz="2" w:space="4" w:color="auto"/>
            <w:bottom w:val="single" w:sz="2" w:space="0" w:color="auto"/>
            <w:right w:val="single" w:sz="2" w:space="4" w:color="auto"/>
          </w:divBdr>
        </w:div>
      </w:divsChild>
    </w:div>
    <w:div w:id="680086718">
      <w:bodyDiv w:val="1"/>
      <w:marLeft w:val="0"/>
      <w:marRight w:val="0"/>
      <w:marTop w:val="0"/>
      <w:marBottom w:val="0"/>
      <w:divBdr>
        <w:top w:val="none" w:sz="0" w:space="0" w:color="auto"/>
        <w:left w:val="none" w:sz="0" w:space="0" w:color="auto"/>
        <w:bottom w:val="none" w:sz="0" w:space="0" w:color="auto"/>
        <w:right w:val="none" w:sz="0" w:space="0" w:color="auto"/>
      </w:divBdr>
    </w:div>
    <w:div w:id="687023274">
      <w:bodyDiv w:val="1"/>
      <w:marLeft w:val="0"/>
      <w:marRight w:val="0"/>
      <w:marTop w:val="0"/>
      <w:marBottom w:val="0"/>
      <w:divBdr>
        <w:top w:val="none" w:sz="0" w:space="0" w:color="auto"/>
        <w:left w:val="none" w:sz="0" w:space="0" w:color="auto"/>
        <w:bottom w:val="none" w:sz="0" w:space="0" w:color="auto"/>
        <w:right w:val="none" w:sz="0" w:space="0" w:color="auto"/>
      </w:divBdr>
    </w:div>
    <w:div w:id="827138801">
      <w:bodyDiv w:val="1"/>
      <w:marLeft w:val="0"/>
      <w:marRight w:val="0"/>
      <w:marTop w:val="0"/>
      <w:marBottom w:val="0"/>
      <w:divBdr>
        <w:top w:val="none" w:sz="0" w:space="0" w:color="auto"/>
        <w:left w:val="none" w:sz="0" w:space="0" w:color="auto"/>
        <w:bottom w:val="none" w:sz="0" w:space="0" w:color="auto"/>
        <w:right w:val="none" w:sz="0" w:space="0" w:color="auto"/>
      </w:divBdr>
    </w:div>
    <w:div w:id="844128108">
      <w:bodyDiv w:val="1"/>
      <w:marLeft w:val="0"/>
      <w:marRight w:val="0"/>
      <w:marTop w:val="0"/>
      <w:marBottom w:val="0"/>
      <w:divBdr>
        <w:top w:val="none" w:sz="0" w:space="0" w:color="auto"/>
        <w:left w:val="none" w:sz="0" w:space="0" w:color="auto"/>
        <w:bottom w:val="none" w:sz="0" w:space="0" w:color="auto"/>
        <w:right w:val="none" w:sz="0" w:space="0" w:color="auto"/>
      </w:divBdr>
    </w:div>
    <w:div w:id="857699170">
      <w:bodyDiv w:val="1"/>
      <w:marLeft w:val="0"/>
      <w:marRight w:val="0"/>
      <w:marTop w:val="0"/>
      <w:marBottom w:val="0"/>
      <w:divBdr>
        <w:top w:val="none" w:sz="0" w:space="0" w:color="auto"/>
        <w:left w:val="none" w:sz="0" w:space="0" w:color="auto"/>
        <w:bottom w:val="none" w:sz="0" w:space="0" w:color="auto"/>
        <w:right w:val="none" w:sz="0" w:space="0" w:color="auto"/>
      </w:divBdr>
    </w:div>
    <w:div w:id="871499614">
      <w:bodyDiv w:val="1"/>
      <w:marLeft w:val="0"/>
      <w:marRight w:val="0"/>
      <w:marTop w:val="0"/>
      <w:marBottom w:val="0"/>
      <w:divBdr>
        <w:top w:val="none" w:sz="0" w:space="0" w:color="auto"/>
        <w:left w:val="none" w:sz="0" w:space="0" w:color="auto"/>
        <w:bottom w:val="none" w:sz="0" w:space="0" w:color="auto"/>
        <w:right w:val="none" w:sz="0" w:space="0" w:color="auto"/>
      </w:divBdr>
    </w:div>
    <w:div w:id="1158885200">
      <w:bodyDiv w:val="1"/>
      <w:marLeft w:val="0"/>
      <w:marRight w:val="0"/>
      <w:marTop w:val="0"/>
      <w:marBottom w:val="0"/>
      <w:divBdr>
        <w:top w:val="none" w:sz="0" w:space="0" w:color="auto"/>
        <w:left w:val="none" w:sz="0" w:space="0" w:color="auto"/>
        <w:bottom w:val="none" w:sz="0" w:space="0" w:color="auto"/>
        <w:right w:val="none" w:sz="0" w:space="0" w:color="auto"/>
      </w:divBdr>
      <w:divsChild>
        <w:div w:id="1246721425">
          <w:marLeft w:val="0"/>
          <w:marRight w:val="0"/>
          <w:marTop w:val="0"/>
          <w:marBottom w:val="0"/>
          <w:divBdr>
            <w:top w:val="single" w:sz="2" w:space="0" w:color="auto"/>
            <w:left w:val="single" w:sz="2" w:space="4" w:color="auto"/>
            <w:bottom w:val="single" w:sz="2" w:space="0" w:color="auto"/>
            <w:right w:val="single" w:sz="2" w:space="4" w:color="auto"/>
          </w:divBdr>
        </w:div>
        <w:div w:id="957954603">
          <w:marLeft w:val="0"/>
          <w:marRight w:val="0"/>
          <w:marTop w:val="0"/>
          <w:marBottom w:val="0"/>
          <w:divBdr>
            <w:top w:val="single" w:sz="2" w:space="0" w:color="auto"/>
            <w:left w:val="single" w:sz="2" w:space="4" w:color="auto"/>
            <w:bottom w:val="single" w:sz="2" w:space="0" w:color="auto"/>
            <w:right w:val="single" w:sz="2" w:space="4" w:color="auto"/>
          </w:divBdr>
        </w:div>
        <w:div w:id="677773975">
          <w:marLeft w:val="0"/>
          <w:marRight w:val="0"/>
          <w:marTop w:val="0"/>
          <w:marBottom w:val="0"/>
          <w:divBdr>
            <w:top w:val="single" w:sz="2" w:space="0" w:color="auto"/>
            <w:left w:val="single" w:sz="2" w:space="4" w:color="auto"/>
            <w:bottom w:val="single" w:sz="2" w:space="0" w:color="auto"/>
            <w:right w:val="single" w:sz="2" w:space="4" w:color="auto"/>
          </w:divBdr>
        </w:div>
        <w:div w:id="1689793875">
          <w:marLeft w:val="0"/>
          <w:marRight w:val="0"/>
          <w:marTop w:val="0"/>
          <w:marBottom w:val="0"/>
          <w:divBdr>
            <w:top w:val="single" w:sz="2" w:space="0" w:color="auto"/>
            <w:left w:val="single" w:sz="2" w:space="4" w:color="auto"/>
            <w:bottom w:val="single" w:sz="2" w:space="0" w:color="auto"/>
            <w:right w:val="single" w:sz="2" w:space="4" w:color="auto"/>
          </w:divBdr>
        </w:div>
      </w:divsChild>
    </w:div>
    <w:div w:id="1166439689">
      <w:bodyDiv w:val="1"/>
      <w:marLeft w:val="0"/>
      <w:marRight w:val="0"/>
      <w:marTop w:val="0"/>
      <w:marBottom w:val="0"/>
      <w:divBdr>
        <w:top w:val="none" w:sz="0" w:space="0" w:color="auto"/>
        <w:left w:val="none" w:sz="0" w:space="0" w:color="auto"/>
        <w:bottom w:val="none" w:sz="0" w:space="0" w:color="auto"/>
        <w:right w:val="none" w:sz="0" w:space="0" w:color="auto"/>
      </w:divBdr>
    </w:div>
    <w:div w:id="1240406183">
      <w:bodyDiv w:val="1"/>
      <w:marLeft w:val="0"/>
      <w:marRight w:val="0"/>
      <w:marTop w:val="0"/>
      <w:marBottom w:val="0"/>
      <w:divBdr>
        <w:top w:val="none" w:sz="0" w:space="0" w:color="auto"/>
        <w:left w:val="none" w:sz="0" w:space="0" w:color="auto"/>
        <w:bottom w:val="none" w:sz="0" w:space="0" w:color="auto"/>
        <w:right w:val="none" w:sz="0" w:space="0" w:color="auto"/>
      </w:divBdr>
      <w:divsChild>
        <w:div w:id="1499343004">
          <w:marLeft w:val="0"/>
          <w:marRight w:val="0"/>
          <w:marTop w:val="0"/>
          <w:marBottom w:val="0"/>
          <w:divBdr>
            <w:top w:val="single" w:sz="2" w:space="0" w:color="auto"/>
            <w:left w:val="single" w:sz="2" w:space="4" w:color="auto"/>
            <w:bottom w:val="single" w:sz="2" w:space="0" w:color="auto"/>
            <w:right w:val="single" w:sz="2" w:space="4" w:color="auto"/>
          </w:divBdr>
        </w:div>
        <w:div w:id="1058212263">
          <w:marLeft w:val="0"/>
          <w:marRight w:val="0"/>
          <w:marTop w:val="0"/>
          <w:marBottom w:val="0"/>
          <w:divBdr>
            <w:top w:val="single" w:sz="2" w:space="0" w:color="auto"/>
            <w:left w:val="single" w:sz="2" w:space="4" w:color="auto"/>
            <w:bottom w:val="single" w:sz="2" w:space="0" w:color="auto"/>
            <w:right w:val="single" w:sz="2" w:space="4" w:color="auto"/>
          </w:divBdr>
        </w:div>
        <w:div w:id="1622154427">
          <w:marLeft w:val="0"/>
          <w:marRight w:val="0"/>
          <w:marTop w:val="0"/>
          <w:marBottom w:val="0"/>
          <w:divBdr>
            <w:top w:val="single" w:sz="2" w:space="0" w:color="auto"/>
            <w:left w:val="single" w:sz="2" w:space="4" w:color="auto"/>
            <w:bottom w:val="single" w:sz="2" w:space="0" w:color="auto"/>
            <w:right w:val="single" w:sz="2" w:space="4" w:color="auto"/>
          </w:divBdr>
        </w:div>
        <w:div w:id="1949121378">
          <w:marLeft w:val="0"/>
          <w:marRight w:val="0"/>
          <w:marTop w:val="0"/>
          <w:marBottom w:val="0"/>
          <w:divBdr>
            <w:top w:val="single" w:sz="2" w:space="0" w:color="auto"/>
            <w:left w:val="single" w:sz="2" w:space="4" w:color="auto"/>
            <w:bottom w:val="single" w:sz="2" w:space="0" w:color="auto"/>
            <w:right w:val="single" w:sz="2" w:space="4" w:color="auto"/>
          </w:divBdr>
        </w:div>
      </w:divsChild>
    </w:div>
    <w:div w:id="1278946035">
      <w:bodyDiv w:val="1"/>
      <w:marLeft w:val="0"/>
      <w:marRight w:val="0"/>
      <w:marTop w:val="0"/>
      <w:marBottom w:val="0"/>
      <w:divBdr>
        <w:top w:val="none" w:sz="0" w:space="0" w:color="auto"/>
        <w:left w:val="none" w:sz="0" w:space="0" w:color="auto"/>
        <w:bottom w:val="none" w:sz="0" w:space="0" w:color="auto"/>
        <w:right w:val="none" w:sz="0" w:space="0" w:color="auto"/>
      </w:divBdr>
    </w:div>
    <w:div w:id="1298756241">
      <w:bodyDiv w:val="1"/>
      <w:marLeft w:val="0"/>
      <w:marRight w:val="0"/>
      <w:marTop w:val="0"/>
      <w:marBottom w:val="0"/>
      <w:divBdr>
        <w:top w:val="none" w:sz="0" w:space="0" w:color="auto"/>
        <w:left w:val="none" w:sz="0" w:space="0" w:color="auto"/>
        <w:bottom w:val="none" w:sz="0" w:space="0" w:color="auto"/>
        <w:right w:val="none" w:sz="0" w:space="0" w:color="auto"/>
      </w:divBdr>
    </w:div>
    <w:div w:id="1461455005">
      <w:bodyDiv w:val="1"/>
      <w:marLeft w:val="0"/>
      <w:marRight w:val="0"/>
      <w:marTop w:val="0"/>
      <w:marBottom w:val="0"/>
      <w:divBdr>
        <w:top w:val="none" w:sz="0" w:space="0" w:color="auto"/>
        <w:left w:val="none" w:sz="0" w:space="0" w:color="auto"/>
        <w:bottom w:val="none" w:sz="0" w:space="0" w:color="auto"/>
        <w:right w:val="none" w:sz="0" w:space="0" w:color="auto"/>
      </w:divBdr>
    </w:div>
    <w:div w:id="1475834266">
      <w:bodyDiv w:val="1"/>
      <w:marLeft w:val="0"/>
      <w:marRight w:val="0"/>
      <w:marTop w:val="0"/>
      <w:marBottom w:val="0"/>
      <w:divBdr>
        <w:top w:val="none" w:sz="0" w:space="0" w:color="auto"/>
        <w:left w:val="none" w:sz="0" w:space="0" w:color="auto"/>
        <w:bottom w:val="none" w:sz="0" w:space="0" w:color="auto"/>
        <w:right w:val="none" w:sz="0" w:space="0" w:color="auto"/>
      </w:divBdr>
    </w:div>
    <w:div w:id="1486044856">
      <w:bodyDiv w:val="1"/>
      <w:marLeft w:val="0"/>
      <w:marRight w:val="0"/>
      <w:marTop w:val="0"/>
      <w:marBottom w:val="0"/>
      <w:divBdr>
        <w:top w:val="none" w:sz="0" w:space="0" w:color="auto"/>
        <w:left w:val="none" w:sz="0" w:space="0" w:color="auto"/>
        <w:bottom w:val="none" w:sz="0" w:space="0" w:color="auto"/>
        <w:right w:val="none" w:sz="0" w:space="0" w:color="auto"/>
      </w:divBdr>
    </w:div>
    <w:div w:id="1490294999">
      <w:bodyDiv w:val="1"/>
      <w:marLeft w:val="0"/>
      <w:marRight w:val="0"/>
      <w:marTop w:val="0"/>
      <w:marBottom w:val="0"/>
      <w:divBdr>
        <w:top w:val="none" w:sz="0" w:space="0" w:color="auto"/>
        <w:left w:val="none" w:sz="0" w:space="0" w:color="auto"/>
        <w:bottom w:val="none" w:sz="0" w:space="0" w:color="auto"/>
        <w:right w:val="none" w:sz="0" w:space="0" w:color="auto"/>
      </w:divBdr>
    </w:div>
    <w:div w:id="1690065189">
      <w:bodyDiv w:val="1"/>
      <w:marLeft w:val="0"/>
      <w:marRight w:val="0"/>
      <w:marTop w:val="0"/>
      <w:marBottom w:val="0"/>
      <w:divBdr>
        <w:top w:val="none" w:sz="0" w:space="0" w:color="auto"/>
        <w:left w:val="none" w:sz="0" w:space="0" w:color="auto"/>
        <w:bottom w:val="none" w:sz="0" w:space="0" w:color="auto"/>
        <w:right w:val="none" w:sz="0" w:space="0" w:color="auto"/>
      </w:divBdr>
    </w:div>
    <w:div w:id="1951817701">
      <w:bodyDiv w:val="1"/>
      <w:marLeft w:val="0"/>
      <w:marRight w:val="0"/>
      <w:marTop w:val="0"/>
      <w:marBottom w:val="0"/>
      <w:divBdr>
        <w:top w:val="none" w:sz="0" w:space="0" w:color="auto"/>
        <w:left w:val="none" w:sz="0" w:space="0" w:color="auto"/>
        <w:bottom w:val="none" w:sz="0" w:space="0" w:color="auto"/>
        <w:right w:val="none" w:sz="0" w:space="0" w:color="auto"/>
      </w:divBdr>
      <w:divsChild>
        <w:div w:id="20595917">
          <w:marLeft w:val="0"/>
          <w:marRight w:val="0"/>
          <w:marTop w:val="0"/>
          <w:marBottom w:val="0"/>
          <w:divBdr>
            <w:top w:val="single" w:sz="2" w:space="0" w:color="auto"/>
            <w:left w:val="single" w:sz="2" w:space="4" w:color="auto"/>
            <w:bottom w:val="single" w:sz="2" w:space="0" w:color="auto"/>
            <w:right w:val="single" w:sz="2" w:space="4" w:color="auto"/>
          </w:divBdr>
        </w:div>
        <w:div w:id="736048177">
          <w:marLeft w:val="0"/>
          <w:marRight w:val="0"/>
          <w:marTop w:val="0"/>
          <w:marBottom w:val="0"/>
          <w:divBdr>
            <w:top w:val="single" w:sz="2" w:space="0" w:color="auto"/>
            <w:left w:val="single" w:sz="2" w:space="4" w:color="auto"/>
            <w:bottom w:val="single" w:sz="2" w:space="0" w:color="auto"/>
            <w:right w:val="single" w:sz="2" w:space="4" w:color="auto"/>
          </w:divBdr>
        </w:div>
        <w:div w:id="1130785877">
          <w:marLeft w:val="0"/>
          <w:marRight w:val="0"/>
          <w:marTop w:val="0"/>
          <w:marBottom w:val="0"/>
          <w:divBdr>
            <w:top w:val="single" w:sz="2" w:space="0" w:color="auto"/>
            <w:left w:val="single" w:sz="2" w:space="4" w:color="auto"/>
            <w:bottom w:val="single" w:sz="2" w:space="0" w:color="auto"/>
            <w:right w:val="single" w:sz="2" w:space="4" w:color="auto"/>
          </w:divBdr>
        </w:div>
        <w:div w:id="1281108728">
          <w:marLeft w:val="0"/>
          <w:marRight w:val="0"/>
          <w:marTop w:val="0"/>
          <w:marBottom w:val="0"/>
          <w:divBdr>
            <w:top w:val="single" w:sz="2" w:space="0" w:color="auto"/>
            <w:left w:val="single" w:sz="2" w:space="4" w:color="auto"/>
            <w:bottom w:val="single" w:sz="2" w:space="0" w:color="auto"/>
            <w:right w:val="single" w:sz="2" w:space="4" w:color="auto"/>
          </w:divBdr>
        </w:div>
      </w:divsChild>
    </w:div>
    <w:div w:id="1996252597">
      <w:bodyDiv w:val="1"/>
      <w:marLeft w:val="0"/>
      <w:marRight w:val="0"/>
      <w:marTop w:val="0"/>
      <w:marBottom w:val="0"/>
      <w:divBdr>
        <w:top w:val="none" w:sz="0" w:space="0" w:color="auto"/>
        <w:left w:val="none" w:sz="0" w:space="0" w:color="auto"/>
        <w:bottom w:val="none" w:sz="0" w:space="0" w:color="auto"/>
        <w:right w:val="none" w:sz="0" w:space="0" w:color="auto"/>
      </w:divBdr>
    </w:div>
    <w:div w:id="208719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2942</Words>
  <Characters>16772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Valeska Jose</dc:creator>
  <cp:keywords/>
  <dc:description/>
  <cp:lastModifiedBy>Marcial Trujillo</cp:lastModifiedBy>
  <cp:revision>5</cp:revision>
  <dcterms:created xsi:type="dcterms:W3CDTF">2024-12-08T00:08:00Z</dcterms:created>
  <dcterms:modified xsi:type="dcterms:W3CDTF">2024-12-10T05:55:00Z</dcterms:modified>
</cp:coreProperties>
</file>