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lineRule="auto" w:line="360" w:before="480" w:after="0"/>
        <w:jc w:val="center"/>
        <w:rPr>
          <w:i/>
          <w:color w:val="002060"/>
        </w:rPr>
      </w:pPr>
      <w:bookmarkStart w:id="0" w:name="projektmunka"/>
      <w:bookmarkStart w:id="1" w:name="_Toc228137225"/>
      <w:bookmarkStart w:id="2" w:name="_Toc228137029"/>
      <w:r>
        <w:rPr>
          <w:i/>
          <w:color w:val="002060"/>
        </w:rPr>
        <w:t>PROJEKTMUNKA</w:t>
      </w:r>
      <w:bookmarkEnd w:id="1"/>
      <w:bookmarkEnd w:id="2"/>
    </w:p>
    <w:p>
      <w:pPr>
        <w:pStyle w:val="Heading2"/>
        <w:spacing w:lineRule="auto" w:line="360"/>
        <w:rPr>
          <w:color w:val="002060"/>
        </w:rPr>
      </w:pPr>
      <w:bookmarkStart w:id="3" w:name="fragstore-gamer-webáruház"/>
      <w:bookmarkStart w:id="4" w:name="_Toc228137226"/>
      <w:bookmarkStart w:id="5" w:name="_Toc228137030"/>
      <w:r>
        <w:rPr>
          <w:color w:val="002060"/>
        </w:rPr>
        <w:t>FragStore Gamer Webáruház</w:t>
      </w:r>
      <w:bookmarkEnd w:id="4"/>
      <w:bookmarkEnd w:id="5"/>
    </w:p>
    <w:p>
      <w:pPr>
        <w:pStyle w:val="Normal"/>
        <w:spacing w:lineRule="auto" w:line="360"/>
        <w:rPr/>
      </w:pPr>
      <w:r>
        <w:rPr/>
        <mc:AlternateContent>
          <mc:Choice Requires="wps">
            <w:drawing>
              <wp:inline distT="0" distB="0" distL="0" distR="0">
                <wp:extent cx="5761355"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BodyText"/>
        <w:spacing w:lineRule="auto" w:line="360"/>
        <w:rPr>
          <w:b/>
          <w:bCs/>
          <w:sz w:val="28"/>
          <w:szCs w:val="28"/>
        </w:rPr>
      </w:pPr>
      <w:r>
        <w:rPr>
          <w:b/>
          <w:bCs/>
          <w:sz w:val="28"/>
          <w:szCs w:val="28"/>
        </w:rPr>
        <w:t xml:space="preserve">Mentorok: </w:t>
      </w:r>
    </w:p>
    <w:p>
      <w:pPr>
        <w:pStyle w:val="BodyText"/>
        <w:spacing w:before="180" w:after="240"/>
        <w:rPr>
          <w:bCs/>
        </w:rPr>
      </w:pPr>
      <w:r>
        <w:rPr>
          <w:bCs/>
        </w:rPr>
        <w:t>-Tisza Zoltán,</w:t>
      </w:r>
    </w:p>
    <w:p>
      <w:pPr>
        <w:pStyle w:val="BodyText"/>
        <w:spacing w:before="180" w:after="240"/>
        <w:rPr>
          <w:bCs/>
        </w:rPr>
      </w:pPr>
      <w:r>
        <w:rPr>
          <w:bCs/>
        </w:rPr>
        <w:t>-Kristóf Bence</w:t>
      </w:r>
    </w:p>
    <w:p>
      <w:pPr>
        <w:pStyle w:val="BodyText"/>
        <w:spacing w:lineRule="auto" w:line="360"/>
        <w:rPr>
          <w:sz w:val="28"/>
          <w:szCs w:val="28"/>
        </w:rPr>
      </w:pPr>
      <w:r>
        <w:rPr>
          <w:b/>
          <w:bCs/>
          <w:sz w:val="28"/>
          <w:szCs w:val="28"/>
        </w:rPr>
        <w:t>Készítette:</w:t>
      </w:r>
      <w:r>
        <w:rPr>
          <w:sz w:val="28"/>
          <w:szCs w:val="28"/>
        </w:rPr>
        <w:t xml:space="preserve"> </w:t>
      </w:r>
    </w:p>
    <w:p>
      <w:pPr>
        <w:pStyle w:val="BodyText"/>
        <w:spacing w:before="180" w:after="240"/>
        <w:rPr/>
      </w:pPr>
      <w:r>
        <w:rPr/>
        <w:t>-Serbán Bence</w:t>
      </w:r>
    </w:p>
    <w:p>
      <w:pPr>
        <w:pStyle w:val="BodyText"/>
        <w:spacing w:before="180" w:after="240"/>
        <w:rPr/>
      </w:pPr>
      <w:r>
        <w:rPr/>
        <w:t>-Nagy Nándor</w:t>
      </w:r>
    </w:p>
    <w:p>
      <w:pPr>
        <w:pStyle w:val="BodyText"/>
        <w:spacing w:before="180" w:after="240"/>
        <w:rPr/>
      </w:pPr>
      <w:r>
        <w:rPr/>
        <w:t>-Andrási Marcell</w:t>
      </w:r>
    </w:p>
    <w:p>
      <w:pPr>
        <w:pStyle w:val="BodyText"/>
        <w:spacing w:before="180" w:after="240"/>
        <w:rPr/>
      </w:pPr>
      <w:r>
        <w:rPr>
          <w:b/>
          <w:sz w:val="28"/>
          <w:szCs w:val="28"/>
        </w:rPr>
        <w:t>Osztály:</w:t>
      </w:r>
      <w:r>
        <w:rPr/>
        <w:t xml:space="preserve"> </w:t>
      </w:r>
    </w:p>
    <w:p>
      <w:pPr>
        <w:pStyle w:val="BodyText"/>
        <w:spacing w:before="180" w:after="240"/>
        <w:rPr/>
      </w:pPr>
      <w:r>
        <w:rPr/>
        <w:t xml:space="preserve">13.D </w:t>
      </w:r>
    </w:p>
    <w:p>
      <w:pPr>
        <w:pStyle w:val="BodyText"/>
        <w:spacing w:lineRule="auto" w:line="360"/>
        <w:rPr/>
      </w:pPr>
      <w:r>
        <w:rPr>
          <w:b/>
          <w:sz w:val="28"/>
          <w:szCs w:val="28"/>
        </w:rPr>
        <w:t>Iskola:</w:t>
      </w:r>
      <w:r>
        <w:rPr/>
        <w:t xml:space="preserve">  Nyíregyházi Szakképzési Centrum Széchenyi István Technikum és Kollégium</w:t>
      </w:r>
    </w:p>
    <w:p>
      <w:pPr>
        <w:pStyle w:val="Normal"/>
        <w:spacing w:lineRule="auto" w:line="360"/>
        <w:rPr/>
      </w:pPr>
      <w:r>
        <w:rPr/>
        <mc:AlternateContent>
          <mc:Choice Requires="wps">
            <w:drawing>
              <wp:inline distT="0" distB="0" distL="0" distR="0">
                <wp:extent cx="5761355"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pPr>
      <w:r>
        <w:rPr/>
      </w:r>
      <w:bookmarkStart w:id="6" w:name="tartalomjegyzék"/>
      <w:bookmarkEnd w:id="0"/>
      <w:bookmarkEnd w:id="3"/>
    </w:p>
    <w:sdt>
      <w:sdtPr>
        <w:docPartObj>
          <w:docPartGallery w:val="Table of Contents"/>
          <w:docPartUnique w:val="true"/>
        </w:docPartObj>
      </w:sdtPr>
      <w:sdtContent>
        <w:p>
          <w:pPr>
            <w:pStyle w:val="TOCHeading"/>
            <w:spacing w:before="0" w:after="0"/>
            <w:rPr/>
          </w:pPr>
          <w:r>
            <w:br w:type="page"/>
          </w:r>
          <w:r>
            <w:rPr>
              <w:lang w:val="hu-HU"/>
            </w:rPr>
            <w:t>Tartalom</w:t>
          </w:r>
        </w:p>
        <w:p>
          <w:pPr>
            <w:pStyle w:val="TOC1"/>
            <w:tabs>
              <w:tab w:val="clear" w:pos="720"/>
              <w:tab w:val="right" w:pos="9063" w:leader="dot"/>
            </w:tabs>
            <w:rPr>
              <w:rFonts w:eastAsia="" w:eastAsiaTheme="minorEastAsia"/>
              <w:sz w:val="22"/>
              <w:szCs w:val="22"/>
              <w:lang w:val="hu-HU" w:eastAsia="hu-HU"/>
            </w:rPr>
          </w:pPr>
          <w:r>
            <w:fldChar w:fldCharType="begin"/>
          </w:r>
          <w:r>
            <w:rPr>
              <w:rStyle w:val="Jegyzkhivatkozs"/>
              <w:i/>
              <w:webHidden/>
            </w:rPr>
            <w:instrText xml:space="preserve"> TOC \z \o "1-3" \u \h</w:instrText>
          </w:r>
          <w:r>
            <w:rPr>
              <w:rStyle w:val="Jegyzkhivatkozs"/>
              <w:i/>
              <w:webHidden/>
            </w:rPr>
            <w:fldChar w:fldCharType="separate"/>
          </w:r>
          <w:hyperlink w:anchor="_Toc228137225">
            <w:r>
              <w:rPr>
                <w:rStyle w:val="Jegyzkhivatkozs"/>
                <w:i/>
                <w:webHidden/>
              </w:rPr>
              <w:t>PROJEKTMUNKA</w:t>
            </w:r>
            <w:r>
              <w:rPr>
                <w:webHidden/>
              </w:rPr>
              <w:fldChar w:fldCharType="begin"/>
            </w:r>
            <w:r>
              <w:rPr>
                <w:webHidden/>
              </w:rPr>
              <w:instrText xml:space="preserve">PAGEREF _Toc228137225 \h</w:instrText>
            </w:r>
            <w:r>
              <w:rPr>
                <w:webHidden/>
              </w:rPr>
              <w:fldChar w:fldCharType="separate"/>
            </w:r>
            <w:r>
              <w:rPr>
                <w:rStyle w:val="Jegyzkhivatkozs"/>
                <w:vanish w:val="false"/>
              </w:rPr>
              <w:tab/>
              <w:t>1</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26">
            <w:r>
              <w:rPr>
                <w:rStyle w:val="Jegyzkhivatkozs"/>
                <w:webHidden/>
              </w:rPr>
              <w:t>FragStore Gamer Webáruház</w:t>
            </w:r>
            <w:r>
              <w:rPr>
                <w:webHidden/>
              </w:rPr>
              <w:fldChar w:fldCharType="begin"/>
            </w:r>
            <w:r>
              <w:rPr>
                <w:webHidden/>
              </w:rPr>
              <w:instrText xml:space="preserve">PAGEREF _Toc228137226 \h</w:instrText>
            </w:r>
            <w:r>
              <w:rPr>
                <w:webHidden/>
              </w:rPr>
              <w:fldChar w:fldCharType="separate"/>
            </w:r>
            <w:r>
              <w:rPr>
                <w:rStyle w:val="Jegyzkhivatkozs"/>
                <w:vanish w:val="false"/>
              </w:rPr>
              <w:tab/>
              <w:t>1</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27">
            <w:r>
              <w:rPr>
                <w:rStyle w:val="Jegyzkhivatkozs"/>
                <w:webHidden/>
              </w:rPr>
              <w:t>Feladat megadása</w:t>
            </w:r>
            <w:r>
              <w:rPr>
                <w:webHidden/>
              </w:rPr>
              <w:fldChar w:fldCharType="begin"/>
            </w:r>
            <w:r>
              <w:rPr>
                <w:webHidden/>
              </w:rPr>
              <w:instrText xml:space="preserve">PAGEREF _Toc228137227 \h</w:instrText>
            </w:r>
            <w:r>
              <w:rPr>
                <w:webHidden/>
              </w:rPr>
              <w:fldChar w:fldCharType="separate"/>
            </w:r>
            <w:r>
              <w:rPr>
                <w:rStyle w:val="Jegyzkhivatkozs"/>
                <w:vanish w:val="false"/>
              </w:rPr>
              <w:tab/>
              <w:t>5</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28">
            <w:r>
              <w:rPr>
                <w:rStyle w:val="Jegyzkhivatkozs"/>
                <w:webHidden/>
              </w:rPr>
              <w:t>1. Szereplők és igényeik</w:t>
            </w:r>
            <w:r>
              <w:rPr>
                <w:webHidden/>
              </w:rPr>
              <w:fldChar w:fldCharType="begin"/>
            </w:r>
            <w:r>
              <w:rPr>
                <w:webHidden/>
              </w:rPr>
              <w:instrText xml:space="preserve">PAGEREF _Toc228137228 \h</w:instrText>
            </w:r>
            <w:r>
              <w:rPr>
                <w:webHidden/>
              </w:rPr>
              <w:fldChar w:fldCharType="separate"/>
            </w:r>
            <w:r>
              <w:rPr>
                <w:rStyle w:val="Jegyzkhivatkozs"/>
                <w:vanish w:val="false"/>
              </w:rPr>
              <w:tab/>
              <w:t>6</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29">
            <w:r>
              <w:rPr>
                <w:rStyle w:val="Jegyzkhivatkozs"/>
                <w:webHidden/>
              </w:rPr>
              <w:t>Bejelentkezett felhasználó</w:t>
            </w:r>
            <w:r>
              <w:rPr>
                <w:webHidden/>
              </w:rPr>
              <w:fldChar w:fldCharType="begin"/>
            </w:r>
            <w:r>
              <w:rPr>
                <w:webHidden/>
              </w:rPr>
              <w:instrText xml:space="preserve">PAGEREF _Toc228137229 \h</w:instrText>
            </w:r>
            <w:r>
              <w:rPr>
                <w:webHidden/>
              </w:rPr>
              <w:fldChar w:fldCharType="separate"/>
            </w:r>
            <w:r>
              <w:rPr>
                <w:rStyle w:val="Jegyzkhivatkozs"/>
                <w:vanish w:val="false"/>
              </w:rPr>
              <w:tab/>
              <w:t>6</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0">
            <w:r>
              <w:rPr>
                <w:rStyle w:val="Jegyzkhivatkozs"/>
                <w:webHidden/>
              </w:rPr>
              <w:t>Látogató</w:t>
            </w:r>
            <w:r>
              <w:rPr>
                <w:webHidden/>
              </w:rPr>
              <w:fldChar w:fldCharType="begin"/>
            </w:r>
            <w:r>
              <w:rPr>
                <w:webHidden/>
              </w:rPr>
              <w:instrText xml:space="preserve">PAGEREF _Toc228137230 \h</w:instrText>
            </w:r>
            <w:r>
              <w:rPr>
                <w:webHidden/>
              </w:rPr>
              <w:fldChar w:fldCharType="separate"/>
            </w:r>
            <w:r>
              <w:rPr>
                <w:rStyle w:val="Jegyzkhivatkozs"/>
                <w:vanish w:val="false"/>
              </w:rPr>
              <w:tab/>
              <w:t>6</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1">
            <w:r>
              <w:rPr>
                <w:rStyle w:val="Jegyzkhivatkozs"/>
                <w:webHidden/>
              </w:rPr>
              <w:t>Adminisztrátor</w:t>
            </w:r>
            <w:r>
              <w:rPr>
                <w:webHidden/>
              </w:rPr>
              <w:fldChar w:fldCharType="begin"/>
            </w:r>
            <w:r>
              <w:rPr>
                <w:webHidden/>
              </w:rPr>
              <w:instrText xml:space="preserve">PAGEREF _Toc228137231 \h</w:instrText>
            </w:r>
            <w:r>
              <w:rPr>
                <w:webHidden/>
              </w:rPr>
              <w:fldChar w:fldCharType="separate"/>
            </w:r>
            <w:r>
              <w:rPr>
                <w:rStyle w:val="Jegyzkhivatkozs"/>
                <w:vanish w:val="false"/>
              </w:rPr>
              <w:tab/>
              <w:t>6</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32">
            <w:r>
              <w:rPr>
                <w:rStyle w:val="Jegyzkhivatkozs"/>
                <w:webHidden/>
              </w:rPr>
              <w:t>2. Use-Case Funkció lista</w:t>
            </w:r>
            <w:r>
              <w:rPr>
                <w:webHidden/>
              </w:rPr>
              <w:fldChar w:fldCharType="begin"/>
            </w:r>
            <w:r>
              <w:rPr>
                <w:webHidden/>
              </w:rPr>
              <w:instrText xml:space="preserve">PAGEREF _Toc228137232 \h</w:instrText>
            </w:r>
            <w:r>
              <w:rPr>
                <w:webHidden/>
              </w:rPr>
              <w:fldChar w:fldCharType="separate"/>
            </w:r>
            <w:r>
              <w:rPr>
                <w:rStyle w:val="Jegyzkhivatkozs"/>
                <w:vanish w:val="false"/>
              </w:rPr>
              <w:tab/>
              <w:t>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3">
            <w:r>
              <w:rPr>
                <w:rStyle w:val="Jegyzkhivatkozs"/>
                <w:webHidden/>
              </w:rPr>
              <w:t>2.1. Bejelentkezett felhasználó</w:t>
            </w:r>
            <w:r>
              <w:rPr>
                <w:webHidden/>
              </w:rPr>
              <w:fldChar w:fldCharType="begin"/>
            </w:r>
            <w:r>
              <w:rPr>
                <w:webHidden/>
              </w:rPr>
              <w:instrText xml:space="preserve">PAGEREF _Toc228137233 \h</w:instrText>
            </w:r>
            <w:r>
              <w:rPr>
                <w:webHidden/>
              </w:rPr>
              <w:fldChar w:fldCharType="separate"/>
            </w:r>
            <w:r>
              <w:rPr>
                <w:rStyle w:val="Jegyzkhivatkozs"/>
                <w:vanish w:val="false"/>
              </w:rPr>
              <w:tab/>
              <w:t>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4">
            <w:r>
              <w:rPr>
                <w:rStyle w:val="Jegyzkhivatkozs"/>
                <w:webHidden/>
              </w:rPr>
              <w:t>2.2. Látogató</w:t>
            </w:r>
            <w:r>
              <w:rPr>
                <w:webHidden/>
              </w:rPr>
              <w:fldChar w:fldCharType="begin"/>
            </w:r>
            <w:r>
              <w:rPr>
                <w:webHidden/>
              </w:rPr>
              <w:instrText xml:space="preserve">PAGEREF _Toc228137234 \h</w:instrText>
            </w:r>
            <w:r>
              <w:rPr>
                <w:webHidden/>
              </w:rPr>
              <w:fldChar w:fldCharType="separate"/>
            </w:r>
            <w:r>
              <w:rPr>
                <w:rStyle w:val="Jegyzkhivatkozs"/>
                <w:vanish w:val="false"/>
              </w:rPr>
              <w:tab/>
              <w:t>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5">
            <w:r>
              <w:rPr>
                <w:rStyle w:val="Jegyzkhivatkozs"/>
                <w:webHidden/>
              </w:rPr>
              <w:t>2.3. Adminisztrátor</w:t>
            </w:r>
            <w:r>
              <w:rPr>
                <w:webHidden/>
              </w:rPr>
              <w:fldChar w:fldCharType="begin"/>
            </w:r>
            <w:r>
              <w:rPr>
                <w:webHidden/>
              </w:rPr>
              <w:instrText xml:space="preserve">PAGEREF _Toc228137235 \h</w:instrText>
            </w:r>
            <w:r>
              <w:rPr>
                <w:webHidden/>
              </w:rPr>
              <w:fldChar w:fldCharType="separate"/>
            </w:r>
            <w:r>
              <w:rPr>
                <w:rStyle w:val="Jegyzkhivatkozs"/>
                <w:vanish w:val="false"/>
              </w:rPr>
              <w:tab/>
              <w:t>8</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36">
            <w:r>
              <w:rPr>
                <w:rStyle w:val="Jegyzkhivatkozs"/>
                <w:webHidden/>
              </w:rPr>
              <w:t>3. Magas szintű rendszerterv</w:t>
            </w:r>
            <w:r>
              <w:rPr>
                <w:webHidden/>
              </w:rPr>
              <w:fldChar w:fldCharType="begin"/>
            </w:r>
            <w:r>
              <w:rPr>
                <w:webHidden/>
              </w:rPr>
              <w:instrText xml:space="preserve">PAGEREF _Toc228137236 \h</w:instrText>
            </w:r>
            <w:r>
              <w:rPr>
                <w:webHidden/>
              </w:rPr>
              <w:fldChar w:fldCharType="separate"/>
            </w:r>
            <w:r>
              <w:rPr>
                <w:rStyle w:val="Jegyzkhivatkozs"/>
                <w:vanish w:val="false"/>
              </w:rPr>
              <w:tab/>
              <w:t>9</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37">
            <w:r>
              <w:rPr>
                <w:rStyle w:val="Jegyzkhivatkozs"/>
                <w:webHidden/>
              </w:rPr>
              <w:t>4. Felhasználói felületek és képernyők</w:t>
            </w:r>
            <w:r>
              <w:rPr>
                <w:webHidden/>
              </w:rPr>
              <w:fldChar w:fldCharType="begin"/>
            </w:r>
            <w:r>
              <w:rPr>
                <w:webHidden/>
              </w:rPr>
              <w:instrText xml:space="preserve">PAGEREF _Toc228137237 \h</w:instrText>
            </w:r>
            <w:r>
              <w:rPr>
                <w:webHidden/>
              </w:rPr>
              <w:fldChar w:fldCharType="separate"/>
            </w:r>
            <w:r>
              <w:rPr>
                <w:rStyle w:val="Jegyzkhivatkozs"/>
                <w:vanish w:val="false"/>
              </w:rPr>
              <w:tab/>
              <w:t>8</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38">
            <w:r>
              <w:rPr>
                <w:rStyle w:val="Jegyzkhivatkozs"/>
                <w:webHidden/>
              </w:rPr>
              <w:t>5. Modellek</w:t>
            </w:r>
            <w:r>
              <w:rPr>
                <w:webHidden/>
              </w:rPr>
              <w:fldChar w:fldCharType="begin"/>
            </w:r>
            <w:r>
              <w:rPr>
                <w:webHidden/>
              </w:rPr>
              <w:instrText xml:space="preserve">PAGEREF _Toc228137238 \h</w:instrText>
            </w:r>
            <w:r>
              <w:rPr>
                <w:webHidden/>
              </w:rPr>
              <w:fldChar w:fldCharType="separate"/>
            </w:r>
            <w:r>
              <w:rPr>
                <w:rStyle w:val="Jegyzkhivatkozs"/>
                <w:vanish w:val="false"/>
              </w:rPr>
              <w:tab/>
              <w:t>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39">
            <w:r>
              <w:rPr>
                <w:rStyle w:val="Jegyzkhivatkozs"/>
                <w:webHidden/>
              </w:rPr>
              <w:t>users {</w:t>
            </w:r>
            <w:r>
              <w:rPr>
                <w:webHidden/>
              </w:rPr>
              <w:fldChar w:fldCharType="begin"/>
            </w:r>
            <w:r>
              <w:rPr>
                <w:webHidden/>
              </w:rPr>
              <w:instrText xml:space="preserve">PAGEREF _Toc228137239 \h</w:instrText>
            </w:r>
            <w:r>
              <w:rPr>
                <w:webHidden/>
              </w:rPr>
              <w:fldChar w:fldCharType="separate"/>
            </w:r>
            <w:r>
              <w:rPr>
                <w:rStyle w:val="Jegyzkhivatkozs"/>
                <w:vanish w:val="false"/>
              </w:rPr>
              <w:tab/>
              <w:t>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0">
            <w:r>
              <w:rPr>
                <w:rStyle w:val="Jegyzkhivatkozs"/>
                <w:webHidden/>
              </w:rPr>
              <w:t>products {</w:t>
            </w:r>
            <w:r>
              <w:rPr>
                <w:webHidden/>
              </w:rPr>
              <w:fldChar w:fldCharType="begin"/>
            </w:r>
            <w:r>
              <w:rPr>
                <w:webHidden/>
              </w:rPr>
              <w:instrText xml:space="preserve">PAGEREF _Toc228137240 \h</w:instrText>
            </w:r>
            <w:r>
              <w:rPr>
                <w:webHidden/>
              </w:rPr>
              <w:fldChar w:fldCharType="separate"/>
            </w:r>
            <w:r>
              <w:rPr>
                <w:rStyle w:val="Jegyzkhivatkozs"/>
                <w:vanish w:val="false"/>
              </w:rPr>
              <w:tab/>
              <w:t>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1">
            <w:r>
              <w:rPr>
                <w:rStyle w:val="Jegyzkhivatkozs"/>
                <w:webHidden/>
              </w:rPr>
              <w:t>cart_items {</w:t>
            </w:r>
            <w:r>
              <w:rPr>
                <w:webHidden/>
              </w:rPr>
              <w:fldChar w:fldCharType="begin"/>
            </w:r>
            <w:r>
              <w:rPr>
                <w:webHidden/>
              </w:rPr>
              <w:instrText xml:space="preserve">PAGEREF _Toc228137241 \h</w:instrText>
            </w:r>
            <w:r>
              <w:rPr>
                <w:webHidden/>
              </w:rPr>
              <w:fldChar w:fldCharType="separate"/>
            </w:r>
            <w:r>
              <w:rPr>
                <w:rStyle w:val="Jegyzkhivatkozs"/>
                <w:vanish w:val="false"/>
              </w:rPr>
              <w:tab/>
              <w:t>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2">
            <w:r>
              <w:rPr>
                <w:rStyle w:val="Jegyzkhivatkozs"/>
                <w:webHidden/>
              </w:rPr>
              <w:t>orders {</w:t>
            </w:r>
            <w:r>
              <w:rPr>
                <w:webHidden/>
              </w:rPr>
              <w:fldChar w:fldCharType="begin"/>
            </w:r>
            <w:r>
              <w:rPr>
                <w:webHidden/>
              </w:rPr>
              <w:instrText xml:space="preserve">PAGEREF _Toc228137242 \h</w:instrText>
            </w:r>
            <w:r>
              <w:rPr>
                <w:webHidden/>
              </w:rPr>
              <w:fldChar w:fldCharType="separate"/>
            </w:r>
            <w:r>
              <w:rPr>
                <w:rStyle w:val="Jegyzkhivatkozs"/>
                <w:vanish w:val="false"/>
              </w:rPr>
              <w:tab/>
              <w:t>10</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3">
            <w:r>
              <w:rPr>
                <w:rStyle w:val="Jegyzkhivatkozs"/>
                <w:webHidden/>
              </w:rPr>
              <w:t>order_items {</w:t>
            </w:r>
            <w:r>
              <w:rPr>
                <w:webHidden/>
              </w:rPr>
              <w:fldChar w:fldCharType="begin"/>
            </w:r>
            <w:r>
              <w:rPr>
                <w:webHidden/>
              </w:rPr>
              <w:instrText xml:space="preserve">PAGEREF _Toc228137243 \h</w:instrText>
            </w:r>
            <w:r>
              <w:rPr>
                <w:webHidden/>
              </w:rPr>
              <w:fldChar w:fldCharType="separate"/>
            </w:r>
            <w:r>
              <w:rPr>
                <w:rStyle w:val="Jegyzkhivatkozs"/>
                <w:vanish w:val="false"/>
              </w:rPr>
              <w:tab/>
              <w:t>10</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4">
            <w:r>
              <w:rPr>
                <w:rStyle w:val="Jegyzkhivatkozs"/>
                <w:webHidden/>
              </w:rPr>
              <w:t>tokens {</w:t>
            </w:r>
            <w:r>
              <w:rPr>
                <w:webHidden/>
              </w:rPr>
              <w:fldChar w:fldCharType="begin"/>
            </w:r>
            <w:r>
              <w:rPr>
                <w:webHidden/>
              </w:rPr>
              <w:instrText xml:space="preserve">PAGEREF _Toc228137244 \h</w:instrText>
            </w:r>
            <w:r>
              <w:rPr>
                <w:webHidden/>
              </w:rPr>
              <w:fldChar w:fldCharType="separate"/>
            </w:r>
            <w:r>
              <w:rPr>
                <w:rStyle w:val="Jegyzkhivatkozs"/>
                <w:vanish w:val="false"/>
              </w:rPr>
              <w:tab/>
              <w:t>10</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45">
            <w:r>
              <w:rPr>
                <w:rStyle w:val="Jegyzkhivatkozs"/>
                <w:webHidden/>
              </w:rPr>
              <w:t>6. Alkalmazások kiválasztása</w:t>
            </w:r>
            <w:r>
              <w:rPr>
                <w:webHidden/>
              </w:rPr>
              <w:fldChar w:fldCharType="begin"/>
            </w:r>
            <w:r>
              <w:rPr>
                <w:webHidden/>
              </w:rPr>
              <w:instrText xml:space="preserve">PAGEREF _Toc228137245 \h</w:instrText>
            </w:r>
            <w:r>
              <w:rPr>
                <w:webHidden/>
              </w:rPr>
              <w:fldChar w:fldCharType="separate"/>
            </w:r>
            <w:r>
              <w:rPr>
                <w:rStyle w:val="Jegyzkhivatkozs"/>
                <w:vanish w:val="false"/>
              </w:rPr>
              <w:tab/>
              <w:t>11</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46">
            <w:r>
              <w:rPr>
                <w:rStyle w:val="Jegyzkhivatkozs"/>
                <w:webHidden/>
              </w:rPr>
              <w:t>6.1. Front-end</w:t>
            </w:r>
            <w:r>
              <w:rPr>
                <w:webHidden/>
              </w:rPr>
              <w:fldChar w:fldCharType="begin"/>
            </w:r>
            <w:r>
              <w:rPr>
                <w:webHidden/>
              </w:rPr>
              <w:instrText xml:space="preserve">PAGEREF _Toc228137246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47">
            <w:r>
              <w:rPr>
                <w:rStyle w:val="Jegyzkhivatkozs"/>
                <w:webHidden/>
              </w:rPr>
              <w:t>React</w:t>
            </w:r>
            <w:r>
              <w:rPr>
                <w:webHidden/>
              </w:rPr>
              <w:fldChar w:fldCharType="begin"/>
            </w:r>
            <w:r>
              <w:rPr>
                <w:webHidden/>
              </w:rPr>
              <w:instrText xml:space="preserve">PAGEREF _Toc228137247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48">
            <w:r>
              <w:rPr>
                <w:rStyle w:val="Jegyzkhivatkozs"/>
                <w:webHidden/>
              </w:rPr>
              <w:t>JavaScript</w:t>
            </w:r>
            <w:r>
              <w:rPr>
                <w:webHidden/>
              </w:rPr>
              <w:fldChar w:fldCharType="begin"/>
            </w:r>
            <w:r>
              <w:rPr>
                <w:webHidden/>
              </w:rPr>
              <w:instrText xml:space="preserve">PAGEREF _Toc228137248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49">
            <w:r>
              <w:rPr>
                <w:rStyle w:val="Jegyzkhivatkozs"/>
                <w:webHidden/>
              </w:rPr>
              <w:t>HTML</w:t>
            </w:r>
            <w:r>
              <w:rPr>
                <w:webHidden/>
              </w:rPr>
              <w:fldChar w:fldCharType="begin"/>
            </w:r>
            <w:r>
              <w:rPr>
                <w:webHidden/>
              </w:rPr>
              <w:instrText xml:space="preserve">PAGEREF _Toc228137249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0">
            <w:r>
              <w:rPr>
                <w:rStyle w:val="Jegyzkhivatkozs"/>
                <w:webHidden/>
              </w:rPr>
              <w:t>Tailwind CSS</w:t>
            </w:r>
            <w:r>
              <w:rPr>
                <w:webHidden/>
              </w:rPr>
              <w:fldChar w:fldCharType="begin"/>
            </w:r>
            <w:r>
              <w:rPr>
                <w:webHidden/>
              </w:rPr>
              <w:instrText xml:space="preserve">PAGEREF _Toc228137250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1">
            <w:r>
              <w:rPr>
                <w:rStyle w:val="Jegyzkhivatkozs"/>
                <w:webHidden/>
              </w:rPr>
              <w:t>Axios</w:t>
            </w:r>
            <w:r>
              <w:rPr>
                <w:webHidden/>
              </w:rPr>
              <w:fldChar w:fldCharType="begin"/>
            </w:r>
            <w:r>
              <w:rPr>
                <w:webHidden/>
              </w:rPr>
              <w:instrText xml:space="preserve">PAGEREF _Toc228137251 \h</w:instrText>
            </w:r>
            <w:r>
              <w:rPr>
                <w:webHidden/>
              </w:rPr>
              <w:fldChar w:fldCharType="separate"/>
            </w:r>
            <w:r>
              <w:rPr>
                <w:rStyle w:val="Jegyzkhivatkozs"/>
                <w:vanish w:val="false"/>
              </w:rPr>
              <w:tab/>
              <w:t>11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2">
            <w:r>
              <w:rPr>
                <w:rStyle w:val="Jegyzkhivatkozs"/>
                <w:webHidden/>
              </w:rPr>
              <w:t>Vite</w:t>
            </w:r>
            <w:r>
              <w:rPr>
                <w:webHidden/>
              </w:rPr>
              <w:fldChar w:fldCharType="begin"/>
            </w:r>
            <w:r>
              <w:rPr>
                <w:webHidden/>
              </w:rPr>
              <w:instrText xml:space="preserve">PAGEREF _Toc228137252 \h</w:instrText>
            </w:r>
            <w:r>
              <w:rPr>
                <w:webHidden/>
              </w:rPr>
              <w:fldChar w:fldCharType="separate"/>
            </w:r>
            <w:r>
              <w:rPr>
                <w:rStyle w:val="Jegyzkhivatkozs"/>
                <w:vanish w:val="false"/>
              </w:rPr>
              <w:tab/>
              <w:t>12</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53">
            <w:r>
              <w:rPr>
                <w:rStyle w:val="Jegyzkhivatkozs"/>
                <w:webHidden/>
              </w:rPr>
              <w:t>6.2. Backend</w:t>
            </w:r>
            <w:r>
              <w:rPr>
                <w:webHidden/>
              </w:rPr>
              <w:fldChar w:fldCharType="begin"/>
            </w:r>
            <w:r>
              <w:rPr>
                <w:webHidden/>
              </w:rPr>
              <w:instrText xml:space="preserve">PAGEREF _Toc228137253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4">
            <w:r>
              <w:rPr>
                <w:rStyle w:val="Jegyzkhivatkozs"/>
                <w:webHidden/>
              </w:rPr>
              <w:t>Spring Boot</w:t>
            </w:r>
            <w:r>
              <w:rPr>
                <w:webHidden/>
              </w:rPr>
              <w:fldChar w:fldCharType="begin"/>
            </w:r>
            <w:r>
              <w:rPr>
                <w:webHidden/>
              </w:rPr>
              <w:instrText xml:space="preserve">PAGEREF _Toc228137254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5">
            <w:r>
              <w:rPr>
                <w:rStyle w:val="Jegyzkhivatkozs"/>
                <w:webHidden/>
              </w:rPr>
              <w:t>Java</w:t>
            </w:r>
            <w:r>
              <w:rPr>
                <w:webHidden/>
              </w:rPr>
              <w:fldChar w:fldCharType="begin"/>
            </w:r>
            <w:r>
              <w:rPr>
                <w:webHidden/>
              </w:rPr>
              <w:instrText xml:space="preserve">PAGEREF _Toc228137255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6">
            <w:r>
              <w:rPr>
                <w:rStyle w:val="Jegyzkhivatkozs"/>
                <w:webHidden/>
              </w:rPr>
              <w:t>Maven</w:t>
            </w:r>
            <w:r>
              <w:rPr>
                <w:webHidden/>
              </w:rPr>
              <w:fldChar w:fldCharType="begin"/>
            </w:r>
            <w:r>
              <w:rPr>
                <w:webHidden/>
              </w:rPr>
              <w:instrText xml:space="preserve">PAGEREF _Toc228137256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7">
            <w:r>
              <w:rPr>
                <w:rStyle w:val="Jegyzkhivatkozs"/>
                <w:webHidden/>
              </w:rPr>
              <w:t>JWT (JSON Web Token)</w:t>
            </w:r>
            <w:r>
              <w:rPr>
                <w:webHidden/>
              </w:rPr>
              <w:fldChar w:fldCharType="begin"/>
            </w:r>
            <w:r>
              <w:rPr>
                <w:webHidden/>
              </w:rPr>
              <w:instrText xml:space="preserve">PAGEREF _Toc228137257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8">
            <w:r>
              <w:rPr>
                <w:rStyle w:val="Jegyzkhivatkozs"/>
                <w:webHidden/>
              </w:rPr>
              <w:t>Spring Security</w:t>
            </w:r>
            <w:r>
              <w:rPr>
                <w:webHidden/>
              </w:rPr>
              <w:fldChar w:fldCharType="begin"/>
            </w:r>
            <w:r>
              <w:rPr>
                <w:webHidden/>
              </w:rPr>
              <w:instrText xml:space="preserve">PAGEREF _Toc228137258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59">
            <w:r>
              <w:rPr>
                <w:rStyle w:val="Jegyzkhivatkozs"/>
                <w:webHidden/>
              </w:rPr>
              <w:t>Lombok</w:t>
            </w:r>
            <w:r>
              <w:rPr>
                <w:webHidden/>
              </w:rPr>
              <w:fldChar w:fldCharType="begin"/>
            </w:r>
            <w:r>
              <w:rPr>
                <w:webHidden/>
              </w:rPr>
              <w:instrText xml:space="preserve">PAGEREF _Toc228137259 \h</w:instrText>
            </w:r>
            <w:r>
              <w:rPr>
                <w:webHidden/>
              </w:rPr>
              <w:fldChar w:fldCharType="separate"/>
            </w:r>
            <w:r>
              <w:rPr>
                <w:rStyle w:val="Jegyzkhivatkozs"/>
                <w:vanish w:val="false"/>
              </w:rPr>
              <w:tab/>
              <w:t>12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60">
            <w:r>
              <w:rPr>
                <w:rStyle w:val="Jegyzkhivatkozs"/>
                <w:webHidden/>
              </w:rPr>
              <w:t>JPA/Hibernate</w:t>
            </w:r>
            <w:r>
              <w:rPr>
                <w:webHidden/>
              </w:rPr>
              <w:fldChar w:fldCharType="begin"/>
            </w:r>
            <w:r>
              <w:rPr>
                <w:webHidden/>
              </w:rPr>
              <w:instrText xml:space="preserve">PAGEREF _Toc228137260 \h</w:instrText>
            </w:r>
            <w:r>
              <w:rPr>
                <w:webHidden/>
              </w:rPr>
              <w:fldChar w:fldCharType="separate"/>
            </w:r>
            <w:r>
              <w:rPr>
                <w:rStyle w:val="Jegyzkhivatkozs"/>
                <w:vanish w:val="false"/>
              </w:rPr>
              <w:tab/>
              <w:t>13</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61">
            <w:r>
              <w:rPr>
                <w:rStyle w:val="Jegyzkhivatkozs"/>
                <w:webHidden/>
              </w:rPr>
              <w:t>6.3. Adatbázis</w:t>
            </w:r>
            <w:r>
              <w:rPr>
                <w:webHidden/>
              </w:rPr>
              <w:fldChar w:fldCharType="begin"/>
            </w:r>
            <w:r>
              <w:rPr>
                <w:webHidden/>
              </w:rPr>
              <w:instrText xml:space="preserve">PAGEREF _Toc228137261 \h</w:instrText>
            </w:r>
            <w:r>
              <w:rPr>
                <w:webHidden/>
              </w:rPr>
              <w:fldChar w:fldCharType="separate"/>
            </w:r>
            <w:r>
              <w:rPr>
                <w:rStyle w:val="Jegyzkhivatkozs"/>
                <w:vanish w:val="false"/>
              </w:rPr>
              <w:tab/>
              <w:t>13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62">
            <w:r>
              <w:rPr>
                <w:rStyle w:val="Jegyzkhivatkozs"/>
                <w:webHidden/>
              </w:rPr>
              <w:t>MySQL</w:t>
            </w:r>
            <w:r>
              <w:rPr>
                <w:webHidden/>
              </w:rPr>
              <w:fldChar w:fldCharType="begin"/>
            </w:r>
            <w:r>
              <w:rPr>
                <w:webHidden/>
              </w:rPr>
              <w:instrText xml:space="preserve">PAGEREF _Toc228137262 \h</w:instrText>
            </w:r>
            <w:r>
              <w:rPr>
                <w:webHidden/>
              </w:rPr>
              <w:fldChar w:fldCharType="separate"/>
            </w:r>
            <w:r>
              <w:rPr>
                <w:rStyle w:val="Jegyzkhivatkozs"/>
                <w:vanish w:val="false"/>
              </w:rPr>
              <w:tab/>
              <w:t>13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63">
            <w:r>
              <w:rPr>
                <w:rStyle w:val="Jegyzkhivatkozs"/>
                <w:webHidden/>
              </w:rPr>
              <w:t>XAMPP (opcionális)</w:t>
            </w:r>
            <w:r>
              <w:rPr>
                <w:webHidden/>
              </w:rPr>
              <w:fldChar w:fldCharType="begin"/>
            </w:r>
            <w:r>
              <w:rPr>
                <w:webHidden/>
              </w:rPr>
              <w:instrText xml:space="preserve">PAGEREF _Toc228137263 \h</w:instrText>
            </w:r>
            <w:r>
              <w:rPr>
                <w:webHidden/>
              </w:rPr>
              <w:fldChar w:fldCharType="separate"/>
            </w:r>
            <w:r>
              <w:rPr>
                <w:rStyle w:val="Jegyzkhivatkozs"/>
                <w:vanish w:val="false"/>
              </w:rPr>
              <w:tab/>
              <w:t>13</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64">
            <w:r>
              <w:rPr>
                <w:rStyle w:val="Jegyzkhivatkozs"/>
                <w:webHidden/>
              </w:rPr>
              <w:t>6.4. Tesztelés</w:t>
            </w:r>
            <w:r>
              <w:rPr>
                <w:webHidden/>
              </w:rPr>
              <w:fldChar w:fldCharType="begin"/>
            </w:r>
            <w:r>
              <w:rPr>
                <w:webHidden/>
              </w:rPr>
              <w:instrText xml:space="preserve">PAGEREF _Toc228137264 \h</w:instrText>
            </w:r>
            <w:r>
              <w:rPr>
                <w:webHidden/>
              </w:rPr>
              <w:fldChar w:fldCharType="separate"/>
            </w:r>
            <w:r>
              <w:rPr>
                <w:rStyle w:val="Jegyzkhivatkozs"/>
                <w:vanish w:val="false"/>
              </w:rPr>
              <w:tab/>
              <w:t>13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65">
            <w:r>
              <w:rPr>
                <w:rStyle w:val="Jegyzkhivatkozs"/>
                <w:webHidden/>
              </w:rPr>
              <w:t>Postman</w:t>
            </w:r>
            <w:r>
              <w:rPr>
                <w:webHidden/>
              </w:rPr>
              <w:fldChar w:fldCharType="begin"/>
            </w:r>
            <w:r>
              <w:rPr>
                <w:webHidden/>
              </w:rPr>
              <w:instrText xml:space="preserve">PAGEREF _Toc228137265 \h</w:instrText>
            </w:r>
            <w:r>
              <w:rPr>
                <w:webHidden/>
              </w:rPr>
              <w:fldChar w:fldCharType="separate"/>
            </w:r>
            <w:r>
              <w:rPr>
                <w:rStyle w:val="Jegyzkhivatkozs"/>
                <w:vanish w:val="false"/>
              </w:rPr>
              <w:tab/>
              <w:t>13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66">
            <w:r>
              <w:rPr>
                <w:rStyle w:val="Jegyzkhivatkozs"/>
                <w:webHidden/>
              </w:rPr>
              <w:t>JUnit</w:t>
            </w:r>
            <w:r>
              <w:rPr>
                <w:webHidden/>
              </w:rPr>
              <w:fldChar w:fldCharType="begin"/>
            </w:r>
            <w:r>
              <w:rPr>
                <w:webHidden/>
              </w:rPr>
              <w:instrText xml:space="preserve">PAGEREF _Toc228137266 \h</w:instrText>
            </w:r>
            <w:r>
              <w:rPr>
                <w:webHidden/>
              </w:rPr>
              <w:fldChar w:fldCharType="separate"/>
            </w:r>
            <w:r>
              <w:rPr>
                <w:rStyle w:val="Jegyzkhivatkozs"/>
                <w:vanish w:val="false"/>
              </w:rPr>
              <w:tab/>
              <w:t>13</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67">
            <w:r>
              <w:rPr>
                <w:rStyle w:val="Jegyzkhivatkozs"/>
                <w:webHidden/>
              </w:rPr>
              <w:t>7. Routing</w:t>
            </w:r>
            <w:r>
              <w:rPr>
                <w:webHidden/>
              </w:rPr>
              <w:fldChar w:fldCharType="begin"/>
            </w:r>
            <w:r>
              <w:rPr>
                <w:webHidden/>
              </w:rPr>
              <w:instrText xml:space="preserve">PAGEREF _Toc228137267 \h</w:instrText>
            </w:r>
            <w:r>
              <w:rPr>
                <w:webHidden/>
              </w:rPr>
              <w:fldChar w:fldCharType="separate"/>
            </w:r>
            <w:r>
              <w:rPr>
                <w:rStyle w:val="Jegyzkhivatkozs"/>
                <w:vanish w:val="false"/>
              </w:rPr>
              <w:tab/>
              <w:t>14</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68">
            <w:r>
              <w:rPr>
                <w:rStyle w:val="Jegyzkhivatkozs"/>
                <w:webHidden/>
              </w:rPr>
              <w:t>Autentikáció</w:t>
            </w:r>
            <w:r>
              <w:rPr>
                <w:webHidden/>
              </w:rPr>
              <w:fldChar w:fldCharType="begin"/>
            </w:r>
            <w:r>
              <w:rPr>
                <w:webHidden/>
              </w:rPr>
              <w:instrText xml:space="preserve">PAGEREF _Toc228137268 \h</w:instrText>
            </w:r>
            <w:r>
              <w:rPr>
                <w:webHidden/>
              </w:rPr>
              <w:fldChar w:fldCharType="separate"/>
            </w:r>
            <w:r>
              <w:rPr>
                <w:rStyle w:val="Jegyzkhivatkozs"/>
                <w:vanish w:val="false"/>
              </w:rPr>
              <w:tab/>
              <w:t>14</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69">
            <w:r>
              <w:rPr>
                <w:rStyle w:val="Jegyzkhivatkozs"/>
                <w:webHidden/>
              </w:rPr>
              <w:t>Termékek</w:t>
            </w:r>
            <w:r>
              <w:rPr>
                <w:webHidden/>
              </w:rPr>
              <w:fldChar w:fldCharType="begin"/>
            </w:r>
            <w:r>
              <w:rPr>
                <w:webHidden/>
              </w:rPr>
              <w:instrText xml:space="preserve">PAGEREF _Toc228137269 \h</w:instrText>
            </w:r>
            <w:r>
              <w:rPr>
                <w:webHidden/>
              </w:rPr>
              <w:fldChar w:fldCharType="separate"/>
            </w:r>
            <w:r>
              <w:rPr>
                <w:rStyle w:val="Jegyzkhivatkozs"/>
                <w:vanish w:val="false"/>
              </w:rPr>
              <w:tab/>
              <w:t>14</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0">
            <w:r>
              <w:rPr>
                <w:rStyle w:val="Jegyzkhivatkozs"/>
                <w:webHidden/>
              </w:rPr>
              <w:t>Kosár</w:t>
            </w:r>
            <w:r>
              <w:rPr>
                <w:webHidden/>
              </w:rPr>
              <w:fldChar w:fldCharType="begin"/>
            </w:r>
            <w:r>
              <w:rPr>
                <w:webHidden/>
              </w:rPr>
              <w:instrText xml:space="preserve">PAGEREF _Toc228137270 \h</w:instrText>
            </w:r>
            <w:r>
              <w:rPr>
                <w:webHidden/>
              </w:rPr>
              <w:fldChar w:fldCharType="separate"/>
            </w:r>
            <w:r>
              <w:rPr>
                <w:rStyle w:val="Jegyzkhivatkozs"/>
                <w:vanish w:val="false"/>
              </w:rPr>
              <w:tab/>
              <w:t>15</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1">
            <w:r>
              <w:rPr>
                <w:rStyle w:val="Jegyzkhivatkozs"/>
                <w:webHidden/>
              </w:rPr>
              <w:t>Rendelések</w:t>
            </w:r>
            <w:r>
              <w:rPr>
                <w:webHidden/>
              </w:rPr>
              <w:fldChar w:fldCharType="begin"/>
            </w:r>
            <w:r>
              <w:rPr>
                <w:webHidden/>
              </w:rPr>
              <w:instrText xml:space="preserve">PAGEREF _Toc228137271 \h</w:instrText>
            </w:r>
            <w:r>
              <w:rPr>
                <w:webHidden/>
              </w:rPr>
              <w:fldChar w:fldCharType="separate"/>
            </w:r>
            <w:r>
              <w:rPr>
                <w:rStyle w:val="Jegyzkhivatkozs"/>
                <w:vanish w:val="false"/>
              </w:rPr>
              <w:tab/>
              <w:t>15</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2">
            <w:r>
              <w:rPr>
                <w:rStyle w:val="Jegyzkhivatkozs"/>
                <w:webHidden/>
              </w:rPr>
              <w:t>Admin - Felhasználók</w:t>
            </w:r>
            <w:r>
              <w:rPr>
                <w:webHidden/>
              </w:rPr>
              <w:fldChar w:fldCharType="begin"/>
            </w:r>
            <w:r>
              <w:rPr>
                <w:webHidden/>
              </w:rPr>
              <w:instrText xml:space="preserve">PAGEREF _Toc228137272 \h</w:instrText>
            </w:r>
            <w:r>
              <w:rPr>
                <w:webHidden/>
              </w:rPr>
              <w:fldChar w:fldCharType="separate"/>
            </w:r>
            <w:r>
              <w:rPr>
                <w:rStyle w:val="Jegyzkhivatkozs"/>
                <w:vanish w:val="false"/>
              </w:rPr>
              <w:tab/>
              <w:t>15</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73">
            <w:r>
              <w:rPr>
                <w:rStyle w:val="Jegyzkhivatkozs"/>
                <w:webHidden/>
              </w:rPr>
              <w:t>8. Middlewarek (algoritmusok)</w:t>
            </w:r>
            <w:r>
              <w:rPr>
                <w:webHidden/>
              </w:rPr>
              <w:fldChar w:fldCharType="begin"/>
            </w:r>
            <w:r>
              <w:rPr>
                <w:webHidden/>
              </w:rPr>
              <w:instrText xml:space="preserve">PAGEREF _Toc228137273 \h</w:instrText>
            </w:r>
            <w:r>
              <w:rPr>
                <w:webHidden/>
              </w:rPr>
              <w:fldChar w:fldCharType="separate"/>
            </w:r>
            <w:r>
              <w:rPr>
                <w:rStyle w:val="Jegyzkhivatkozs"/>
                <w:vanish w:val="false"/>
              </w:rPr>
              <w:tab/>
              <w:t>17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4">
            <w:r>
              <w:rPr>
                <w:rStyle w:val="Jegyzkhivatkozs"/>
                <w:webHidden/>
              </w:rPr>
              <w:t>JWT Autentikációs Szűrő (JWT Authentication Filter)</w:t>
            </w:r>
            <w:r>
              <w:rPr>
                <w:webHidden/>
              </w:rPr>
              <w:fldChar w:fldCharType="begin"/>
            </w:r>
            <w:r>
              <w:rPr>
                <w:webHidden/>
              </w:rPr>
              <w:instrText xml:space="preserve">PAGEREF _Toc228137274 \h</w:instrText>
            </w:r>
            <w:r>
              <w:rPr>
                <w:webHidden/>
              </w:rPr>
              <w:fldChar w:fldCharType="separate"/>
            </w:r>
            <w:r>
              <w:rPr>
                <w:rStyle w:val="Jegyzkhivatkozs"/>
                <w:vanish w:val="false"/>
              </w:rPr>
              <w:tab/>
              <w:t>17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5">
            <w:r>
              <w:rPr>
                <w:rStyle w:val="Jegyzkhivatkozs"/>
                <w:webHidden/>
              </w:rPr>
              <w:t>Jogosultság Ellenőrző (Authorization)</w:t>
            </w:r>
            <w:r>
              <w:rPr>
                <w:webHidden/>
              </w:rPr>
              <w:fldChar w:fldCharType="begin"/>
            </w:r>
            <w:r>
              <w:rPr>
                <w:webHidden/>
              </w:rPr>
              <w:instrText xml:space="preserve">PAGEREF _Toc228137275 \h</w:instrText>
            </w:r>
            <w:r>
              <w:rPr>
                <w:webHidden/>
              </w:rPr>
              <w:fldChar w:fldCharType="separate"/>
            </w:r>
            <w:r>
              <w:rPr>
                <w:rStyle w:val="Jegyzkhivatkozs"/>
                <w:vanish w:val="false"/>
              </w:rPr>
              <w:tab/>
              <w:t>17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6">
            <w:r>
              <w:rPr>
                <w:rStyle w:val="Jegyzkhivatkozs"/>
                <w:webHidden/>
              </w:rPr>
              <w:t>Hibakezelő Middlewarek</w:t>
            </w:r>
            <w:r>
              <w:rPr>
                <w:webHidden/>
              </w:rPr>
              <w:fldChar w:fldCharType="begin"/>
            </w:r>
            <w:r>
              <w:rPr>
                <w:webHidden/>
              </w:rPr>
              <w:instrText xml:space="preserve">PAGEREF _Toc228137276 \h</w:instrText>
            </w:r>
            <w:r>
              <w:rPr>
                <w:webHidden/>
              </w:rPr>
              <w:fldChar w:fldCharType="separate"/>
            </w:r>
            <w:r>
              <w:rPr>
                <w:rStyle w:val="Jegyzkhivatkozs"/>
                <w:vanish w:val="false"/>
              </w:rPr>
              <w:tab/>
              <w:t>17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7">
            <w:r>
              <w:rPr>
                <w:rStyle w:val="Jegyzkhivatkozs"/>
                <w:webHidden/>
              </w:rPr>
              <w:t>Kosár Kezelés Algoritmus</w:t>
            </w:r>
            <w:r>
              <w:rPr>
                <w:webHidden/>
              </w:rPr>
              <w:fldChar w:fldCharType="begin"/>
            </w:r>
            <w:r>
              <w:rPr>
                <w:webHidden/>
              </w:rPr>
              <w:instrText xml:space="preserve">PAGEREF _Toc228137277 \h</w:instrText>
            </w:r>
            <w:r>
              <w:rPr>
                <w:webHidden/>
              </w:rPr>
              <w:fldChar w:fldCharType="separate"/>
            </w:r>
            <w:r>
              <w:rPr>
                <w:rStyle w:val="Jegyzkhivatkozs"/>
                <w:vanish w:val="false"/>
              </w:rPr>
              <w:tab/>
              <w:t>17</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78">
            <w:r>
              <w:rPr>
                <w:rStyle w:val="Jegyzkhivatkozs"/>
                <w:webHidden/>
              </w:rPr>
              <w:t>Rendelés Feldolgozás Algoritmus</w:t>
            </w:r>
            <w:r>
              <w:rPr>
                <w:webHidden/>
              </w:rPr>
              <w:fldChar w:fldCharType="begin"/>
            </w:r>
            <w:r>
              <w:rPr>
                <w:webHidden/>
              </w:rPr>
              <w:instrText xml:space="preserve">PAGEREF _Toc228137278 \h</w:instrText>
            </w:r>
            <w:r>
              <w:rPr>
                <w:webHidden/>
              </w:rPr>
              <w:fldChar w:fldCharType="separate"/>
            </w:r>
            <w:r>
              <w:rPr>
                <w:rStyle w:val="Jegyzkhivatkozs"/>
                <w:vanish w:val="false"/>
              </w:rPr>
              <w:tab/>
              <w:t>18</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79">
            <w:r>
              <w:rPr>
                <w:rStyle w:val="Jegyzkhivatkozs"/>
                <w:webHidden/>
              </w:rPr>
              <w:t>9. Implementáció</w:t>
            </w:r>
            <w:r>
              <w:rPr>
                <w:webHidden/>
              </w:rPr>
              <w:fldChar w:fldCharType="begin"/>
            </w:r>
            <w:r>
              <w:rPr>
                <w:webHidden/>
              </w:rPr>
              <w:instrText xml:space="preserve">PAGEREF _Toc228137279 \h</w:instrText>
            </w:r>
            <w:r>
              <w:rPr>
                <w:webHidden/>
              </w:rPr>
              <w:fldChar w:fldCharType="separate"/>
            </w:r>
            <w:r>
              <w:rPr>
                <w:rStyle w:val="Jegyzkhivatkozs"/>
                <w:vanish w:val="false"/>
              </w:rPr>
              <w:tab/>
              <w:t>19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80">
            <w:r>
              <w:rPr>
                <w:rStyle w:val="Jegyzkhivatkozs"/>
                <w:webHidden/>
              </w:rPr>
              <w:t>Backend (Spring Boot)</w:t>
            </w:r>
            <w:r>
              <w:rPr>
                <w:webHidden/>
              </w:rPr>
              <w:fldChar w:fldCharType="begin"/>
            </w:r>
            <w:r>
              <w:rPr>
                <w:webHidden/>
              </w:rPr>
              <w:instrText xml:space="preserve">PAGEREF _Toc228137280 \h</w:instrText>
            </w:r>
            <w:r>
              <w:rPr>
                <w:webHidden/>
              </w:rPr>
              <w:fldChar w:fldCharType="separate"/>
            </w:r>
            <w:r>
              <w:rPr>
                <w:rStyle w:val="Jegyzkhivatkozs"/>
                <w:vanish w:val="false"/>
              </w:rPr>
              <w:tab/>
              <w:t>19</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81">
            <w:r>
              <w:rPr>
                <w:rStyle w:val="Jegyzkhivatkozs"/>
                <w:webHidden/>
              </w:rPr>
              <w:t>Frontend (React + Vite)</w:t>
            </w:r>
            <w:r>
              <w:rPr>
                <w:webHidden/>
              </w:rPr>
              <w:fldChar w:fldCharType="begin"/>
            </w:r>
            <w:r>
              <w:rPr>
                <w:webHidden/>
              </w:rPr>
              <w:instrText xml:space="preserve">PAGEREF _Toc228137281 \h</w:instrText>
            </w:r>
            <w:r>
              <w:rPr>
                <w:webHidden/>
              </w:rPr>
              <w:fldChar w:fldCharType="separate"/>
            </w:r>
            <w:r>
              <w:rPr>
                <w:rStyle w:val="Jegyzkhivatkozs"/>
                <w:vanish w:val="false"/>
              </w:rPr>
              <w:tab/>
              <w:t>19</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82">
            <w:r>
              <w:rPr>
                <w:rStyle w:val="Jegyzkhivatkozs"/>
                <w:webHidden/>
              </w:rPr>
              <w:t>10. Tesztelés</w:t>
            </w:r>
            <w:r>
              <w:rPr>
                <w:webHidden/>
              </w:rPr>
              <w:fldChar w:fldCharType="begin"/>
            </w:r>
            <w:r>
              <w:rPr>
                <w:webHidden/>
              </w:rPr>
              <w:instrText xml:space="preserve">PAGEREF _Toc228137282 \h</w:instrText>
            </w:r>
            <w:r>
              <w:rPr>
                <w:webHidden/>
              </w:rPr>
              <w:fldChar w:fldCharType="separate"/>
            </w:r>
            <w:r>
              <w:rPr>
                <w:rStyle w:val="Jegyzkhivatkozs"/>
                <w:vanish w:val="false"/>
              </w:rPr>
              <w:tab/>
              <w:t>21</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83">
            <w:r>
              <w:rPr>
                <w:rStyle w:val="Jegyzkhivatkozs"/>
                <w:webHidden/>
              </w:rPr>
              <w:t>Tesztelési esetek</w:t>
            </w:r>
            <w:r>
              <w:rPr>
                <w:webHidden/>
              </w:rPr>
              <w:fldChar w:fldCharType="begin"/>
            </w:r>
            <w:r>
              <w:rPr>
                <w:webHidden/>
              </w:rPr>
              <w:instrText xml:space="preserve">PAGEREF _Toc228137283 \h</w:instrText>
            </w:r>
            <w:r>
              <w:rPr>
                <w:webHidden/>
              </w:rPr>
              <w:fldChar w:fldCharType="separate"/>
            </w:r>
            <w:r>
              <w:rPr>
                <w:rStyle w:val="Jegyzkhivatkozs"/>
                <w:vanish w:val="false"/>
              </w:rPr>
              <w:tab/>
              <w:t>21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84">
            <w:r>
              <w:rPr>
                <w:rStyle w:val="Jegyzkhivatkozs"/>
                <w:webHidden/>
              </w:rPr>
              <w:t>Autentikáció tesztelése</w:t>
            </w:r>
            <w:r>
              <w:rPr>
                <w:webHidden/>
              </w:rPr>
              <w:fldChar w:fldCharType="begin"/>
            </w:r>
            <w:r>
              <w:rPr>
                <w:webHidden/>
              </w:rPr>
              <w:instrText xml:space="preserve">PAGEREF _Toc228137284 \h</w:instrText>
            </w:r>
            <w:r>
              <w:rPr>
                <w:webHidden/>
              </w:rPr>
              <w:fldChar w:fldCharType="separate"/>
            </w:r>
            <w:r>
              <w:rPr>
                <w:rStyle w:val="Jegyzkhivatkozs"/>
                <w:vanish w:val="false"/>
              </w:rPr>
              <w:tab/>
              <w:t>21</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85">
            <w:r>
              <w:rPr>
                <w:rStyle w:val="Jegyzkhivatkozs"/>
                <w:webHidden/>
              </w:rPr>
              <w:t>Termék kezelés tesztelése</w:t>
            </w:r>
            <w:r>
              <w:rPr>
                <w:webHidden/>
              </w:rPr>
              <w:fldChar w:fldCharType="begin"/>
            </w:r>
            <w:r>
              <w:rPr>
                <w:webHidden/>
              </w:rPr>
              <w:instrText xml:space="preserve">PAGEREF _Toc228137285 \h</w:instrText>
            </w:r>
            <w:r>
              <w:rPr>
                <w:webHidden/>
              </w:rPr>
              <w:fldChar w:fldCharType="separate"/>
            </w:r>
            <w:r>
              <w:rPr>
                <w:rStyle w:val="Jegyzkhivatkozs"/>
                <w:vanish w:val="false"/>
              </w:rPr>
              <w:tab/>
              <w:t>22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86">
            <w:r>
              <w:rPr>
                <w:rStyle w:val="Jegyzkhivatkozs"/>
                <w:webHidden/>
              </w:rPr>
              <w:t>Kosár tesztelése</w:t>
            </w:r>
            <w:r>
              <w:rPr>
                <w:webHidden/>
              </w:rPr>
              <w:fldChar w:fldCharType="begin"/>
            </w:r>
            <w:r>
              <w:rPr>
                <w:webHidden/>
              </w:rPr>
              <w:instrText xml:space="preserve">PAGEREF _Toc228137286 \h</w:instrText>
            </w:r>
            <w:r>
              <w:rPr>
                <w:webHidden/>
              </w:rPr>
              <w:fldChar w:fldCharType="separate"/>
            </w:r>
            <w:r>
              <w:rPr>
                <w:rStyle w:val="Jegyzkhivatkozs"/>
                <w:vanish w:val="false"/>
              </w:rPr>
              <w:tab/>
              <w:t>22</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87">
            <w:r>
              <w:rPr>
                <w:rStyle w:val="Jegyzkhivatkozs"/>
                <w:webHidden/>
              </w:rPr>
              <w:t>Rendelés tesztelése</w:t>
            </w:r>
            <w:r>
              <w:rPr>
                <w:webHidden/>
              </w:rPr>
              <w:fldChar w:fldCharType="begin"/>
            </w:r>
            <w:r>
              <w:rPr>
                <w:webHidden/>
              </w:rPr>
              <w:instrText xml:space="preserve">PAGEREF _Toc228137287 \h</w:instrText>
            </w:r>
            <w:r>
              <w:rPr>
                <w:webHidden/>
              </w:rPr>
              <w:fldChar w:fldCharType="separate"/>
            </w:r>
            <w:r>
              <w:rPr>
                <w:rStyle w:val="Jegyzkhivatkozs"/>
                <w:vanish w:val="false"/>
              </w:rPr>
              <w:tab/>
              <w:t>22</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88">
            <w:r>
              <w:rPr>
                <w:rStyle w:val="Jegyzkhivatkozs"/>
                <w:webHidden/>
              </w:rPr>
              <w:t>Unit tesztek (JUnit)</w:t>
            </w:r>
            <w:r>
              <w:rPr>
                <w:webHidden/>
              </w:rPr>
              <w:fldChar w:fldCharType="begin"/>
            </w:r>
            <w:r>
              <w:rPr>
                <w:webHidden/>
              </w:rPr>
              <w:instrText xml:space="preserve">PAGEREF _Toc228137288 \h</w:instrText>
            </w:r>
            <w:r>
              <w:rPr>
                <w:webHidden/>
              </w:rPr>
              <w:fldChar w:fldCharType="separate"/>
            </w:r>
            <w:r>
              <w:rPr>
                <w:rStyle w:val="Jegyzkhivatkozs"/>
                <w:vanish w:val="false"/>
              </w:rPr>
              <w:tab/>
              <w:t>22</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89">
            <w:r>
              <w:rPr>
                <w:rStyle w:val="Jegyzkhivatkozs"/>
                <w:webHidden/>
              </w:rPr>
              <w:t>11. Bevezetés, éles üzemmód</w:t>
            </w:r>
            <w:r>
              <w:rPr>
                <w:webHidden/>
              </w:rPr>
              <w:fldChar w:fldCharType="begin"/>
            </w:r>
            <w:r>
              <w:rPr>
                <w:webHidden/>
              </w:rPr>
              <w:instrText xml:space="preserve">PAGEREF _Toc228137289 \h</w:instrText>
            </w:r>
            <w:r>
              <w:rPr>
                <w:webHidden/>
              </w:rPr>
              <w:fldChar w:fldCharType="separate"/>
            </w:r>
            <w:r>
              <w:rPr>
                <w:rStyle w:val="Jegyzkhivatkozs"/>
                <w:vanish w:val="false"/>
              </w:rPr>
              <w:tab/>
              <w:t>23</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90">
            <w:r>
              <w:rPr>
                <w:rStyle w:val="Jegyzkhivatkozs"/>
                <w:webHidden/>
              </w:rPr>
              <w:t>Követelmények</w:t>
            </w:r>
            <w:r>
              <w:rPr>
                <w:webHidden/>
              </w:rPr>
              <w:fldChar w:fldCharType="begin"/>
            </w:r>
            <w:r>
              <w:rPr>
                <w:webHidden/>
              </w:rPr>
              <w:instrText xml:space="preserve">PAGEREF _Toc228137290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1">
            <w:r>
              <w:rPr>
                <w:rStyle w:val="Jegyzkhivatkozs"/>
                <w:webHidden/>
              </w:rPr>
              <w:t>Backend</w:t>
            </w:r>
            <w:r>
              <w:rPr>
                <w:webHidden/>
              </w:rPr>
              <w:fldChar w:fldCharType="begin"/>
            </w:r>
            <w:r>
              <w:rPr>
                <w:webHidden/>
              </w:rPr>
              <w:instrText xml:space="preserve">PAGEREF _Toc228137291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2">
            <w:r>
              <w:rPr>
                <w:rStyle w:val="Jegyzkhivatkozs"/>
                <w:webHidden/>
              </w:rPr>
              <w:t>Frontend</w:t>
            </w:r>
            <w:r>
              <w:rPr>
                <w:webHidden/>
              </w:rPr>
              <w:fldChar w:fldCharType="begin"/>
            </w:r>
            <w:r>
              <w:rPr>
                <w:webHidden/>
              </w:rPr>
              <w:instrText xml:space="preserve">PAGEREF _Toc228137292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3">
            <w:r>
              <w:rPr>
                <w:rStyle w:val="Jegyzkhivatkozs"/>
                <w:webHidden/>
              </w:rPr>
              <w:t>Adatbázis</w:t>
            </w:r>
            <w:r>
              <w:rPr>
                <w:webHidden/>
              </w:rPr>
              <w:fldChar w:fldCharType="begin"/>
            </w:r>
            <w:r>
              <w:rPr>
                <w:webHidden/>
              </w:rPr>
              <w:instrText xml:space="preserve">PAGEREF _Toc228137293 \h</w:instrText>
            </w:r>
            <w:r>
              <w:rPr>
                <w:webHidden/>
              </w:rPr>
              <w:fldChar w:fldCharType="separate"/>
            </w:r>
            <w:r>
              <w:rPr>
                <w:rStyle w:val="Jegyzkhivatkozs"/>
                <w:vanish w:val="false"/>
              </w:rPr>
              <w:tab/>
              <w:t>23</w:t>
            </w:r>
            <w:r>
              <w:rPr>
                <w:webHidden/>
              </w:rPr>
              <w:fldChar w:fldCharType="end"/>
            </w:r>
          </w:hyperlink>
        </w:p>
        <w:p>
          <w:pPr>
            <w:pStyle w:val="TOC2"/>
            <w:tabs>
              <w:tab w:val="clear" w:pos="720"/>
              <w:tab w:val="right" w:pos="9063" w:leader="dot"/>
            </w:tabs>
            <w:rPr>
              <w:rFonts w:eastAsia="" w:eastAsiaTheme="minorEastAsia"/>
              <w:sz w:val="22"/>
              <w:szCs w:val="22"/>
              <w:lang w:val="hu-HU" w:eastAsia="hu-HU"/>
            </w:rPr>
          </w:pPr>
          <w:hyperlink w:anchor="_Toc228137294">
            <w:r>
              <w:rPr>
                <w:rStyle w:val="Jegyzkhivatkozs"/>
                <w:webHidden/>
              </w:rPr>
              <w:t>Telepítési lépések</w:t>
            </w:r>
            <w:r>
              <w:rPr>
                <w:webHidden/>
              </w:rPr>
              <w:fldChar w:fldCharType="begin"/>
            </w:r>
            <w:r>
              <w:rPr>
                <w:webHidden/>
              </w:rPr>
              <w:instrText xml:space="preserve">PAGEREF _Toc228137294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5">
            <w:r>
              <w:rPr>
                <w:rStyle w:val="Jegyzkhivatkozs"/>
                <w:webHidden/>
              </w:rPr>
              <w:t>1. Adatbázis beállítása</w:t>
            </w:r>
            <w:r>
              <w:rPr>
                <w:webHidden/>
              </w:rPr>
              <w:fldChar w:fldCharType="begin"/>
            </w:r>
            <w:r>
              <w:rPr>
                <w:webHidden/>
              </w:rPr>
              <w:instrText xml:space="preserve">PAGEREF _Toc228137295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6">
            <w:r>
              <w:rPr>
                <w:rStyle w:val="Jegyzkhivatkozs"/>
                <w:webHidden/>
              </w:rPr>
              <w:t>2. Backend telepítése és indítása</w:t>
            </w:r>
            <w:r>
              <w:rPr>
                <w:webHidden/>
              </w:rPr>
              <w:fldChar w:fldCharType="begin"/>
            </w:r>
            <w:r>
              <w:rPr>
                <w:webHidden/>
              </w:rPr>
              <w:instrText xml:space="preserve">PAGEREF _Toc228137296 \h</w:instrText>
            </w:r>
            <w:r>
              <w:rPr>
                <w:webHidden/>
              </w:rPr>
              <w:fldChar w:fldCharType="separate"/>
            </w:r>
            <w:r>
              <w:rPr>
                <w:rStyle w:val="Jegyzkhivatkozs"/>
                <w:vanish w:val="false"/>
              </w:rPr>
              <w:tab/>
              <w:t>23</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7">
            <w:r>
              <w:rPr>
                <w:rStyle w:val="Jegyzkhivatkozs"/>
                <w:webHidden/>
              </w:rPr>
              <w:t>3. Frontend telepítése és indítása</w:t>
            </w:r>
            <w:r>
              <w:rPr>
                <w:webHidden/>
              </w:rPr>
              <w:fldChar w:fldCharType="begin"/>
            </w:r>
            <w:r>
              <w:rPr>
                <w:webHidden/>
              </w:rPr>
              <w:instrText xml:space="preserve">PAGEREF _Toc228137297 \h</w:instrText>
            </w:r>
            <w:r>
              <w:rPr>
                <w:webHidden/>
              </w:rPr>
              <w:fldChar w:fldCharType="separate"/>
            </w:r>
            <w:r>
              <w:rPr>
                <w:rStyle w:val="Jegyzkhivatkozs"/>
                <w:vanish w:val="false"/>
              </w:rPr>
              <w:tab/>
              <w:t>24</w:t>
            </w:r>
            <w:r>
              <w:rPr>
                <w:webHidden/>
              </w:rPr>
              <w:fldChar w:fldCharType="end"/>
            </w:r>
          </w:hyperlink>
        </w:p>
        <w:p>
          <w:pPr>
            <w:pStyle w:val="TOC3"/>
            <w:tabs>
              <w:tab w:val="clear" w:pos="720"/>
              <w:tab w:val="right" w:pos="9063" w:leader="dot"/>
            </w:tabs>
            <w:rPr>
              <w:rFonts w:eastAsia="" w:eastAsiaTheme="minorEastAsia"/>
              <w:sz w:val="22"/>
              <w:szCs w:val="22"/>
              <w:lang w:val="hu-HU" w:eastAsia="hu-HU"/>
            </w:rPr>
          </w:pPr>
          <w:hyperlink w:anchor="_Toc228137298">
            <w:r>
              <w:rPr>
                <w:rStyle w:val="Jegyzkhivatkozs"/>
                <w:webHidden/>
              </w:rPr>
              <w:t>4. Termékképek beállítása</w:t>
            </w:r>
            <w:r>
              <w:rPr>
                <w:webHidden/>
              </w:rPr>
              <w:fldChar w:fldCharType="begin"/>
            </w:r>
            <w:r>
              <w:rPr>
                <w:webHidden/>
              </w:rPr>
              <w:instrText xml:space="preserve">PAGEREF _Toc228137298 \h</w:instrText>
            </w:r>
            <w:r>
              <w:rPr>
                <w:webHidden/>
              </w:rPr>
              <w:fldChar w:fldCharType="separate"/>
            </w:r>
            <w:r>
              <w:rPr>
                <w:rStyle w:val="Jegyzkhivatkozs"/>
                <w:vanish w:val="false"/>
              </w:rPr>
              <w:tab/>
              <w:t>24</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299">
            <w:r>
              <w:rPr>
                <w:rStyle w:val="Jegyzkhivatkozs"/>
                <w:webHidden/>
              </w:rPr>
              <w:t>12. További fejlesztési lehetőségek</w:t>
            </w:r>
            <w:r>
              <w:rPr>
                <w:webHidden/>
              </w:rPr>
              <w:fldChar w:fldCharType="begin"/>
            </w:r>
            <w:r>
              <w:rPr>
                <w:webHidden/>
              </w:rPr>
              <w:instrText xml:space="preserve">PAGEREF _Toc228137299 \h</w:instrText>
            </w:r>
            <w:r>
              <w:rPr>
                <w:webHidden/>
              </w:rPr>
              <w:fldChar w:fldCharType="separate"/>
            </w:r>
            <w:r>
              <w:rPr>
                <w:rStyle w:val="Jegyzkhivatkozs"/>
                <w:vanish w:val="false"/>
              </w:rPr>
              <w:tab/>
              <w:t>25</w:t>
            </w:r>
            <w:r>
              <w:rPr>
                <w:webHidden/>
              </w:rPr>
              <w:fldChar w:fldCharType="end"/>
            </w:r>
          </w:hyperlink>
        </w:p>
        <w:p>
          <w:pPr>
            <w:pStyle w:val="TOC1"/>
            <w:tabs>
              <w:tab w:val="clear" w:pos="720"/>
              <w:tab w:val="right" w:pos="9063" w:leader="dot"/>
            </w:tabs>
            <w:rPr>
              <w:rFonts w:eastAsia="" w:eastAsiaTheme="minorEastAsia"/>
              <w:sz w:val="22"/>
              <w:szCs w:val="22"/>
              <w:lang w:val="hu-HU" w:eastAsia="hu-HU"/>
            </w:rPr>
          </w:pPr>
          <w:hyperlink w:anchor="_Toc228137300">
            <w:r>
              <w:rPr>
                <w:rStyle w:val="Jegyzkhivatkozs"/>
                <w:webHidden/>
              </w:rPr>
              <w:t>Összegzés</w:t>
            </w:r>
            <w:r>
              <w:rPr>
                <w:webHidden/>
              </w:rPr>
              <w:fldChar w:fldCharType="begin"/>
            </w:r>
            <w:r>
              <w:rPr>
                <w:webHidden/>
              </w:rPr>
              <w:instrText xml:space="preserve">PAGEREF _Toc228137300 \h</w:instrText>
            </w:r>
            <w:r>
              <w:rPr>
                <w:webHidden/>
              </w:rPr>
              <w:fldChar w:fldCharType="separate"/>
            </w:r>
            <w:r>
              <w:rPr>
                <w:rStyle w:val="Jegyzkhivatkozs"/>
                <w:vanish w:val="false"/>
              </w:rPr>
              <w:tab/>
              <w:t>26</w:t>
            </w:r>
            <w:r>
              <w:rPr>
                <w:webHidden/>
              </w:rPr>
              <w:fldChar w:fldCharType="end"/>
            </w:r>
          </w:hyperlink>
        </w:p>
        <w:p>
          <w:pPr>
            <w:pStyle w:val="Normal"/>
            <w:rPr/>
          </w:pPr>
          <w:r>
            <w:rPr/>
          </w:r>
          <w:r>
            <w:rPr/>
            <w:fldChar w:fldCharType="end"/>
          </w:r>
        </w:p>
      </w:sdtContent>
    </w:sdt>
    <w:p>
      <w:pPr>
        <w:pStyle w:val="Normal"/>
        <w:rPr/>
      </w:pPr>
      <w:r>
        <w:rPr/>
      </w:r>
    </w:p>
    <w:p>
      <w:pPr>
        <w:pStyle w:val="Normal"/>
        <w:rPr/>
      </w:pPr>
      <w:r>
        <w:rPr/>
      </w:r>
      <w:bookmarkStart w:id="7" w:name="feladat-megadása"/>
      <w:bookmarkEnd w:id="6"/>
      <w:r>
        <w:br w:type="page"/>
      </w:r>
    </w:p>
    <w:p>
      <w:pPr>
        <w:pStyle w:val="Heading1"/>
        <w:spacing w:lineRule="auto" w:line="360" w:before="0" w:after="0"/>
        <w:rPr>
          <w:color w:val="002060"/>
        </w:rPr>
      </w:pPr>
      <w:bookmarkStart w:id="8" w:name="_Toc228137227"/>
      <w:bookmarkStart w:id="9" w:name="_Toc228137032"/>
      <w:r>
        <w:rPr>
          <w:color w:val="002060"/>
        </w:rPr>
        <w:t>Feladat megadása</w:t>
      </w:r>
      <w:bookmarkEnd w:id="8"/>
      <w:bookmarkEnd w:id="9"/>
    </w:p>
    <w:p>
      <w:pPr>
        <w:pStyle w:val="FirstParagraph"/>
        <w:spacing w:lineRule="auto" w:line="360"/>
        <w:rPr/>
      </w:pPr>
      <w:r>
        <w:rPr/>
        <w:t>Feladatunk egy alkalmazás készítése, amelyet több felhasználó fog használni. Online alkalmazásunkban a felhasználók gamer tematikájú termékeket vásárolhatnak, valamint szolgáltatásokat is igénybe vehetnek. Regisztráció nélkül is kereshet, olvashat az oldalon.</w:t>
      </w:r>
    </w:p>
    <w:p>
      <w:pPr>
        <w:pStyle w:val="BodyText"/>
        <w:spacing w:lineRule="auto" w:line="360"/>
        <w:rPr/>
      </w:pPr>
      <w:r>
        <w:rPr/>
        <w:t>Az alkalmazásnak több fő feladat ellátásával kell megküzdenie: a vásárlók rendelésének feldolgozása, szolgáltatás megrendelése, az üzlet árukeszletének kezelése, és persze a számlázás. Mindezek webes felületen történnek meg.</w:t>
      </w:r>
    </w:p>
    <w:p>
      <w:pPr>
        <w:pStyle w:val="Normal"/>
        <w:spacing w:lineRule="auto" w:line="360"/>
        <w:rPr/>
      </w:pPr>
      <w:r>
        <w:rPr/>
        <mc:AlternateContent>
          <mc:Choice Requires="wps">
            <w:drawing>
              <wp:inline distT="0" distB="0" distL="0" distR="0">
                <wp:extent cx="5761355"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0" w:name="szereplők-és-igényeik"/>
      <w:bookmarkEnd w:id="7"/>
      <w:r>
        <w:br w:type="page"/>
      </w:r>
    </w:p>
    <w:p>
      <w:pPr>
        <w:pStyle w:val="Heading1"/>
        <w:spacing w:lineRule="auto" w:line="360" w:before="0" w:after="0"/>
        <w:rPr>
          <w:color w:val="002060"/>
        </w:rPr>
      </w:pPr>
      <w:bookmarkStart w:id="11" w:name="_Toc228137228"/>
      <w:bookmarkStart w:id="12" w:name="_Toc228137033"/>
      <w:r>
        <w:rPr>
          <w:color w:val="002060"/>
        </w:rPr>
        <w:t>1. Szereplők és igényeik</w:t>
      </w:r>
      <w:bookmarkEnd w:id="11"/>
      <w:bookmarkEnd w:id="12"/>
    </w:p>
    <w:p>
      <w:pPr>
        <w:pStyle w:val="Heading2"/>
        <w:spacing w:lineRule="auto" w:line="360"/>
        <w:rPr>
          <w:color w:val="002060"/>
        </w:rPr>
      </w:pPr>
      <w:bookmarkStart w:id="13" w:name="bejelentkezett-felhasználó"/>
      <w:bookmarkStart w:id="14" w:name="_Toc228137229"/>
      <w:bookmarkStart w:id="15" w:name="_Toc228137034"/>
      <w:r>
        <w:rPr>
          <w:color w:val="002060"/>
        </w:rPr>
        <w:t>Bejelentkezett felhasználó</w:t>
      </w:r>
      <w:bookmarkEnd w:id="14"/>
      <w:bookmarkEnd w:id="15"/>
    </w:p>
    <w:p>
      <w:pPr>
        <w:pStyle w:val="Compact"/>
        <w:numPr>
          <w:ilvl w:val="0"/>
          <w:numId w:val="1"/>
        </w:numPr>
        <w:spacing w:lineRule="auto" w:line="360"/>
        <w:rPr/>
      </w:pPr>
      <w:r>
        <w:rPr/>
        <w:t>Legyen képes vásárolni a rögzített termékekből</w:t>
      </w:r>
    </w:p>
    <w:p>
      <w:pPr>
        <w:pStyle w:val="Compact"/>
        <w:numPr>
          <w:ilvl w:val="0"/>
          <w:numId w:val="1"/>
        </w:numPr>
        <w:spacing w:lineRule="auto" w:line="360"/>
        <w:rPr/>
      </w:pPr>
      <w:r>
        <w:rPr/>
        <w:t>A kosár tartalmát megtekinteni, módosítani, megvásárolni</w:t>
      </w:r>
    </w:p>
    <w:p>
      <w:pPr>
        <w:pStyle w:val="Compact"/>
        <w:numPr>
          <w:ilvl w:val="0"/>
          <w:numId w:val="1"/>
        </w:numPr>
        <w:spacing w:lineRule="auto" w:line="360"/>
        <w:rPr/>
      </w:pPr>
      <w:r>
        <w:rPr/>
        <w:t>Legyen képes saját adatait módosítani</w:t>
      </w:r>
    </w:p>
    <w:p>
      <w:pPr>
        <w:pStyle w:val="Compact"/>
        <w:numPr>
          <w:ilvl w:val="0"/>
          <w:numId w:val="1"/>
        </w:numPr>
        <w:spacing w:lineRule="auto" w:line="360"/>
        <w:rPr/>
      </w:pPr>
      <w:r>
        <w:rPr/>
        <w:t>Rendelési előzményeit megtekinteni</w:t>
      </w:r>
    </w:p>
    <w:p>
      <w:pPr>
        <w:pStyle w:val="Heading2"/>
        <w:spacing w:lineRule="auto" w:line="360"/>
        <w:rPr>
          <w:color w:val="002060"/>
        </w:rPr>
      </w:pPr>
      <w:bookmarkStart w:id="16" w:name="látogató"/>
      <w:bookmarkStart w:id="17" w:name="_Toc228137230"/>
      <w:bookmarkStart w:id="18" w:name="_Toc228137035"/>
      <w:bookmarkEnd w:id="13"/>
      <w:r>
        <w:rPr>
          <w:color w:val="002060"/>
        </w:rPr>
        <w:t>Látogató</w:t>
      </w:r>
      <w:bookmarkEnd w:id="17"/>
      <w:bookmarkEnd w:id="18"/>
    </w:p>
    <w:p>
      <w:pPr>
        <w:pStyle w:val="Compact"/>
        <w:numPr>
          <w:ilvl w:val="0"/>
          <w:numId w:val="1"/>
        </w:numPr>
        <w:spacing w:lineRule="auto" w:line="360"/>
        <w:rPr/>
      </w:pPr>
      <w:r>
        <w:rPr/>
        <w:t>Tudjon böngészni</w:t>
      </w:r>
    </w:p>
    <w:p>
      <w:pPr>
        <w:pStyle w:val="Compact"/>
        <w:numPr>
          <w:ilvl w:val="0"/>
          <w:numId w:val="1"/>
        </w:numPr>
        <w:spacing w:lineRule="auto" w:line="360"/>
        <w:rPr/>
      </w:pPr>
      <w:r>
        <w:rPr/>
        <w:t>Legyen képes regisztrálni</w:t>
      </w:r>
    </w:p>
    <w:p>
      <w:pPr>
        <w:pStyle w:val="Compact"/>
        <w:numPr>
          <w:ilvl w:val="0"/>
          <w:numId w:val="1"/>
        </w:numPr>
        <w:spacing w:lineRule="auto" w:line="360"/>
        <w:rPr/>
      </w:pPr>
      <w:r>
        <w:rPr/>
        <w:t>Kosárba helyezni termékeket (regisztrációhoz kötve)</w:t>
      </w:r>
    </w:p>
    <w:p>
      <w:pPr>
        <w:pStyle w:val="Heading2"/>
        <w:spacing w:lineRule="auto" w:line="360"/>
        <w:rPr>
          <w:color w:val="002060"/>
        </w:rPr>
      </w:pPr>
      <w:bookmarkStart w:id="19" w:name="adminisztrátor"/>
      <w:bookmarkStart w:id="20" w:name="_Toc228137231"/>
      <w:bookmarkStart w:id="21" w:name="_Toc228137036"/>
      <w:bookmarkEnd w:id="16"/>
      <w:r>
        <w:rPr>
          <w:color w:val="002060"/>
        </w:rPr>
        <w:t>Adminisztrátor</w:t>
      </w:r>
      <w:bookmarkEnd w:id="20"/>
      <w:bookmarkEnd w:id="21"/>
    </w:p>
    <w:p>
      <w:pPr>
        <w:pStyle w:val="Compact"/>
        <w:numPr>
          <w:ilvl w:val="0"/>
          <w:numId w:val="1"/>
        </w:numPr>
        <w:spacing w:lineRule="auto" w:line="360"/>
        <w:rPr/>
      </w:pPr>
      <w:r>
        <w:rPr/>
        <w:t>Bejelentkezett felhasználók adatainak elérése</w:t>
      </w:r>
    </w:p>
    <w:p>
      <w:pPr>
        <w:pStyle w:val="Compact"/>
        <w:numPr>
          <w:ilvl w:val="0"/>
          <w:numId w:val="1"/>
        </w:numPr>
        <w:spacing w:lineRule="auto" w:line="360"/>
        <w:rPr/>
      </w:pPr>
      <w:r>
        <w:rPr/>
        <w:t>Bejelentkezett felhasználók adatainak módosítása</w:t>
      </w:r>
    </w:p>
    <w:p>
      <w:pPr>
        <w:pStyle w:val="Compact"/>
        <w:numPr>
          <w:ilvl w:val="0"/>
          <w:numId w:val="1"/>
        </w:numPr>
        <w:spacing w:lineRule="auto" w:line="360"/>
        <w:rPr/>
      </w:pPr>
      <w:r>
        <w:rPr/>
        <w:t>Bejelentkezett felhasználók adatainak törlése</w:t>
      </w:r>
    </w:p>
    <w:p>
      <w:pPr>
        <w:pStyle w:val="Compact"/>
        <w:numPr>
          <w:ilvl w:val="0"/>
          <w:numId w:val="1"/>
        </w:numPr>
        <w:spacing w:lineRule="auto" w:line="360"/>
        <w:rPr/>
      </w:pPr>
      <w:r>
        <w:rPr/>
        <w:t>Termék adatok módosítása</w:t>
      </w:r>
    </w:p>
    <w:p>
      <w:pPr>
        <w:pStyle w:val="Compact"/>
        <w:numPr>
          <w:ilvl w:val="0"/>
          <w:numId w:val="1"/>
        </w:numPr>
        <w:spacing w:lineRule="auto" w:line="360"/>
        <w:rPr/>
      </w:pPr>
      <w:r>
        <w:rPr/>
        <w:t>Termék adatok törlése</w:t>
      </w:r>
    </w:p>
    <w:p>
      <w:pPr>
        <w:pStyle w:val="Compact"/>
        <w:numPr>
          <w:ilvl w:val="0"/>
          <w:numId w:val="1"/>
        </w:numPr>
        <w:spacing w:lineRule="auto" w:line="360"/>
        <w:rPr/>
      </w:pPr>
      <w:r>
        <w:rPr/>
        <w:t xml:space="preserve">Új termék felvétele </w:t>
      </w:r>
      <w:r>
        <w:rPr/>
        <w:t>igen</w:t>
      </w:r>
    </w:p>
    <w:p>
      <w:pPr>
        <w:pStyle w:val="Normal"/>
        <w:spacing w:lineRule="auto" w:line="360"/>
        <w:rPr/>
      </w:pPr>
      <w:r>
        <w:rPr/>
        <mc:AlternateContent>
          <mc:Choice Requires="wps">
            <w:drawing>
              <wp:inline distT="0" distB="0" distL="0" distR="0">
                <wp:extent cx="5761355"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2" w:name="use-case-funkció-lista"/>
      <w:bookmarkEnd w:id="10"/>
      <w:bookmarkEnd w:id="19"/>
      <w:r>
        <w:br w:type="page"/>
      </w:r>
    </w:p>
    <w:p>
      <w:pPr>
        <w:pStyle w:val="Heading1"/>
        <w:spacing w:lineRule="auto" w:line="360" w:before="0" w:after="0"/>
        <w:rPr>
          <w:color w:val="002060"/>
        </w:rPr>
      </w:pPr>
      <w:bookmarkStart w:id="23" w:name="_Toc228137232"/>
      <w:bookmarkStart w:id="24" w:name="_Toc228137037"/>
      <w:r>
        <w:rPr>
          <w:color w:val="002060"/>
        </w:rPr>
        <w:t>2. Use-Case Funkció lista</w:t>
      </w:r>
      <w:bookmarkEnd w:id="23"/>
      <w:bookmarkEnd w:id="24"/>
    </w:p>
    <w:p>
      <w:pPr>
        <w:pStyle w:val="FirstParagraph"/>
        <w:spacing w:lineRule="auto" w:line="360"/>
        <w:rPr/>
      </w:pPr>
      <w:r>
        <w:rPr/>
        <w:t>Az alkalmazásban a felhasználókat vagy vásárlókat két csoportra tudjuk osztani. Ezek a csoportok a látogató és a regisztrált vásárló vagy egyszerűen vásárló. A két csoport között a regisztráció tesz különbséget, így hiába a látogató és a vásárló is el tudja végezni ugyanazt a webáruházban, mégis van némi különbség a lehetőségek között.</w:t>
      </w:r>
    </w:p>
    <w:p>
      <w:pPr>
        <w:pStyle w:val="Heading2"/>
        <w:spacing w:lineRule="auto" w:line="360"/>
        <w:rPr>
          <w:color w:val="002060"/>
        </w:rPr>
      </w:pPr>
      <w:bookmarkStart w:id="25" w:name="bejelentkezett-felhasználó-1"/>
      <w:bookmarkStart w:id="26" w:name="_Toc228137233"/>
      <w:bookmarkStart w:id="27" w:name="_Toc228137038"/>
      <w:r>
        <w:rPr>
          <w:color w:val="002060"/>
        </w:rPr>
        <w:t>2.1. Bejelentkezett felhasználó</w:t>
      </w:r>
      <w:bookmarkEnd w:id="26"/>
      <w:bookmarkEnd w:id="27"/>
    </w:p>
    <w:p>
      <w:pPr>
        <w:pStyle w:val="Compact"/>
        <w:numPr>
          <w:ilvl w:val="0"/>
          <w:numId w:val="1"/>
        </w:numPr>
        <w:spacing w:lineRule="auto" w:line="360"/>
        <w:rPr/>
      </w:pPr>
      <w:r>
        <w:rPr/>
        <w:t>Böngészés</w:t>
      </w:r>
    </w:p>
    <w:p>
      <w:pPr>
        <w:pStyle w:val="Compact"/>
        <w:numPr>
          <w:ilvl w:val="0"/>
          <w:numId w:val="1"/>
        </w:numPr>
        <w:spacing w:lineRule="auto" w:line="360"/>
        <w:rPr/>
      </w:pPr>
      <w:r>
        <w:rPr/>
        <w:t>A rögzített termékek között keresési lehetőség</w:t>
      </w:r>
    </w:p>
    <w:p>
      <w:pPr>
        <w:pStyle w:val="Compact"/>
        <w:numPr>
          <w:ilvl w:val="0"/>
          <w:numId w:val="1"/>
        </w:numPr>
        <w:spacing w:lineRule="auto" w:line="360"/>
        <w:rPr/>
      </w:pPr>
      <w:r>
        <w:rPr/>
        <w:t>A rögzített termékek kilistázhatók kategória alapján</w:t>
      </w:r>
    </w:p>
    <w:p>
      <w:pPr>
        <w:pStyle w:val="Compact"/>
        <w:numPr>
          <w:ilvl w:val="0"/>
          <w:numId w:val="1"/>
        </w:numPr>
        <w:spacing w:lineRule="auto" w:line="360"/>
        <w:rPr/>
      </w:pPr>
      <w:r>
        <w:rPr/>
        <w:t>Vásárlói ‘kosár’ használata</w:t>
      </w:r>
    </w:p>
    <w:p>
      <w:pPr>
        <w:pStyle w:val="Compact"/>
        <w:numPr>
          <w:ilvl w:val="0"/>
          <w:numId w:val="1"/>
        </w:numPr>
        <w:spacing w:lineRule="auto" w:line="360"/>
        <w:rPr/>
      </w:pPr>
      <w:r>
        <w:rPr/>
        <w:t>Kijelentkezés</w:t>
      </w:r>
    </w:p>
    <w:p>
      <w:pPr>
        <w:pStyle w:val="Compact"/>
        <w:numPr>
          <w:ilvl w:val="0"/>
          <w:numId w:val="1"/>
        </w:numPr>
        <w:spacing w:lineRule="auto" w:line="360"/>
        <w:rPr/>
      </w:pPr>
      <w:r>
        <w:rPr/>
        <w:t>Rendelési előzmények megtekintése</w:t>
      </w:r>
    </w:p>
    <w:p>
      <w:pPr>
        <w:pStyle w:val="Heading2"/>
        <w:spacing w:lineRule="auto" w:line="360"/>
        <w:rPr>
          <w:color w:val="002060"/>
        </w:rPr>
      </w:pPr>
      <w:bookmarkStart w:id="28" w:name="látogató-1"/>
      <w:bookmarkStart w:id="29" w:name="_Toc228137234"/>
      <w:bookmarkStart w:id="30" w:name="_Toc228137039"/>
      <w:bookmarkEnd w:id="25"/>
      <w:r>
        <w:rPr>
          <w:color w:val="002060"/>
        </w:rPr>
        <w:t>2.2. Látogató</w:t>
      </w:r>
      <w:bookmarkEnd w:id="29"/>
      <w:bookmarkEnd w:id="30"/>
    </w:p>
    <w:p>
      <w:pPr>
        <w:pStyle w:val="Compact"/>
        <w:numPr>
          <w:ilvl w:val="0"/>
          <w:numId w:val="1"/>
        </w:numPr>
        <w:spacing w:lineRule="auto" w:line="360"/>
        <w:rPr/>
      </w:pPr>
      <w:r>
        <w:rPr/>
        <w:t>Böngészés</w:t>
      </w:r>
    </w:p>
    <w:p>
      <w:pPr>
        <w:pStyle w:val="Compact"/>
        <w:numPr>
          <w:ilvl w:val="0"/>
          <w:numId w:val="1"/>
        </w:numPr>
        <w:spacing w:lineRule="auto" w:line="360"/>
        <w:rPr/>
      </w:pPr>
      <w:r>
        <w:rPr/>
        <w:t>A rögzített termékek között keresési lehetőség</w:t>
      </w:r>
    </w:p>
    <w:p>
      <w:pPr>
        <w:pStyle w:val="Compact"/>
        <w:numPr>
          <w:ilvl w:val="0"/>
          <w:numId w:val="1"/>
        </w:numPr>
        <w:spacing w:lineRule="auto" w:line="360"/>
        <w:rPr/>
      </w:pPr>
      <w:r>
        <w:rPr/>
        <w:t>A rögzített termékek kilistázhatók kategória alapján</w:t>
      </w:r>
    </w:p>
    <w:p>
      <w:pPr>
        <w:pStyle w:val="Compact"/>
        <w:numPr>
          <w:ilvl w:val="0"/>
          <w:numId w:val="1"/>
        </w:numPr>
        <w:spacing w:lineRule="auto" w:line="360"/>
        <w:rPr/>
      </w:pPr>
      <w:r>
        <w:rPr/>
        <w:t>Legyen képes regisztrálni (név, email, jelszó, lakcím)</w:t>
      </w:r>
    </w:p>
    <w:p>
      <w:pPr>
        <w:pStyle w:val="Compact"/>
        <w:numPr>
          <w:ilvl w:val="0"/>
          <w:numId w:val="1"/>
        </w:numPr>
        <w:spacing w:lineRule="auto" w:line="360"/>
        <w:rPr/>
      </w:pPr>
      <w:r>
        <w:rPr/>
        <w:t>Legyen képes bejelentkezni</w:t>
      </w:r>
    </w:p>
    <w:p>
      <w:pPr>
        <w:pStyle w:val="FirstParagraph"/>
        <w:spacing w:lineRule="auto" w:line="360"/>
        <w:rPr/>
      </w:pPr>
      <w:r>
        <w:rPr/>
        <w:t>A látogató és a bejelentkezett vásárló is tud az oldalon a termékek és szolgáltatások között böngészni, termékek között váltani. Mindketten képesek keresni is az oldalon terméket, és tudják a termékeket kategóriánként kilistázni.</w:t>
      </w:r>
    </w:p>
    <w:p>
      <w:pPr>
        <w:pStyle w:val="BodyText"/>
        <w:spacing w:lineRule="auto" w:line="360"/>
        <w:rPr/>
      </w:pPr>
      <w:r>
        <w:rPr/>
        <w:t>A látogatónak ha vásárlási szándéka van, előbb regisztrálnia kell, hogy a kosárba rakott termékeket megvásárolhassa. A regisztrációkor meg kell adnia bizonyos adatokat szállítással és számlázással kapcsolatban. A vásárló már nem regisztrálhat, mert regisztrált fiókkal rendelkezik.</w:t>
      </w:r>
    </w:p>
    <w:p>
      <w:pPr>
        <w:pStyle w:val="BodyText"/>
        <w:spacing w:lineRule="auto" w:line="360"/>
        <w:rPr/>
      </w:pPr>
      <w:r>
        <w:rPr/>
        <w:t>Regisztráció után a látogató bejelentkezhet. Bejelentkezés után vásárlóként kezeljük a látogatót.</w:t>
      </w:r>
    </w:p>
    <w:p>
      <w:pPr>
        <w:pStyle w:val="BodyText"/>
        <w:spacing w:lineRule="auto" w:line="360"/>
        <w:rPr/>
      </w:pPr>
      <w:r>
        <w:rPr/>
        <w:t>A regisztrált felhasználó tud terméket a kosárba helyezni, termék mennyiségét megadni.</w:t>
      </w:r>
    </w:p>
    <w:p>
      <w:pPr>
        <w:pStyle w:val="BodyText"/>
        <w:spacing w:lineRule="auto" w:line="360"/>
        <w:rPr/>
      </w:pPr>
      <w:r>
        <w:rPr/>
        <w:t>Vásárolni és szolgáltatást igényelni csak a bejelentkezett felhasználó tud, mivel szükségesek a regisztrációkor megadott adatok.</w:t>
      </w:r>
    </w:p>
    <w:p>
      <w:pPr>
        <w:pStyle w:val="BodyText"/>
        <w:spacing w:lineRule="auto" w:line="360"/>
        <w:rPr/>
      </w:pPr>
      <w:r>
        <w:rPr/>
        <w:t>Kijelentkezés lehetősége csak a bejelentkezés után érhető el, ezért kijelentkezni csak a vásárló tud bejelentkezés után bármikor.</w:t>
      </w:r>
    </w:p>
    <w:p>
      <w:pPr>
        <w:pStyle w:val="Heading2"/>
        <w:spacing w:lineRule="auto" w:line="360"/>
        <w:rPr>
          <w:color w:val="002060"/>
        </w:rPr>
      </w:pPr>
      <w:bookmarkStart w:id="31" w:name="adminisztrátor-1"/>
      <w:bookmarkStart w:id="32" w:name="_Toc228137235"/>
      <w:bookmarkStart w:id="33" w:name="_Toc228137040"/>
      <w:bookmarkEnd w:id="28"/>
      <w:r>
        <w:rPr>
          <w:color w:val="002060"/>
        </w:rPr>
        <w:t>2.3. Adminisztrátor</w:t>
      </w:r>
      <w:bookmarkEnd w:id="32"/>
      <w:bookmarkEnd w:id="33"/>
    </w:p>
    <w:p>
      <w:pPr>
        <w:pStyle w:val="Compact"/>
        <w:numPr>
          <w:ilvl w:val="0"/>
          <w:numId w:val="1"/>
        </w:numPr>
        <w:spacing w:lineRule="auto" w:line="360"/>
        <w:rPr/>
      </w:pPr>
      <w:r>
        <w:rPr/>
        <w:t>Terméket adminisztrációs felületen lehet feltölteni, módosítani és törölni</w:t>
      </w:r>
    </w:p>
    <w:p>
      <w:pPr>
        <w:pStyle w:val="Compact"/>
        <w:numPr>
          <w:ilvl w:val="0"/>
          <w:numId w:val="1"/>
        </w:numPr>
        <w:spacing w:lineRule="auto" w:line="360"/>
        <w:rPr/>
      </w:pPr>
      <w:r>
        <w:rPr/>
        <w:t>Az adminisztrációs felületet csak az adminisztrátor érheti el</w:t>
      </w:r>
    </w:p>
    <w:p>
      <w:pPr>
        <w:pStyle w:val="Compact"/>
        <w:numPr>
          <w:ilvl w:val="0"/>
          <w:numId w:val="1"/>
        </w:numPr>
        <w:spacing w:lineRule="auto" w:line="360"/>
        <w:rPr/>
      </w:pPr>
      <w:r>
        <w:rPr/>
        <w:t>Listázni tudja a termékeket</w:t>
      </w:r>
    </w:p>
    <w:p>
      <w:pPr>
        <w:pStyle w:val="Compact"/>
        <w:numPr>
          <w:ilvl w:val="0"/>
          <w:numId w:val="1"/>
        </w:numPr>
        <w:spacing w:lineRule="auto" w:line="360"/>
        <w:rPr/>
      </w:pPr>
      <w:r>
        <w:rPr/>
        <w:t>Felhasználókat tud törölni, módosítani, kilistázni</w:t>
      </w:r>
    </w:p>
    <w:p>
      <w:pPr>
        <w:pStyle w:val="Compact"/>
        <w:numPr>
          <w:ilvl w:val="0"/>
          <w:numId w:val="1"/>
        </w:numPr>
        <w:spacing w:lineRule="auto" w:line="360"/>
        <w:rPr/>
      </w:pPr>
      <w:r>
        <w:rPr/>
        <w:t>Rendeléseket kezelni (státusz módosítás)</w:t>
      </w:r>
    </w:p>
    <w:p>
      <w:pPr>
        <w:pStyle w:val="Normal"/>
        <w:spacing w:lineRule="auto" w:line="360"/>
        <w:rPr/>
      </w:pPr>
      <w:r>
        <w:rPr/>
        <mc:AlternateContent>
          <mc:Choice Requires="wps">
            <w:drawing>
              <wp:inline distT="0" distB="0" distL="0" distR="0">
                <wp:extent cx="5761355"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34" w:name="magas-szintű-rendszerterv"/>
      <w:bookmarkEnd w:id="22"/>
      <w:bookmarkEnd w:id="31"/>
      <w:r>
        <w:br w:type="page"/>
      </w:r>
    </w:p>
    <w:p>
      <w:pPr>
        <w:pStyle w:val="Heading1"/>
        <w:spacing w:lineRule="auto" w:line="360" w:before="0" w:after="0"/>
        <w:rPr>
          <w:color w:val="002060"/>
        </w:rPr>
      </w:pPr>
      <w:bookmarkStart w:id="35" w:name="_Toc228137236"/>
      <w:bookmarkStart w:id="36" w:name="_Toc228137041"/>
      <w:r>
        <w:rPr>
          <w:color w:val="002060"/>
        </w:rPr>
        <w:t>3. Magas szintű rendszerterv</w:t>
      </w:r>
      <w:bookmarkEnd w:id="35"/>
      <w:bookmarkEnd w:id="36"/>
    </w:p>
    <w:p>
      <w:pPr>
        <w:pStyle w:val="FirstParagraph"/>
        <w:spacing w:lineRule="auto" w:line="360"/>
        <w:rPr/>
      </w:pPr>
      <w:r>
        <w:rPr>
          <w:b/>
          <w:bCs/>
        </w:rPr>
        <w:t>Rendszerterv</w:t>
      </w:r>
    </w:p>
    <w:p>
      <w:pPr>
        <w:pStyle w:val="BodyText"/>
        <w:spacing w:lineRule="auto" w:line="360"/>
        <w:rPr/>
      </w:pPr>
      <w:r>
        <w:rPr/>
        <w:t>A fejlesztés során a rétegzett architektúra (Layered Architecture) szemléletmódját figyelembevételével igyekeztünk elkülöníteni az adatok elérését és az üzleti logikát az adatok megjelenítésől és a felhasználói interakciótól. Ezzel biztosítjuk azt, hogy a felhasználói felület ne befolyásolja a kezelést, illetve az adatok a későbbi fejlesztések során, ha kell, könnyen átszervezhetők legyenek a felhasználói felület változtatása nélkül.</w:t>
      </w:r>
    </w:p>
    <w:p>
      <w:pPr>
        <w:pStyle w:val="BodyText"/>
        <w:spacing w:lineRule="auto" w:line="360"/>
        <w:rPr/>
      </w:pPr>
      <w:r>
        <w:rPr/>
        <w:t xml:space="preserve">Az alkalmazás a következő rétegekből épül fel: - </w:t>
      </w:r>
      <w:r>
        <w:rPr>
          <w:b/>
          <w:bCs/>
        </w:rPr>
        <w:t>Frontend (Presentation Layer)</w:t>
      </w:r>
      <w:r>
        <w:rPr/>
        <w:t xml:space="preserve">: React alkalmazás, amely a felhasználói felületet biztosítja - </w:t>
      </w:r>
      <w:r>
        <w:rPr>
          <w:b/>
          <w:bCs/>
        </w:rPr>
        <w:t>Backend (Business Logic Layer)</w:t>
      </w:r>
      <w:r>
        <w:rPr/>
        <w:t xml:space="preserve">: Spring Boot alkalmazás, amely az üzleti logikát kezeli - </w:t>
      </w:r>
      <w:r>
        <w:rPr>
          <w:b/>
          <w:bCs/>
        </w:rPr>
        <w:t>Adatbázis (Data Access Layer)</w:t>
      </w:r>
      <w:r>
        <w:rPr/>
        <w:t>: MySQL adatbázis, amely az adatok tárolását végzi</w:t>
      </w:r>
    </w:p>
    <w:p>
      <w:pPr>
        <w:pStyle w:val="BodyText"/>
        <w:spacing w:lineRule="auto" w:line="360"/>
        <w:rPr/>
      </w:pPr>
      <w:r>
        <w:rPr/>
        <w:t>A kliens és szerver közötti kommunikáció REST API-n keresztül történik, JSON formátumban.</w:t>
      </w:r>
    </w:p>
    <w:p>
      <w:pPr>
        <w:pStyle w:val="BodyText"/>
        <w:spacing w:lineRule="auto" w:line="360"/>
        <w:rPr/>
      </w:pPr>
      <w:r>
        <w:rPr>
          <w:b/>
          <w:bCs/>
        </w:rPr>
        <w:t>MVC modell</w:t>
      </w:r>
    </w:p>
    <w:p>
      <w:pPr>
        <w:pStyle w:val="BodyText"/>
        <w:spacing w:lineRule="auto" w:line="360"/>
        <w:rPr/>
      </w:pPr>
      <w:r>
        <w:rPr/>
        <w:t xml:space="preserve">Az alkalmazás a Model-View-Controller (MVC) tervezési mintát követi: - </w:t>
      </w:r>
      <w:r>
        <w:rPr>
          <w:b/>
          <w:bCs/>
        </w:rPr>
        <w:t>Model</w:t>
      </w:r>
      <w:r>
        <w:rPr/>
        <w:t xml:space="preserve">: Az adatbázis entitások (Entity-k) és DTO-k (Data Transfer Objects) - </w:t>
      </w:r>
      <w:r>
        <w:rPr>
          <w:b/>
          <w:bCs/>
        </w:rPr>
        <w:t>View</w:t>
      </w:r>
      <w:r>
        <w:rPr/>
        <w:t xml:space="preserve">: A React komponensek és oldalak (JSX) - </w:t>
      </w:r>
      <w:r>
        <w:rPr>
          <w:b/>
          <w:bCs/>
        </w:rPr>
        <w:t>Controller</w:t>
      </w:r>
      <w:r>
        <w:rPr/>
        <w:t>: A Spring Boot kontrollerek, amelyek fogadják a HTTP kéréseket</w:t>
      </w:r>
    </w:p>
    <w:p>
      <w:pPr>
        <w:pStyle w:val="Normal"/>
        <w:spacing w:lineRule="auto" w:line="360"/>
        <w:rPr/>
      </w:pPr>
      <w:r>
        <w:rPr/>
        <mc:AlternateContent>
          <mc:Choice Requires="wps">
            <w:drawing>
              <wp:inline distT="0" distB="0" distL="0" distR="0">
                <wp:extent cx="5761355"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37" w:name="screnek"/>
      <w:bookmarkEnd w:id="34"/>
      <w:r>
        <w:br w:type="page"/>
      </w:r>
    </w:p>
    <w:p>
      <w:pPr>
        <w:pStyle w:val="Heading1"/>
        <w:spacing w:lineRule="auto" w:line="360" w:before="0" w:after="0"/>
        <w:rPr>
          <w:color w:val="002060"/>
        </w:rPr>
      </w:pPr>
      <w:bookmarkStart w:id="38" w:name="_Toc228137237"/>
      <w:bookmarkStart w:id="39" w:name="_Toc228137042"/>
      <w:r>
        <w:rPr>
          <w:color w:val="002060"/>
        </w:rPr>
        <w:t>4. Felhasználói felületek és képernyők</w:t>
      </w:r>
      <w:bookmarkEnd w:id="38"/>
      <w:bookmarkEnd w:id="39"/>
    </w:p>
    <w:p>
      <w:pPr>
        <w:pStyle w:val="FirstParagraph"/>
        <w:spacing w:lineRule="auto" w:line="360"/>
        <w:rPr/>
      </w:pPr>
      <w:r>
        <w:rPr/>
        <w:t>Egy internetes alkalmazás készítésekor fontos több szempontot is figyelembe venni. A végeredmék olyan felhasználóknak készül, akikkel közvetlen kapcsolat nem áll fenn, így ha a felhasználó úgy érzi nem kapott kellő információt az oldalról, akkor lehet nem fog vásárolni, és vissza sem tér az oldalra. Ezért kiemelkedően fontos az oldal kinézetével és tartalmával kapcsolatban, hogy a látogatók bizalmát elnyerje, könnyen kezelhető és logikus felépítésű legyen. Minden információ egyértelmű legyen, például az elérhetőségek feltüntetése, a termékekről elég információ legyen feltüntetve, vagy például az árak ÁFA-val terheltek, vagy sem. Az ilyen alapvető adatok hiánya miatt a vásárló más boltat választhat.</w:t>
      </w:r>
    </w:p>
    <w:p>
      <w:pPr>
        <w:pStyle w:val="BodyText"/>
        <w:spacing w:lineRule="auto" w:line="360"/>
        <w:rPr/>
      </w:pPr>
      <w:r>
        <w:rPr>
          <w:b/>
          <w:bCs/>
        </w:rPr>
        <w:t>Kezdő képernyő terv</w:t>
      </w:r>
    </w:p>
    <w:p>
      <w:pPr>
        <w:pStyle w:val="BodyText"/>
        <w:spacing w:lineRule="auto" w:line="360"/>
        <w:rPr/>
      </w:pPr>
      <w:r>
        <w:rPr/>
        <w:t>A FragStore webáruház sötét, gamer stílusú felülettel rendelkezik, neon lila (#a855f7) kiemelőszínnel és Orbitron/Rajdhani betűtípusokkal. A kezdőképernyőn megjelennek a kiemelt termékek, a keresősáv és a navigációs menü.</w:t>
      </w:r>
    </w:p>
    <w:p>
      <w:pPr>
        <w:pStyle w:val="BodyText"/>
        <w:spacing w:lineRule="auto" w:line="360"/>
        <w:rPr/>
      </w:pPr>
      <w:r>
        <w:rPr/>
        <w:t>A termékek megjelenítésénél kártyás elrendezést alkalmaztunk, amely jól áttekinthető és reszponzív. Minden termékkártyán megjelenik a termék képe, neve, ára és egy “Kosárba” gomb.</w:t>
      </w:r>
    </w:p>
    <w:p>
      <w:pPr>
        <w:pStyle w:val="BodyText"/>
        <w:spacing w:lineRule="auto" w:line="360"/>
        <w:rPr/>
      </w:pPr>
      <w:r>
        <w:rPr/>
        <w:t>A tervezés szakaszában is egyértelmű volt, hogy a regisztrációs felülethez egy letisztult, egyszerű megjelenésű oldalt képzelünk el. A bejelentkezési és regisztrációs oldalak középpontjában a form mezők állnak, sötét háttérrel és neon kiemelésekkel.</w:t>
      </w:r>
    </w:p>
    <w:p>
      <w:pPr>
        <w:pStyle w:val="Normal"/>
        <w:spacing w:lineRule="auto" w:line="360"/>
        <w:rPr/>
      </w:pPr>
      <w:r>
        <w:rPr/>
        <mc:AlternateContent>
          <mc:Choice Requires="wps">
            <w:drawing>
              <wp:inline distT="0" distB="0" distL="0" distR="0">
                <wp:extent cx="5761355"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40" w:name="modellek"/>
      <w:bookmarkEnd w:id="37"/>
      <w:r>
        <w:br w:type="page"/>
      </w:r>
    </w:p>
    <w:p>
      <w:pPr>
        <w:pStyle w:val="Heading1"/>
        <w:spacing w:lineRule="auto" w:line="360" w:before="0" w:after="0"/>
        <w:rPr>
          <w:color w:val="002060"/>
        </w:rPr>
      </w:pPr>
      <w:bookmarkStart w:id="41" w:name="_Toc228137238"/>
      <w:bookmarkStart w:id="42" w:name="_Toc228137043"/>
      <w:r>
        <w:rPr>
          <w:color w:val="002060"/>
        </w:rPr>
        <w:t>5. Modellek</w:t>
      </w:r>
      <w:bookmarkEnd w:id="41"/>
      <w:bookmarkEnd w:id="42"/>
    </w:p>
    <w:p>
      <w:pPr>
        <w:pStyle w:val="FirstParagraph"/>
        <w:spacing w:lineRule="auto" w:line="360"/>
        <w:rPr/>
      </w:pPr>
      <w:r>
        <w:rPr/>
        <w:t>Az adatok tárolására több modellre is szükség van, úgy mint admin, regisztrált felhasználók, termékek, rendelések, kosár elemek.</w:t>
      </w:r>
    </w:p>
    <w:p>
      <w:pPr>
        <w:pStyle w:val="Heading2"/>
        <w:spacing w:lineRule="auto" w:line="360"/>
        <w:rPr>
          <w:color w:val="002060"/>
        </w:rPr>
      </w:pPr>
      <w:bookmarkStart w:id="43" w:name="users"/>
      <w:bookmarkStart w:id="44" w:name="_Toc228137239"/>
      <w:bookmarkStart w:id="45" w:name="_Toc228137044"/>
      <w:r>
        <w:rPr>
          <w:color w:val="002060"/>
        </w:rPr>
        <w:t>users {</w:t>
      </w:r>
      <w:bookmarkEnd w:id="44"/>
      <w:bookmarkEnd w:id="45"/>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username (varchar(50), unique)</w:t>
      </w:r>
    </w:p>
    <w:p>
      <w:pPr>
        <w:pStyle w:val="Compact"/>
        <w:numPr>
          <w:ilvl w:val="0"/>
          <w:numId w:val="1"/>
        </w:numPr>
        <w:spacing w:lineRule="auto" w:line="360"/>
        <w:rPr/>
      </w:pPr>
      <w:r>
        <w:rPr/>
        <w:t>email (varchar(100), unique)</w:t>
      </w:r>
    </w:p>
    <w:p>
      <w:pPr>
        <w:pStyle w:val="Compact"/>
        <w:numPr>
          <w:ilvl w:val="0"/>
          <w:numId w:val="1"/>
        </w:numPr>
        <w:spacing w:lineRule="auto" w:line="360"/>
        <w:rPr/>
      </w:pPr>
      <w:r>
        <w:rPr/>
        <w:t>password (varchar(255))</w:t>
      </w:r>
    </w:p>
    <w:p>
      <w:pPr>
        <w:pStyle w:val="Compact"/>
        <w:numPr>
          <w:ilvl w:val="0"/>
          <w:numId w:val="1"/>
        </w:numPr>
        <w:spacing w:lineRule="auto" w:line="360"/>
        <w:rPr/>
      </w:pPr>
      <w:r>
        <w:rPr/>
        <w:t>first_name (varchar(50))</w:t>
      </w:r>
    </w:p>
    <w:p>
      <w:pPr>
        <w:pStyle w:val="Compact"/>
        <w:numPr>
          <w:ilvl w:val="0"/>
          <w:numId w:val="1"/>
        </w:numPr>
        <w:spacing w:lineRule="auto" w:line="360"/>
        <w:rPr/>
      </w:pPr>
      <w:r>
        <w:rPr/>
        <w:t>last_name (varchar(50))</w:t>
      </w:r>
    </w:p>
    <w:p>
      <w:pPr>
        <w:pStyle w:val="Compact"/>
        <w:numPr>
          <w:ilvl w:val="0"/>
          <w:numId w:val="1"/>
        </w:numPr>
        <w:spacing w:lineRule="auto" w:line="360"/>
        <w:rPr/>
      </w:pPr>
      <w:r>
        <w:rPr/>
        <w:t>address (varchar(255))</w:t>
      </w:r>
    </w:p>
    <w:p>
      <w:pPr>
        <w:pStyle w:val="Compact"/>
        <w:numPr>
          <w:ilvl w:val="0"/>
          <w:numId w:val="1"/>
        </w:numPr>
        <w:spacing w:lineRule="auto" w:line="360"/>
        <w:rPr/>
      </w:pPr>
      <w:r>
        <w:rPr/>
        <w:t>phone (varchar(20))</w:t>
      </w:r>
    </w:p>
    <w:p>
      <w:pPr>
        <w:pStyle w:val="Compact"/>
        <w:numPr>
          <w:ilvl w:val="0"/>
          <w:numId w:val="1"/>
        </w:numPr>
        <w:spacing w:lineRule="auto" w:line="360"/>
        <w:rPr/>
      </w:pPr>
      <w:r>
        <w:rPr/>
        <w:t>role (enum: USER, ADMIN)</w:t>
      </w:r>
    </w:p>
    <w:p>
      <w:pPr>
        <w:pStyle w:val="Compact"/>
        <w:numPr>
          <w:ilvl w:val="0"/>
          <w:numId w:val="1"/>
        </w:numPr>
        <w:spacing w:lineRule="auto" w:line="360"/>
        <w:rPr/>
      </w:pPr>
      <w:r>
        <w:rPr/>
        <w:t>created_at (timestamp) }</w:t>
      </w:r>
    </w:p>
    <w:p>
      <w:pPr>
        <w:pStyle w:val="Heading2"/>
        <w:spacing w:lineRule="auto" w:line="360"/>
        <w:rPr>
          <w:color w:val="002060"/>
        </w:rPr>
      </w:pPr>
      <w:bookmarkStart w:id="46" w:name="products"/>
      <w:bookmarkStart w:id="47" w:name="_Toc228137240"/>
      <w:bookmarkStart w:id="48" w:name="_Toc228137045"/>
      <w:bookmarkEnd w:id="43"/>
      <w:r>
        <w:rPr>
          <w:color w:val="002060"/>
        </w:rPr>
        <w:t>products {</w:t>
      </w:r>
      <w:bookmarkEnd w:id="47"/>
      <w:bookmarkEnd w:id="48"/>
    </w:p>
    <w:p>
      <w:pPr>
        <w:pStyle w:val="Compact"/>
        <w:numPr>
          <w:ilvl w:val="0"/>
          <w:numId w:val="1"/>
        </w:numPr>
        <w:spacing w:lineRule="auto" w:line="360"/>
        <w:rPr/>
      </w:pPr>
      <w:r>
        <w:rPr/>
        <w:t>id (bigint, PK, auto_increment)</w:t>
      </w:r>
    </w:p>
    <w:p>
      <w:pPr>
        <w:pStyle w:val="Compact"/>
        <w:numPr>
          <w:ilvl w:val="0"/>
          <w:numId w:val="1"/>
        </w:numPr>
        <w:spacing w:lineRule="auto" w:line="360"/>
        <w:rPr/>
      </w:pPr>
      <w:r>
        <w:rPr/>
        <w:t>name (varchar(255))</w:t>
      </w:r>
    </w:p>
    <w:p>
      <w:pPr>
        <w:pStyle w:val="Compact"/>
        <w:numPr>
          <w:ilvl w:val="0"/>
          <w:numId w:val="1"/>
        </w:numPr>
        <w:spacing w:lineRule="auto" w:line="360"/>
        <w:rPr/>
      </w:pPr>
      <w:r>
        <w:rPr/>
        <w:t>description (text)</w:t>
      </w:r>
    </w:p>
    <w:p>
      <w:pPr>
        <w:pStyle w:val="Compact"/>
        <w:numPr>
          <w:ilvl w:val="0"/>
          <w:numId w:val="1"/>
        </w:numPr>
        <w:spacing w:lineRule="auto" w:line="360"/>
        <w:rPr/>
      </w:pPr>
      <w:r>
        <w:rPr/>
        <w:t>price (decimal(10,2))</w:t>
      </w:r>
    </w:p>
    <w:p>
      <w:pPr>
        <w:pStyle w:val="Compact"/>
        <w:numPr>
          <w:ilvl w:val="0"/>
          <w:numId w:val="1"/>
        </w:numPr>
        <w:spacing w:lineRule="auto" w:line="360"/>
        <w:rPr/>
      </w:pPr>
      <w:r>
        <w:rPr/>
        <w:t>image_url (varchar(255))</w:t>
      </w:r>
    </w:p>
    <w:p>
      <w:pPr>
        <w:pStyle w:val="Compact"/>
        <w:numPr>
          <w:ilvl w:val="0"/>
          <w:numId w:val="1"/>
        </w:numPr>
        <w:spacing w:lineRule="auto" w:line="360"/>
        <w:rPr/>
      </w:pPr>
      <w:r>
        <w:rPr/>
        <w:t>stock_quantity (int)</w:t>
      </w:r>
    </w:p>
    <w:p>
      <w:pPr>
        <w:pStyle w:val="Compact"/>
        <w:numPr>
          <w:ilvl w:val="0"/>
          <w:numId w:val="1"/>
        </w:numPr>
        <w:spacing w:lineRule="auto" w:line="360"/>
        <w:rPr/>
      </w:pPr>
      <w:r>
        <w:rPr/>
        <w:t>created_at (timestamp) }</w:t>
      </w:r>
    </w:p>
    <w:p>
      <w:pPr>
        <w:pStyle w:val="Heading2"/>
        <w:spacing w:lineRule="auto" w:line="360"/>
        <w:rPr>
          <w:color w:val="002060"/>
        </w:rPr>
      </w:pPr>
      <w:bookmarkStart w:id="49" w:name="cart_items"/>
      <w:bookmarkStart w:id="50" w:name="_Toc228137241"/>
      <w:bookmarkStart w:id="51" w:name="_Toc228137046"/>
      <w:bookmarkEnd w:id="46"/>
      <w:r>
        <w:rPr>
          <w:color w:val="002060"/>
        </w:rPr>
        <w:t>cart_items {</w:t>
      </w:r>
      <w:bookmarkEnd w:id="50"/>
      <w:bookmarkEnd w:id="51"/>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product_id (bigint, FK -&gt; products.id)</w:t>
      </w:r>
    </w:p>
    <w:p>
      <w:pPr>
        <w:pStyle w:val="Compact"/>
        <w:numPr>
          <w:ilvl w:val="0"/>
          <w:numId w:val="1"/>
        </w:numPr>
        <w:spacing w:lineRule="auto" w:line="360"/>
        <w:rPr/>
      </w:pPr>
      <w:r>
        <w:rPr/>
        <w:t>quantity (int)</w:t>
      </w:r>
    </w:p>
    <w:p>
      <w:pPr>
        <w:pStyle w:val="Compact"/>
        <w:numPr>
          <w:ilvl w:val="0"/>
          <w:numId w:val="1"/>
        </w:numPr>
        <w:spacing w:lineRule="auto" w:line="360"/>
        <w:rPr/>
      </w:pPr>
      <w:r>
        <w:rPr/>
        <w:t>created_at (timestamp) }</w:t>
      </w:r>
    </w:p>
    <w:p>
      <w:pPr>
        <w:pStyle w:val="Heading2"/>
        <w:spacing w:lineRule="auto" w:line="360"/>
        <w:rPr>
          <w:color w:val="002060"/>
        </w:rPr>
      </w:pPr>
      <w:bookmarkStart w:id="52" w:name="orders"/>
      <w:bookmarkStart w:id="53" w:name="_Toc228137242"/>
      <w:bookmarkStart w:id="54" w:name="_Toc228137047"/>
      <w:bookmarkEnd w:id="49"/>
      <w:r>
        <w:rPr>
          <w:color w:val="002060"/>
        </w:rPr>
        <w:t>orders {</w:t>
      </w:r>
      <w:bookmarkEnd w:id="53"/>
      <w:bookmarkEnd w:id="54"/>
    </w:p>
    <w:p>
      <w:pPr>
        <w:pStyle w:val="Compact"/>
        <w:numPr>
          <w:ilvl w:val="0"/>
          <w:numId w:val="1"/>
        </w:numPr>
        <w:spacing w:lineRule="auto" w:line="360"/>
        <w:rPr/>
      </w:pPr>
      <w:r>
        <w:rPr/>
        <w:t>id (bigint, PK, auto_increment)</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total_amount (decimal(10,2))</w:t>
      </w:r>
    </w:p>
    <w:p>
      <w:pPr>
        <w:pStyle w:val="Compact"/>
        <w:numPr>
          <w:ilvl w:val="0"/>
          <w:numId w:val="1"/>
        </w:numPr>
        <w:spacing w:lineRule="auto" w:line="360"/>
        <w:rPr/>
      </w:pPr>
      <w:r>
        <w:rPr/>
        <w:t>status (enum: PENDING, PROCESSING, SHIPPED, DELIVERED, CANCELLED)</w:t>
      </w:r>
    </w:p>
    <w:p>
      <w:pPr>
        <w:pStyle w:val="Compact"/>
        <w:numPr>
          <w:ilvl w:val="0"/>
          <w:numId w:val="1"/>
        </w:numPr>
        <w:spacing w:lineRule="auto" w:line="360"/>
        <w:rPr/>
      </w:pPr>
      <w:r>
        <w:rPr/>
        <w:t>shipping_address (varchar(255))</w:t>
      </w:r>
    </w:p>
    <w:p>
      <w:pPr>
        <w:pStyle w:val="Compact"/>
        <w:numPr>
          <w:ilvl w:val="0"/>
          <w:numId w:val="1"/>
        </w:numPr>
        <w:spacing w:lineRule="auto" w:line="360"/>
        <w:rPr/>
      </w:pPr>
      <w:r>
        <w:rPr/>
        <w:t>created_at (timestamp) }</w:t>
      </w:r>
    </w:p>
    <w:p>
      <w:pPr>
        <w:pStyle w:val="Heading2"/>
        <w:spacing w:lineRule="auto" w:line="360"/>
        <w:rPr>
          <w:color w:val="002060"/>
        </w:rPr>
      </w:pPr>
      <w:bookmarkStart w:id="55" w:name="order_items"/>
      <w:bookmarkStart w:id="56" w:name="_Toc228137243"/>
      <w:bookmarkStart w:id="57" w:name="_Toc228137048"/>
      <w:bookmarkEnd w:id="52"/>
      <w:r>
        <w:rPr>
          <w:color w:val="002060"/>
        </w:rPr>
        <w:t>order_items {</w:t>
      </w:r>
      <w:bookmarkEnd w:id="56"/>
      <w:bookmarkEnd w:id="57"/>
    </w:p>
    <w:p>
      <w:pPr>
        <w:pStyle w:val="Compact"/>
        <w:numPr>
          <w:ilvl w:val="0"/>
          <w:numId w:val="1"/>
        </w:numPr>
        <w:spacing w:lineRule="auto" w:line="360"/>
        <w:rPr/>
      </w:pPr>
      <w:r>
        <w:rPr/>
        <w:t>id (bigint, PK, auto_increment)</w:t>
      </w:r>
    </w:p>
    <w:p>
      <w:pPr>
        <w:pStyle w:val="Compact"/>
        <w:numPr>
          <w:ilvl w:val="0"/>
          <w:numId w:val="1"/>
        </w:numPr>
        <w:spacing w:lineRule="auto" w:line="360"/>
        <w:rPr/>
      </w:pPr>
      <w:r>
        <w:rPr/>
        <w:t>order_id (bigint, FK -&gt; orders.id)</w:t>
      </w:r>
    </w:p>
    <w:p>
      <w:pPr>
        <w:pStyle w:val="Compact"/>
        <w:numPr>
          <w:ilvl w:val="0"/>
          <w:numId w:val="1"/>
        </w:numPr>
        <w:spacing w:lineRule="auto" w:line="360"/>
        <w:rPr/>
      </w:pPr>
      <w:r>
        <w:rPr/>
        <w:t>product_id (bigint, FK -&gt; products.id)</w:t>
      </w:r>
    </w:p>
    <w:p>
      <w:pPr>
        <w:pStyle w:val="Compact"/>
        <w:numPr>
          <w:ilvl w:val="0"/>
          <w:numId w:val="1"/>
        </w:numPr>
        <w:spacing w:lineRule="auto" w:line="360"/>
        <w:rPr/>
      </w:pPr>
      <w:r>
        <w:rPr/>
        <w:t>quantity (int)</w:t>
      </w:r>
    </w:p>
    <w:p>
      <w:pPr>
        <w:pStyle w:val="Compact"/>
        <w:numPr>
          <w:ilvl w:val="0"/>
          <w:numId w:val="1"/>
        </w:numPr>
        <w:spacing w:lineRule="auto" w:line="360"/>
        <w:rPr/>
      </w:pPr>
      <w:r>
        <w:rPr/>
        <w:t>price_at_time (decimal(10,2))</w:t>
      </w:r>
    </w:p>
    <w:p>
      <w:pPr>
        <w:pStyle w:val="Compact"/>
        <w:numPr>
          <w:ilvl w:val="0"/>
          <w:numId w:val="1"/>
        </w:numPr>
        <w:spacing w:lineRule="auto" w:line="360"/>
        <w:rPr/>
      </w:pPr>
      <w:r>
        <w:rPr/>
        <w:t>subtotal (decimal(10,2)) }</w:t>
      </w:r>
    </w:p>
    <w:p>
      <w:pPr>
        <w:pStyle w:val="Heading2"/>
        <w:spacing w:lineRule="auto" w:line="360"/>
        <w:rPr>
          <w:color w:val="002060"/>
        </w:rPr>
      </w:pPr>
      <w:bookmarkStart w:id="58" w:name="tokens"/>
      <w:bookmarkStart w:id="59" w:name="_Toc228137244"/>
      <w:bookmarkStart w:id="60" w:name="_Toc228137049"/>
      <w:bookmarkEnd w:id="55"/>
      <w:r>
        <w:rPr>
          <w:color w:val="002060"/>
        </w:rPr>
        <w:t>tokens {</w:t>
      </w:r>
      <w:bookmarkEnd w:id="59"/>
      <w:bookmarkEnd w:id="60"/>
    </w:p>
    <w:p>
      <w:pPr>
        <w:pStyle w:val="Compact"/>
        <w:numPr>
          <w:ilvl w:val="0"/>
          <w:numId w:val="1"/>
        </w:numPr>
        <w:spacing w:lineRule="auto" w:line="360"/>
        <w:rPr/>
      </w:pPr>
      <w:r>
        <w:rPr/>
        <w:t>id (bigint, PK, auto_increment)</w:t>
      </w:r>
    </w:p>
    <w:p>
      <w:pPr>
        <w:pStyle w:val="Compact"/>
        <w:numPr>
          <w:ilvl w:val="0"/>
          <w:numId w:val="1"/>
        </w:numPr>
        <w:spacing w:lineRule="auto" w:line="360"/>
        <w:rPr/>
      </w:pPr>
      <w:r>
        <w:rPr/>
        <w:t>token (varchar(255))</w:t>
      </w:r>
    </w:p>
    <w:p>
      <w:pPr>
        <w:pStyle w:val="Compact"/>
        <w:numPr>
          <w:ilvl w:val="0"/>
          <w:numId w:val="1"/>
        </w:numPr>
        <w:spacing w:lineRule="auto" w:line="360"/>
        <w:rPr/>
      </w:pPr>
      <w:r>
        <w:rPr/>
        <w:t>user_id (bigint, FK -&gt; users.id)</w:t>
      </w:r>
    </w:p>
    <w:p>
      <w:pPr>
        <w:pStyle w:val="Compact"/>
        <w:numPr>
          <w:ilvl w:val="0"/>
          <w:numId w:val="1"/>
        </w:numPr>
        <w:spacing w:lineRule="auto" w:line="360"/>
        <w:rPr/>
      </w:pPr>
      <w:r>
        <w:rPr/>
        <w:t>token_type (enum: VERIFICATION, PASSWORD_RESET)</w:t>
      </w:r>
    </w:p>
    <w:p>
      <w:pPr>
        <w:pStyle w:val="Compact"/>
        <w:numPr>
          <w:ilvl w:val="0"/>
          <w:numId w:val="1"/>
        </w:numPr>
        <w:spacing w:lineRule="auto" w:line="360"/>
        <w:rPr/>
      </w:pPr>
      <w:r>
        <w:rPr/>
        <w:t>expiry_date (timestamp)</w:t>
      </w:r>
    </w:p>
    <w:p>
      <w:pPr>
        <w:pStyle w:val="Compact"/>
        <w:numPr>
          <w:ilvl w:val="0"/>
          <w:numId w:val="1"/>
        </w:numPr>
        <w:spacing w:lineRule="auto" w:line="360"/>
        <w:rPr/>
      </w:pPr>
      <w:r>
        <w:rPr/>
        <w:t>created_at (timestamp) }</w:t>
      </w:r>
    </w:p>
    <w:p>
      <w:pPr>
        <w:pStyle w:val="Normal"/>
        <w:spacing w:lineRule="auto" w:line="360"/>
        <w:rPr/>
      </w:pPr>
      <w:r>
        <w:rPr/>
        <mc:AlternateContent>
          <mc:Choice Requires="wps">
            <w:drawing>
              <wp:inline distT="0" distB="0" distL="0" distR="0">
                <wp:extent cx="5761355"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61" w:name="alkalmazások-kiválasztása"/>
      <w:bookmarkEnd w:id="40"/>
      <w:bookmarkEnd w:id="58"/>
      <w:r>
        <w:br w:type="page"/>
      </w:r>
    </w:p>
    <w:p>
      <w:pPr>
        <w:pStyle w:val="Heading1"/>
        <w:spacing w:lineRule="auto" w:line="360" w:before="0" w:after="0"/>
        <w:rPr>
          <w:color w:val="002060"/>
        </w:rPr>
      </w:pPr>
      <w:bookmarkStart w:id="62" w:name="_Toc228137245"/>
      <w:bookmarkStart w:id="63" w:name="_Toc228137050"/>
      <w:r>
        <w:rPr>
          <w:color w:val="002060"/>
        </w:rPr>
        <w:t>6. Alkalmazások kiválasztása</w:t>
      </w:r>
      <w:bookmarkEnd w:id="62"/>
      <w:bookmarkEnd w:id="63"/>
    </w:p>
    <w:p>
      <w:pPr>
        <w:pStyle w:val="Heading2"/>
        <w:spacing w:lineRule="auto" w:line="360"/>
        <w:rPr>
          <w:color w:val="002060"/>
        </w:rPr>
      </w:pPr>
      <w:bookmarkStart w:id="64" w:name="front-end"/>
      <w:bookmarkStart w:id="65" w:name="_Toc228137246"/>
      <w:bookmarkStart w:id="66" w:name="_Toc228137051"/>
      <w:r>
        <w:rPr>
          <w:color w:val="002060"/>
        </w:rPr>
        <w:t>6.1. Front-end</w:t>
      </w:r>
      <w:bookmarkEnd w:id="65"/>
      <w:bookmarkEnd w:id="66"/>
    </w:p>
    <w:p>
      <w:pPr>
        <w:pStyle w:val="Heading3"/>
        <w:spacing w:lineRule="auto" w:line="360"/>
        <w:rPr>
          <w:color w:val="002060"/>
        </w:rPr>
      </w:pPr>
      <w:bookmarkStart w:id="67" w:name="react"/>
      <w:bookmarkStart w:id="68" w:name="_Toc228137247"/>
      <w:bookmarkStart w:id="69" w:name="_Toc228137052"/>
      <w:r>
        <w:rPr>
          <w:color w:val="002060"/>
        </w:rPr>
        <w:t>React</w:t>
      </w:r>
      <w:bookmarkEnd w:id="68"/>
      <w:bookmarkEnd w:id="69"/>
    </w:p>
    <w:p>
      <w:pPr>
        <w:pStyle w:val="FirstParagraph"/>
        <w:spacing w:lineRule="auto" w:line="360"/>
        <w:rPr/>
      </w:pPr>
      <w:r>
        <w:rPr/>
        <w:t>A React az egyik nyílt forráskódú JavaScript könyvtár. Interaktív felhasználói felületek felépítésére szolgál. Ez egy hatékony, deklaratív és rugalmas könyvtár. A Model-View-Controller (MVC) V, azaz View elemével foglalkozik. Ez nem egy teljes keret, hanem csak egy előlapú könyvtár. Lehetővé teszi összetett felhasználói felületek létrehozását vagy elkészítését, összetevőkként ismert, elkülöníttet és apró kóddarabok felhasználásával.</w:t>
      </w:r>
    </w:p>
    <w:p>
      <w:pPr>
        <w:pStyle w:val="Heading3"/>
        <w:spacing w:lineRule="auto" w:line="360"/>
        <w:rPr>
          <w:color w:val="002060"/>
        </w:rPr>
      </w:pPr>
      <w:bookmarkStart w:id="70" w:name="javascript"/>
      <w:bookmarkStart w:id="71" w:name="_Toc228137248"/>
      <w:bookmarkStart w:id="72" w:name="_Toc228137053"/>
      <w:bookmarkEnd w:id="67"/>
      <w:r>
        <w:rPr>
          <w:color w:val="002060"/>
        </w:rPr>
        <w:t>JavaScript</w:t>
      </w:r>
      <w:bookmarkEnd w:id="71"/>
      <w:bookmarkEnd w:id="72"/>
    </w:p>
    <w:p>
      <w:pPr>
        <w:pStyle w:val="FirstParagraph"/>
        <w:spacing w:lineRule="auto" w:line="360"/>
        <w:rPr/>
      </w:pPr>
      <w:r>
        <w:rPr/>
        <w:t>A JavaScript (röviden JS) egy objektumalapú scriptnyelv, amelyet elterjedten használnak weboldalakon, a web programozási nyelve. A JavaScript futásideje egyszálú, ami azt jelenti, hogy egyszerre csak egy darab kódot képes végrehajtani. Ennek a megoldására használunk async függvényeket és Promisokat.</w:t>
      </w:r>
    </w:p>
    <w:p>
      <w:pPr>
        <w:pStyle w:val="Heading3"/>
        <w:spacing w:lineRule="auto" w:line="360"/>
        <w:rPr>
          <w:color w:val="002060"/>
        </w:rPr>
      </w:pPr>
      <w:bookmarkStart w:id="73" w:name="html"/>
      <w:bookmarkStart w:id="74" w:name="_Toc228137249"/>
      <w:bookmarkStart w:id="75" w:name="_Toc228137054"/>
      <w:bookmarkEnd w:id="70"/>
      <w:r>
        <w:rPr>
          <w:color w:val="002060"/>
        </w:rPr>
        <w:t>HTML</w:t>
      </w:r>
      <w:bookmarkEnd w:id="74"/>
      <w:bookmarkEnd w:id="75"/>
    </w:p>
    <w:p>
      <w:pPr>
        <w:pStyle w:val="FirstParagraph"/>
        <w:spacing w:lineRule="auto" w:line="360"/>
        <w:rPr/>
      </w:pPr>
      <w:r>
        <w:rPr/>
        <w:t>A HTML (Hypertext Markup Language) egy leíró nyelv, mellyet weboldalak elkészítésére használhatunk.</w:t>
      </w:r>
    </w:p>
    <w:p>
      <w:pPr>
        <w:pStyle w:val="Heading3"/>
        <w:spacing w:lineRule="auto" w:line="360"/>
        <w:rPr>
          <w:color w:val="002060"/>
        </w:rPr>
      </w:pPr>
      <w:bookmarkStart w:id="76" w:name="tailwind-css"/>
      <w:bookmarkStart w:id="77" w:name="_Toc228137250"/>
      <w:bookmarkStart w:id="78" w:name="_Toc228137055"/>
      <w:bookmarkEnd w:id="73"/>
      <w:r>
        <w:rPr>
          <w:color w:val="002060"/>
        </w:rPr>
        <w:t>Tailwind CSS</w:t>
      </w:r>
      <w:bookmarkEnd w:id="77"/>
      <w:bookmarkEnd w:id="78"/>
    </w:p>
    <w:p>
      <w:pPr>
        <w:pStyle w:val="FirstParagraph"/>
        <w:spacing w:lineRule="auto" w:line="360"/>
        <w:rPr/>
      </w:pPr>
      <w:r>
        <w:rPr/>
        <w:t>A Tailwind CSS egy utility-first CSS keretrendszer, amely előre definiált osztályokat biztosít a gyors fejlesztéshez. Lehetővé teszi egyedi dizájn kialakítását anélkül, hogy külön CSS fájlokat kellene írni.</w:t>
      </w:r>
    </w:p>
    <w:p>
      <w:pPr>
        <w:pStyle w:val="Heading3"/>
        <w:spacing w:lineRule="auto" w:line="360"/>
        <w:rPr>
          <w:color w:val="002060"/>
        </w:rPr>
      </w:pPr>
      <w:bookmarkStart w:id="79" w:name="axios"/>
      <w:bookmarkStart w:id="80" w:name="_Toc228137251"/>
      <w:bookmarkStart w:id="81" w:name="_Toc228137056"/>
      <w:bookmarkEnd w:id="76"/>
      <w:r>
        <w:rPr>
          <w:color w:val="002060"/>
        </w:rPr>
        <w:t>Axios</w:t>
      </w:r>
      <w:bookmarkEnd w:id="80"/>
      <w:bookmarkEnd w:id="81"/>
    </w:p>
    <w:p>
      <w:pPr>
        <w:pStyle w:val="FirstParagraph"/>
        <w:spacing w:lineRule="auto" w:line="360"/>
        <w:rPr/>
      </w:pPr>
      <w:r>
        <w:rPr/>
        <w:t>Az Axios egy könyvtár, amelyet HTTP-kérések küldésére használnak a böngészőből és Node.js platformon keresztül. Promise-alapú, könnyen kezelhető és támogatja a request/response interceptort.</w:t>
      </w:r>
    </w:p>
    <w:p>
      <w:pPr>
        <w:pStyle w:val="Heading3"/>
        <w:spacing w:lineRule="auto" w:line="360"/>
        <w:rPr>
          <w:color w:val="002060"/>
        </w:rPr>
      </w:pPr>
      <w:bookmarkStart w:id="82" w:name="vite"/>
      <w:bookmarkStart w:id="83" w:name="_Toc228137252"/>
      <w:bookmarkStart w:id="84" w:name="_Toc228137057"/>
      <w:bookmarkEnd w:id="79"/>
      <w:r>
        <w:rPr>
          <w:color w:val="002060"/>
        </w:rPr>
        <w:t>Vite</w:t>
      </w:r>
      <w:bookmarkEnd w:id="83"/>
      <w:bookmarkEnd w:id="84"/>
    </w:p>
    <w:p>
      <w:pPr>
        <w:pStyle w:val="FirstParagraph"/>
        <w:spacing w:lineRule="auto" w:line="360"/>
        <w:rPr/>
      </w:pPr>
      <w:r>
        <w:rPr/>
        <w:t>A Vite egy modern frontend build eszköz, amely rendkívül gyors fejlesztési élményt biztosít. Native ES modulokat használ a fejlesztés során, és Rollup-ot a production build-hez.</w:t>
      </w:r>
    </w:p>
    <w:p>
      <w:pPr>
        <w:pStyle w:val="Heading2"/>
        <w:spacing w:lineRule="auto" w:line="360"/>
        <w:rPr>
          <w:color w:val="002060"/>
        </w:rPr>
      </w:pPr>
      <w:bookmarkStart w:id="85" w:name="backend"/>
      <w:bookmarkStart w:id="86" w:name="_Toc228137253"/>
      <w:bookmarkStart w:id="87" w:name="_Toc228137058"/>
      <w:bookmarkEnd w:id="64"/>
      <w:bookmarkEnd w:id="82"/>
      <w:r>
        <w:rPr>
          <w:color w:val="002060"/>
        </w:rPr>
        <w:t>6.2. Backend</w:t>
      </w:r>
      <w:bookmarkEnd w:id="86"/>
      <w:bookmarkEnd w:id="87"/>
    </w:p>
    <w:p>
      <w:pPr>
        <w:pStyle w:val="Heading3"/>
        <w:spacing w:lineRule="auto" w:line="360"/>
        <w:rPr>
          <w:color w:val="002060"/>
        </w:rPr>
      </w:pPr>
      <w:bookmarkStart w:id="88" w:name="spring-boot"/>
      <w:bookmarkStart w:id="89" w:name="_Toc228137254"/>
      <w:bookmarkStart w:id="90" w:name="_Toc228137059"/>
      <w:r>
        <w:rPr>
          <w:color w:val="002060"/>
        </w:rPr>
        <w:t>Spring Boot</w:t>
      </w:r>
      <w:bookmarkEnd w:id="89"/>
      <w:bookmarkEnd w:id="90"/>
    </w:p>
    <w:p>
      <w:pPr>
        <w:pStyle w:val="FirstParagraph"/>
        <w:spacing w:lineRule="auto" w:line="360"/>
        <w:rPr/>
      </w:pPr>
      <w:r>
        <w:rPr/>
        <w:t>A Spring Boot egy nyílt forráskódú Java keretrendszer, amely megkönnyíti a production-ready, önállóan futtatható alkalmazások készítését. Beépített Tomcat szervert tartalmaz, és minimalizálja a konfigurációs szükségletet.</w:t>
      </w:r>
    </w:p>
    <w:p>
      <w:pPr>
        <w:pStyle w:val="Heading3"/>
        <w:spacing w:lineRule="auto" w:line="360"/>
        <w:rPr>
          <w:color w:val="002060"/>
        </w:rPr>
      </w:pPr>
      <w:bookmarkStart w:id="91" w:name="java"/>
      <w:bookmarkStart w:id="92" w:name="_Toc228137255"/>
      <w:bookmarkStart w:id="93" w:name="_Toc228137060"/>
      <w:bookmarkEnd w:id="88"/>
      <w:r>
        <w:rPr>
          <w:color w:val="002060"/>
        </w:rPr>
        <w:t>Java</w:t>
      </w:r>
      <w:bookmarkEnd w:id="92"/>
      <w:bookmarkEnd w:id="93"/>
    </w:p>
    <w:p>
      <w:pPr>
        <w:pStyle w:val="FirstParagraph"/>
        <w:spacing w:lineRule="auto" w:line="360"/>
        <w:rPr/>
      </w:pPr>
      <w:r>
        <w:rPr/>
        <w:t>A Java egy objektumorientált programozási nyelv, amelyet széles körben használnak vállalati alkalmazások fejlesztésére. Platformfüggetlen, robusztus és nagy teljesítményű.</w:t>
      </w:r>
    </w:p>
    <w:p>
      <w:pPr>
        <w:pStyle w:val="Heading3"/>
        <w:spacing w:lineRule="auto" w:line="360"/>
        <w:rPr>
          <w:color w:val="002060"/>
        </w:rPr>
      </w:pPr>
      <w:bookmarkStart w:id="94" w:name="maven"/>
      <w:bookmarkStart w:id="95" w:name="_Toc228137256"/>
      <w:bookmarkStart w:id="96" w:name="_Toc228137061"/>
      <w:bookmarkEnd w:id="91"/>
      <w:r>
        <w:rPr>
          <w:color w:val="002060"/>
        </w:rPr>
        <w:t>Maven</w:t>
      </w:r>
      <w:bookmarkEnd w:id="95"/>
      <w:bookmarkEnd w:id="96"/>
    </w:p>
    <w:p>
      <w:pPr>
        <w:pStyle w:val="FirstParagraph"/>
        <w:spacing w:lineRule="auto" w:line="360"/>
        <w:rPr/>
      </w:pPr>
      <w:r>
        <w:rPr/>
        <w:t>A Maven egy build automation és projekt menedzsment eszköz Java projektekhez. Kezeli a függőségeket, build-eli a projektet és kezeli a projekt életciklusát.</w:t>
      </w:r>
    </w:p>
    <w:p>
      <w:pPr>
        <w:pStyle w:val="Heading3"/>
        <w:spacing w:lineRule="auto" w:line="360"/>
        <w:rPr>
          <w:color w:val="002060"/>
        </w:rPr>
      </w:pPr>
      <w:bookmarkStart w:id="97" w:name="jwt-json-web-token"/>
      <w:bookmarkStart w:id="98" w:name="_Toc228137257"/>
      <w:bookmarkStart w:id="99" w:name="_Toc228137062"/>
      <w:bookmarkEnd w:id="94"/>
      <w:r>
        <w:rPr>
          <w:color w:val="002060"/>
        </w:rPr>
        <w:t>JWT (JSON Web Token)</w:t>
      </w:r>
      <w:bookmarkEnd w:id="98"/>
      <w:bookmarkEnd w:id="99"/>
    </w:p>
    <w:p>
      <w:pPr>
        <w:pStyle w:val="FirstParagraph"/>
        <w:spacing w:lineRule="auto" w:line="360"/>
        <w:rPr/>
      </w:pPr>
      <w:r>
        <w:rPr/>
        <w:t>A JWT egy kompakt, URL-biztos módja annak, hogy JSON objektumként továbbítsunk adatokat a felek között. Autentikációra és autorizációra használjuk.</w:t>
      </w:r>
    </w:p>
    <w:p>
      <w:pPr>
        <w:pStyle w:val="Heading3"/>
        <w:spacing w:lineRule="auto" w:line="360"/>
        <w:rPr>
          <w:color w:val="002060"/>
        </w:rPr>
      </w:pPr>
      <w:bookmarkStart w:id="100" w:name="spring-security"/>
      <w:bookmarkStart w:id="101" w:name="_Toc228137258"/>
      <w:bookmarkStart w:id="102" w:name="_Toc228137063"/>
      <w:bookmarkEnd w:id="97"/>
      <w:r>
        <w:rPr>
          <w:color w:val="002060"/>
        </w:rPr>
        <w:t>Spring Security</w:t>
      </w:r>
      <w:bookmarkEnd w:id="101"/>
      <w:bookmarkEnd w:id="102"/>
    </w:p>
    <w:p>
      <w:pPr>
        <w:pStyle w:val="FirstParagraph"/>
        <w:spacing w:lineRule="auto" w:line="360"/>
        <w:rPr/>
      </w:pPr>
      <w:r>
        <w:rPr/>
        <w:t>A Spring Security egy hatékony és testreszabható autentikációs és hozzáférés-vezérlési keretrendszer. JWT token-alapú autentikációt biztosít.</w:t>
      </w:r>
    </w:p>
    <w:p>
      <w:pPr>
        <w:pStyle w:val="Heading3"/>
        <w:spacing w:lineRule="auto" w:line="360"/>
        <w:rPr>
          <w:color w:val="002060"/>
        </w:rPr>
      </w:pPr>
      <w:bookmarkStart w:id="103" w:name="lombok"/>
      <w:bookmarkStart w:id="104" w:name="_Toc228137259"/>
      <w:bookmarkStart w:id="105" w:name="_Toc228137064"/>
      <w:bookmarkEnd w:id="100"/>
      <w:r>
        <w:rPr>
          <w:color w:val="002060"/>
        </w:rPr>
        <w:t>Lombok</w:t>
      </w:r>
      <w:bookmarkEnd w:id="104"/>
      <w:bookmarkEnd w:id="105"/>
    </w:p>
    <w:p>
      <w:pPr>
        <w:pStyle w:val="FirstParagraph"/>
        <w:spacing w:lineRule="auto" w:line="360"/>
        <w:rPr/>
      </w:pPr>
      <w:r>
        <w:rPr/>
        <w:t>A Lombok egy Java könyvtár, amely automatikusan generálja a getter/setter metódusokat, konstruktorokat és egyéb boilerplate kódokat annotációk segítségével.</w:t>
      </w:r>
    </w:p>
    <w:p>
      <w:pPr>
        <w:pStyle w:val="Heading3"/>
        <w:spacing w:lineRule="auto" w:line="360"/>
        <w:rPr>
          <w:color w:val="002060"/>
        </w:rPr>
      </w:pPr>
      <w:bookmarkStart w:id="106" w:name="jpahibernate"/>
      <w:bookmarkStart w:id="107" w:name="_Toc228137260"/>
      <w:bookmarkStart w:id="108" w:name="_Toc228137065"/>
      <w:bookmarkEnd w:id="103"/>
      <w:r>
        <w:rPr>
          <w:color w:val="002060"/>
        </w:rPr>
        <w:t>JPA/Hibernate</w:t>
      </w:r>
      <w:bookmarkEnd w:id="107"/>
      <w:bookmarkEnd w:id="108"/>
    </w:p>
    <w:p>
      <w:pPr>
        <w:pStyle w:val="FirstParagraph"/>
        <w:spacing w:lineRule="auto" w:line="360"/>
        <w:rPr/>
      </w:pPr>
      <w:r>
        <w:rPr/>
        <w:t>A JPA (Java Persistence API) egy Java specifikáció az objektum-relációs leképezéshez (ORM). A Hibernate ennek egy implementációja, amely lehetővé teszi az adatbázis entitások Java objektumokként való kezelését.</w:t>
      </w:r>
    </w:p>
    <w:p>
      <w:pPr>
        <w:pStyle w:val="Heading2"/>
        <w:spacing w:lineRule="auto" w:line="360"/>
        <w:rPr>
          <w:color w:val="002060"/>
        </w:rPr>
      </w:pPr>
      <w:bookmarkStart w:id="109" w:name="adatbázis"/>
      <w:bookmarkStart w:id="110" w:name="_Toc228137261"/>
      <w:bookmarkStart w:id="111" w:name="_Toc228137066"/>
      <w:bookmarkEnd w:id="85"/>
      <w:bookmarkEnd w:id="106"/>
      <w:r>
        <w:rPr>
          <w:color w:val="002060"/>
        </w:rPr>
        <w:t>6.3. Adatbázis</w:t>
      </w:r>
      <w:bookmarkEnd w:id="110"/>
      <w:bookmarkEnd w:id="111"/>
    </w:p>
    <w:p>
      <w:pPr>
        <w:pStyle w:val="Heading3"/>
        <w:spacing w:lineRule="auto" w:line="360"/>
        <w:rPr>
          <w:color w:val="002060"/>
        </w:rPr>
      </w:pPr>
      <w:bookmarkStart w:id="112" w:name="mysql"/>
      <w:bookmarkStart w:id="113" w:name="_Toc228137262"/>
      <w:bookmarkStart w:id="114" w:name="_Toc228137067"/>
      <w:r>
        <w:rPr>
          <w:color w:val="002060"/>
        </w:rPr>
        <w:t>MySQL</w:t>
      </w:r>
      <w:bookmarkEnd w:id="113"/>
      <w:bookmarkEnd w:id="114"/>
    </w:p>
    <w:p>
      <w:pPr>
        <w:pStyle w:val="FirstParagraph"/>
        <w:spacing w:lineRule="auto" w:line="360"/>
        <w:rPr/>
      </w:pPr>
      <w:r>
        <w:rPr/>
        <w:t>A MySQL egy rendkívül népszerű relációs adatbázis-kezelő rendszer. Nyílt forráskódú, megbízható és nagy teljesítményű. A Spring Boot alkalmazásunk JPA-n keresztül kommunikál vele.</w:t>
      </w:r>
    </w:p>
    <w:p>
      <w:pPr>
        <w:pStyle w:val="Heading3"/>
        <w:spacing w:lineRule="auto" w:line="360"/>
        <w:rPr>
          <w:color w:val="002060"/>
        </w:rPr>
      </w:pPr>
      <w:bookmarkStart w:id="115" w:name="xampp-opcionális"/>
      <w:bookmarkStart w:id="116" w:name="_Toc228137263"/>
      <w:bookmarkStart w:id="117" w:name="_Toc228137068"/>
      <w:bookmarkEnd w:id="112"/>
      <w:r>
        <w:rPr>
          <w:color w:val="002060"/>
        </w:rPr>
        <w:t>XAMPP (opcionális)</w:t>
      </w:r>
      <w:bookmarkEnd w:id="116"/>
      <w:bookmarkEnd w:id="117"/>
    </w:p>
    <w:p>
      <w:pPr>
        <w:pStyle w:val="FirstParagraph"/>
        <w:spacing w:lineRule="auto" w:line="360"/>
        <w:rPr/>
      </w:pPr>
      <w:r>
        <w:rPr/>
        <w:t>Egy platformfüggetlen webszerver-szoftvercsomag, azok számára, akik adatbázissal támogatott webszervert szeretnének üzemeltetni. Tartalmaz Apache-ot, MySQL-t és phpMyAdmin-t.</w:t>
      </w:r>
    </w:p>
    <w:p>
      <w:pPr>
        <w:pStyle w:val="Heading2"/>
        <w:spacing w:lineRule="auto" w:line="360"/>
        <w:rPr>
          <w:color w:val="002060"/>
        </w:rPr>
      </w:pPr>
      <w:bookmarkStart w:id="118" w:name="tesztelés"/>
      <w:bookmarkStart w:id="119" w:name="_Toc228137264"/>
      <w:bookmarkStart w:id="120" w:name="_Toc228137069"/>
      <w:bookmarkEnd w:id="109"/>
      <w:bookmarkEnd w:id="115"/>
      <w:r>
        <w:rPr>
          <w:color w:val="002060"/>
        </w:rPr>
        <w:t>6.4. Tesztelés</w:t>
      </w:r>
      <w:bookmarkEnd w:id="119"/>
      <w:bookmarkEnd w:id="120"/>
    </w:p>
    <w:p>
      <w:pPr>
        <w:pStyle w:val="Heading3"/>
        <w:spacing w:lineRule="auto" w:line="360"/>
        <w:rPr>
          <w:color w:val="002060"/>
        </w:rPr>
      </w:pPr>
      <w:bookmarkStart w:id="121" w:name="postman"/>
      <w:bookmarkStart w:id="122" w:name="_Toc228137265"/>
      <w:bookmarkStart w:id="123" w:name="_Toc228137070"/>
      <w:r>
        <w:rPr>
          <w:color w:val="002060"/>
        </w:rPr>
        <w:t>Postman</w:t>
      </w:r>
      <w:bookmarkStart w:id="124" w:name="_GoBack"/>
      <w:bookmarkEnd w:id="122"/>
      <w:bookmarkEnd w:id="123"/>
      <w:bookmarkEnd w:id="124"/>
    </w:p>
    <w:p>
      <w:pPr>
        <w:pStyle w:val="FirstParagraph"/>
        <w:spacing w:lineRule="auto" w:line="360"/>
        <w:rPr/>
      </w:pPr>
      <w:r>
        <w:rPr/>
        <w:t>A Postman egy komplett eszköztár API fejlesztők számára. Olyan eszköz, amelyet az API-k megbízható teszteléséhez használhatunk. A Postman leegyszerűsíti az API életciklusának minden lépését, és egyszerűsíti az együttműködést.</w:t>
      </w:r>
    </w:p>
    <w:p>
      <w:pPr>
        <w:pStyle w:val="Heading3"/>
        <w:spacing w:lineRule="auto" w:line="360"/>
        <w:rPr>
          <w:color w:val="002060"/>
        </w:rPr>
      </w:pPr>
      <w:bookmarkStart w:id="125" w:name="junit"/>
      <w:bookmarkStart w:id="126" w:name="_Toc228137266"/>
      <w:bookmarkStart w:id="127" w:name="_Toc228137071"/>
      <w:bookmarkEnd w:id="121"/>
      <w:r>
        <w:rPr>
          <w:color w:val="002060"/>
        </w:rPr>
        <w:t>JUnit</w:t>
      </w:r>
      <w:bookmarkEnd w:id="126"/>
      <w:bookmarkEnd w:id="127"/>
    </w:p>
    <w:p>
      <w:pPr>
        <w:pStyle w:val="FirstParagraph"/>
        <w:spacing w:lineRule="auto" w:line="360"/>
        <w:rPr/>
      </w:pPr>
      <w:r>
        <w:rPr/>
        <w:t>A JUnit egy Java unit testing keretrendszer. A Spring Boot alkalmazás teszteléséhez használjuk, annotáció-alapú és egyszerűen használható.</w:t>
      </w:r>
    </w:p>
    <w:p>
      <w:pPr>
        <w:pStyle w:val="Normal"/>
        <w:spacing w:lineRule="auto" w:line="360"/>
        <w:rPr/>
      </w:pPr>
      <w:r>
        <w:rPr/>
        <mc:AlternateContent>
          <mc:Choice Requires="wps">
            <w:drawing>
              <wp:inline distT="0" distB="0" distL="0" distR="0">
                <wp:extent cx="5761355"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28" w:name="routing"/>
      <w:bookmarkEnd w:id="61"/>
      <w:bookmarkEnd w:id="118"/>
      <w:bookmarkEnd w:id="125"/>
      <w:r>
        <w:br w:type="page"/>
      </w:r>
    </w:p>
    <w:p>
      <w:pPr>
        <w:pStyle w:val="Heading1"/>
        <w:spacing w:lineRule="auto" w:line="360" w:before="0" w:after="0"/>
        <w:rPr>
          <w:color w:val="002060"/>
        </w:rPr>
      </w:pPr>
      <w:bookmarkStart w:id="129" w:name="_Toc228137267"/>
      <w:bookmarkStart w:id="130" w:name="_Toc228137072"/>
      <w:r>
        <w:rPr>
          <w:color w:val="002060"/>
        </w:rPr>
        <w:t>7. Routing</w:t>
      </w:r>
      <w:bookmarkEnd w:id="129"/>
      <w:bookmarkEnd w:id="130"/>
    </w:p>
    <w:p>
      <w:pPr>
        <w:pStyle w:val="FirstParagraph"/>
        <w:spacing w:lineRule="auto" w:line="360"/>
        <w:rPr/>
      </w:pPr>
      <w:r>
        <w:rPr/>
        <w:t>A backend REST API végpontjai a következők:</w:t>
      </w:r>
    </w:p>
    <w:p>
      <w:pPr>
        <w:pStyle w:val="Heading2"/>
        <w:spacing w:lineRule="auto" w:line="360"/>
        <w:rPr>
          <w:color w:val="002060"/>
        </w:rPr>
      </w:pPr>
      <w:bookmarkStart w:id="131" w:name="autentikáció"/>
      <w:bookmarkStart w:id="132" w:name="_Toc228137268"/>
      <w:bookmarkStart w:id="133" w:name="_Toc228137073"/>
      <w:r>
        <w:rPr>
          <w:color w:val="002060"/>
        </w:rPr>
        <w:t>Autentikáció</w:t>
      </w:r>
      <w:bookmarkEnd w:id="132"/>
      <w:bookmarkEnd w:id="133"/>
    </w:p>
    <w:p>
      <w:pPr>
        <w:pStyle w:val="FirstParagraph"/>
        <w:spacing w:lineRule="auto" w:line="360"/>
        <w:rPr/>
      </w:pPr>
      <w:r>
        <w:rPr>
          <w:b/>
          <w:bCs/>
        </w:rPr>
        <w:t>POST /api/auth/register</w:t>
      </w:r>
      <w:r>
        <w:rPr/>
        <w:t xml:space="preserve"> - tervezett feladat: Új felhasználó regisztrálása - bemenet: Felhasználónév, email, jelszó, név, cím, telefon - kimenet: Sikeres regisztráció vagy hibaüzenet</w:t>
      </w:r>
    </w:p>
    <w:p>
      <w:pPr>
        <w:pStyle w:val="BodyText"/>
        <w:spacing w:lineRule="auto" w:line="360"/>
        <w:rPr/>
      </w:pPr>
      <w:r>
        <w:rPr>
          <w:b/>
          <w:bCs/>
        </w:rPr>
        <w:t>POST /api/auth/login</w:t>
      </w:r>
      <w:r>
        <w:rPr/>
        <w:t xml:space="preserve"> - tervezett feladat: Autentikáció - bemenet: Felhasználónév/email, jelszó - kimenet: JWT token és felhasználói adatok (isAdmin)</w:t>
      </w:r>
    </w:p>
    <w:p>
      <w:pPr>
        <w:pStyle w:val="BodyText"/>
        <w:spacing w:lineRule="auto" w:line="360"/>
        <w:rPr/>
      </w:pPr>
      <w:r>
        <w:rPr>
          <w:b/>
          <w:bCs/>
        </w:rPr>
        <w:t>POST /api/auth/forgot-password</w:t>
      </w:r>
      <w:r>
        <w:rPr/>
        <w:t xml:space="preserve"> - tervezett feladat: Elfelejtett jelszó - bemenet: Email cím - kimenet: Jelszó-visszaállítási link küldése</w:t>
      </w:r>
    </w:p>
    <w:p>
      <w:pPr>
        <w:pStyle w:val="Heading2"/>
        <w:spacing w:lineRule="auto" w:line="360"/>
        <w:rPr>
          <w:color w:val="002060"/>
        </w:rPr>
      </w:pPr>
      <w:bookmarkStart w:id="134" w:name="termékek"/>
      <w:bookmarkStart w:id="135" w:name="_Toc228137269"/>
      <w:bookmarkStart w:id="136" w:name="_Toc228137074"/>
      <w:bookmarkEnd w:id="131"/>
      <w:r>
        <w:rPr>
          <w:color w:val="002060"/>
        </w:rPr>
        <w:t>Termékek</w:t>
      </w:r>
      <w:bookmarkEnd w:id="135"/>
      <w:bookmarkEnd w:id="136"/>
    </w:p>
    <w:p>
      <w:pPr>
        <w:pStyle w:val="FirstParagraph"/>
        <w:spacing w:lineRule="auto" w:line="360"/>
        <w:rPr/>
      </w:pPr>
      <w:r>
        <w:rPr>
          <w:b/>
          <w:bCs/>
        </w:rPr>
        <w:t>GET /api/products</w:t>
      </w:r>
      <w:r>
        <w:rPr/>
        <w:t xml:space="preserve"> - tervezett feladat: Összes termék kilistázása - bemenet: - - kimenet: Az összes termék listája</w:t>
      </w:r>
    </w:p>
    <w:p>
      <w:pPr>
        <w:pStyle w:val="BodyText"/>
        <w:spacing w:lineRule="auto" w:line="360"/>
        <w:rPr/>
      </w:pPr>
      <w:r>
        <w:rPr>
          <w:b/>
          <w:bCs/>
        </w:rPr>
        <w:t>GET /api/products/:id</w:t>
      </w:r>
      <w:r>
        <w:rPr/>
        <w:t xml:space="preserve"> - tervezett feladat: Adott termék kilistázása - bemenet: Termék azonosítója - kimenet: Adott termék adatai</w:t>
      </w:r>
    </w:p>
    <w:p>
      <w:pPr>
        <w:pStyle w:val="BodyText"/>
        <w:spacing w:lineRule="auto" w:line="360"/>
        <w:rPr/>
      </w:pPr>
      <w:r>
        <w:rPr>
          <w:b/>
          <w:bCs/>
        </w:rPr>
        <w:t>POST /api/products</w:t>
      </w:r>
      <w:r>
        <w:rPr/>
        <w:t xml:space="preserve"> - tervezett feladat: Új termék rögzítése (csak admin) - bemenet: Termék adatai (név, leírás, ár, kép URL, készlet) - kimenet: Visszajelzés a termék felvételének sikerességéről</w:t>
      </w:r>
    </w:p>
    <w:p>
      <w:pPr>
        <w:pStyle w:val="BodyText"/>
        <w:spacing w:lineRule="auto" w:line="360"/>
        <w:rPr/>
      </w:pPr>
      <w:r>
        <w:rPr>
          <w:b/>
          <w:bCs/>
        </w:rPr>
        <w:t>PUT /api/products/:id</w:t>
      </w:r>
      <w:r>
        <w:rPr/>
        <w:t xml:space="preserve"> - tervezett feladat: Adott termék adatainak módosítása (csak admin) - bemenet: Módosítandó adatok - kimenet: Visszajelzés a módosítás sikerességéről</w:t>
      </w:r>
    </w:p>
    <w:p>
      <w:pPr>
        <w:pStyle w:val="BodyText"/>
        <w:spacing w:lineRule="auto" w:line="360"/>
        <w:rPr/>
      </w:pPr>
      <w:r>
        <w:rPr>
          <w:b/>
          <w:bCs/>
        </w:rPr>
        <w:t>DELETE /api/products/:id</w:t>
      </w:r>
      <w:r>
        <w:rPr/>
        <w:t xml:space="preserve"> - tervezett feladat: Adott termék törlése (csak admin) - bemenet: Termék azonosítója - kimenet: Visszajelzés a törlés sikerességéről</w:t>
      </w:r>
    </w:p>
    <w:p>
      <w:pPr>
        <w:pStyle w:val="BodyText"/>
        <w:spacing w:lineRule="auto" w:line="360"/>
        <w:rPr/>
      </w:pPr>
      <w:r>
        <w:rPr>
          <w:b/>
          <w:bCs/>
        </w:rPr>
        <w:t>GET /api/products/search?query=xxx</w:t>
      </w:r>
      <w:r>
        <w:rPr/>
        <w:t xml:space="preserve"> - tervezett feladat: Keresés kifejezés alapján - bemenet: Kulcs kifejezés - kimenet: Minden termék, amelynek a nevében vagy leírásában megtalálható a kifejezés</w:t>
      </w:r>
    </w:p>
    <w:p>
      <w:pPr>
        <w:pStyle w:val="Heading2"/>
        <w:spacing w:lineRule="auto" w:line="360"/>
        <w:rPr>
          <w:color w:val="002060"/>
        </w:rPr>
      </w:pPr>
      <w:bookmarkStart w:id="137" w:name="kosár"/>
      <w:bookmarkStart w:id="138" w:name="_Toc228137270"/>
      <w:bookmarkStart w:id="139" w:name="_Toc228137075"/>
      <w:bookmarkEnd w:id="134"/>
      <w:r>
        <w:rPr>
          <w:color w:val="002060"/>
        </w:rPr>
        <w:t>Kosár</w:t>
      </w:r>
      <w:bookmarkEnd w:id="138"/>
      <w:bookmarkEnd w:id="139"/>
    </w:p>
    <w:p>
      <w:pPr>
        <w:pStyle w:val="FirstParagraph"/>
        <w:spacing w:lineRule="auto" w:line="360"/>
        <w:rPr/>
      </w:pPr>
      <w:r>
        <w:rPr>
          <w:b/>
          <w:bCs/>
        </w:rPr>
        <w:t>GET /api/cart</w:t>
      </w:r>
      <w:r>
        <w:rPr/>
        <w:t xml:space="preserve"> - tervezett feladat: Bejelentkezett felhasználó kosarának tartalmát kilistázza - bemenet: JWT token (felhasználó azonosító) - kimenet: Felhasználó kosara (termékek, mennyiségek, összeg)</w:t>
      </w:r>
    </w:p>
    <w:p>
      <w:pPr>
        <w:pStyle w:val="BodyText"/>
        <w:spacing w:lineRule="auto" w:line="360"/>
        <w:rPr/>
      </w:pPr>
      <w:r>
        <w:rPr>
          <w:b/>
          <w:bCs/>
        </w:rPr>
        <w:t>POST /api/cart</w:t>
      </w:r>
      <w:r>
        <w:rPr/>
        <w:t xml:space="preserve"> - tervezett feladat: Termék hozzáadása a kosárhoz - bemenet: Termék azonosítója, darabszáma - kimenet: Visszajelzés a művelet sikerességéről</w:t>
      </w:r>
    </w:p>
    <w:p>
      <w:pPr>
        <w:pStyle w:val="BodyText"/>
        <w:spacing w:lineRule="auto" w:line="360"/>
        <w:rPr/>
      </w:pPr>
      <w:r>
        <w:rPr>
          <w:b/>
          <w:bCs/>
        </w:rPr>
        <w:t>PUT /api/cart/:cartItemId</w:t>
      </w:r>
      <w:r>
        <w:rPr/>
        <w:t xml:space="preserve"> - tervezett feladat: Kosár elem mennyiségének módosítása - bemenet: Mennyiség - kimenet: Visszajelzés a művelet sikerességéről</w:t>
      </w:r>
    </w:p>
    <w:p>
      <w:pPr>
        <w:pStyle w:val="BodyText"/>
        <w:spacing w:lineRule="auto" w:line="360"/>
        <w:rPr/>
      </w:pPr>
      <w:r>
        <w:rPr>
          <w:b/>
          <w:bCs/>
        </w:rPr>
        <w:t>DELETE /api/cart/:cartItemId</w:t>
      </w:r>
      <w:r>
        <w:rPr/>
        <w:t xml:space="preserve"> - tervezett feladat: Termék törlése a kosárból - bemenet: Kosár elem azonosítója - kimenet: Visszajelzés a művelet sikerességéről</w:t>
      </w:r>
    </w:p>
    <w:p>
      <w:pPr>
        <w:pStyle w:val="BodyText"/>
        <w:spacing w:lineRule="auto" w:line="360"/>
        <w:rPr/>
      </w:pPr>
      <w:r>
        <w:rPr>
          <w:b/>
          <w:bCs/>
        </w:rPr>
        <w:t>DELETE /api/cart/clear</w:t>
      </w:r>
      <w:r>
        <w:rPr/>
        <w:t xml:space="preserve"> - tervezett feladat: Kosár ürítése - bemenet: JWT token - kimenet: Visszajelzés a művelet sikerességéről</w:t>
      </w:r>
    </w:p>
    <w:p>
      <w:pPr>
        <w:pStyle w:val="Heading2"/>
        <w:spacing w:lineRule="auto" w:line="360"/>
        <w:rPr>
          <w:color w:val="002060"/>
        </w:rPr>
      </w:pPr>
      <w:bookmarkStart w:id="140" w:name="rendelések"/>
      <w:bookmarkStart w:id="141" w:name="_Toc228137271"/>
      <w:bookmarkStart w:id="142" w:name="_Toc228137076"/>
      <w:bookmarkEnd w:id="137"/>
      <w:r>
        <w:rPr>
          <w:color w:val="002060"/>
        </w:rPr>
        <w:t>Rendelések</w:t>
      </w:r>
      <w:bookmarkEnd w:id="141"/>
      <w:bookmarkEnd w:id="142"/>
    </w:p>
    <w:p>
      <w:pPr>
        <w:pStyle w:val="FirstParagraph"/>
        <w:spacing w:lineRule="auto" w:line="360"/>
        <w:rPr/>
      </w:pPr>
      <w:r>
        <w:rPr>
          <w:b/>
          <w:bCs/>
        </w:rPr>
        <w:t>GET /api/orders</w:t>
      </w:r>
      <w:r>
        <w:rPr/>
        <w:t xml:space="preserve"> - tervezett feladat: Saját rendelések kilistázása - bemenet: JWT token - kimenet: A felhasználó rendeléseinek listája</w:t>
      </w:r>
    </w:p>
    <w:p>
      <w:pPr>
        <w:pStyle w:val="BodyText"/>
        <w:spacing w:lineRule="auto" w:line="360"/>
        <w:rPr/>
      </w:pPr>
      <w:r>
        <w:rPr>
          <w:b/>
          <w:bCs/>
        </w:rPr>
        <w:t>POST /api/orders</w:t>
      </w:r>
      <w:r>
        <w:rPr/>
        <w:t xml:space="preserve"> - tervezett feladat: Rendelés leadása (checkout) - bemenet: Szállítási cím, fizetési mód - kimenet: Visszajelzés a rendelés sikerességéről</w:t>
      </w:r>
    </w:p>
    <w:p>
      <w:pPr>
        <w:pStyle w:val="BodyText"/>
        <w:spacing w:lineRule="auto" w:line="360"/>
        <w:rPr/>
      </w:pPr>
      <w:r>
        <w:rPr>
          <w:b/>
          <w:bCs/>
        </w:rPr>
        <w:t>GET /api/orders/admin/all</w:t>
      </w:r>
      <w:r>
        <w:rPr/>
        <w:t xml:space="preserve"> - tervezett feladat: Összes rendelés kilistázása (csak admin) - bemenet: JWT token (admin jogosultság) - kimenet: Az összes rendelés listája</w:t>
      </w:r>
    </w:p>
    <w:p>
      <w:pPr>
        <w:pStyle w:val="BodyText"/>
        <w:spacing w:lineRule="auto" w:line="360"/>
        <w:rPr/>
      </w:pPr>
      <w:r>
        <w:rPr>
          <w:b/>
          <w:bCs/>
        </w:rPr>
        <w:t>PUT /api/orders/admin/:id/status</w:t>
      </w:r>
      <w:r>
        <w:rPr/>
        <w:t xml:space="preserve"> - tervezett feladat: Rendelés státuszának módosítása (csak admin) - bemenet: Új státusz (PENDING, PROCESSING, SHIPPED, DELIVERED, CANCELLED) - kimenet: Visszajelzés a művelet sikerességéről</w:t>
      </w:r>
    </w:p>
    <w:p>
      <w:pPr>
        <w:pStyle w:val="Heading2"/>
        <w:spacing w:lineRule="auto" w:line="360"/>
        <w:rPr>
          <w:color w:val="002060"/>
        </w:rPr>
      </w:pPr>
      <w:bookmarkStart w:id="143" w:name="admin---felhasználók"/>
      <w:bookmarkStart w:id="144" w:name="_Toc228137272"/>
      <w:bookmarkStart w:id="145" w:name="_Toc228137077"/>
      <w:bookmarkEnd w:id="140"/>
      <w:r>
        <w:rPr>
          <w:color w:val="002060"/>
        </w:rPr>
        <w:t>Admin - Felhasználók</w:t>
      </w:r>
      <w:bookmarkEnd w:id="144"/>
      <w:bookmarkEnd w:id="145"/>
    </w:p>
    <w:p>
      <w:pPr>
        <w:pStyle w:val="FirstParagraph"/>
        <w:spacing w:lineRule="auto" w:line="360"/>
        <w:rPr/>
      </w:pPr>
      <w:r>
        <w:rPr>
          <w:b/>
          <w:bCs/>
        </w:rPr>
        <w:t>GET /api/admin/users</w:t>
      </w:r>
      <w:r>
        <w:rPr/>
        <w:t xml:space="preserve"> - tervezett feladat: Összes felhasználó kilistázása - bemenet: JWT token (admin jogosultság) - kimenet: A felhasználók listája, adataik</w:t>
      </w:r>
    </w:p>
    <w:p>
      <w:pPr>
        <w:pStyle w:val="BodyText"/>
        <w:spacing w:lineRule="auto" w:line="360"/>
        <w:rPr/>
      </w:pPr>
      <w:r>
        <w:rPr>
          <w:b/>
          <w:bCs/>
        </w:rPr>
        <w:t>GET /api/admin/users/:id</w:t>
      </w:r>
      <w:r>
        <w:rPr/>
        <w:t xml:space="preserve"> - tervezett feladat: Adott felhasználó adatainak kilistázása - bemenet: paraméterként kapott azonosító - kimenet: Adott felhasználó adatai</w:t>
      </w:r>
    </w:p>
    <w:p>
      <w:pPr>
        <w:pStyle w:val="BodyText"/>
        <w:spacing w:lineRule="auto" w:line="360"/>
        <w:rPr/>
      </w:pPr>
      <w:r>
        <w:rPr>
          <w:b/>
          <w:bCs/>
        </w:rPr>
        <w:t>PUT /api/admin/users/:id</w:t>
      </w:r>
      <w:r>
        <w:rPr/>
        <w:t xml:space="preserve"> - tervezett feladat: Felhasználó adatainak módosítása - bemenet: Módosítandó adatok - kimenet: visszajelzés a művelet sikerességéről</w:t>
      </w:r>
    </w:p>
    <w:p>
      <w:pPr>
        <w:pStyle w:val="BodyText"/>
        <w:spacing w:lineRule="auto" w:line="360"/>
        <w:rPr/>
      </w:pPr>
      <w:r>
        <w:rPr>
          <w:b/>
          <w:bCs/>
        </w:rPr>
        <w:t>DELETE /api/admin/users/:id</w:t>
      </w:r>
      <w:r>
        <w:rPr/>
        <w:t xml:space="preserve"> - tervezett feladat: Töröl egy felhasználót azonosító alapján - bemenet: Felhasználó azonosítója - kimenet: A törölt felhasználó adatai vagy sikeres üzenet</w:t>
      </w:r>
    </w:p>
    <w:p>
      <w:pPr>
        <w:pStyle w:val="Normal"/>
        <w:spacing w:lineRule="auto" w:line="360"/>
        <w:rPr/>
      </w:pPr>
      <w:r>
        <w:rPr/>
        <mc:AlternateContent>
          <mc:Choice Requires="wps">
            <w:drawing>
              <wp:inline distT="0" distB="0" distL="0" distR="0">
                <wp:extent cx="5761355"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46" w:name="middlewarek-algoritmusok"/>
      <w:bookmarkEnd w:id="128"/>
      <w:bookmarkEnd w:id="143"/>
      <w:r>
        <w:br w:type="page"/>
      </w:r>
    </w:p>
    <w:p>
      <w:pPr>
        <w:pStyle w:val="Heading1"/>
        <w:spacing w:lineRule="auto" w:line="360" w:before="0" w:after="0"/>
        <w:rPr>
          <w:color w:val="002060"/>
        </w:rPr>
      </w:pPr>
      <w:bookmarkStart w:id="147" w:name="_Toc228137273"/>
      <w:bookmarkStart w:id="148" w:name="_Toc228137078"/>
      <w:r>
        <w:rPr>
          <w:color w:val="002060"/>
        </w:rPr>
        <w:t>8. Middlewarek (algoritmusok)</w:t>
      </w:r>
      <w:bookmarkEnd w:id="147"/>
      <w:bookmarkEnd w:id="148"/>
    </w:p>
    <w:p>
      <w:pPr>
        <w:pStyle w:val="FirstParagraph"/>
        <w:spacing w:lineRule="auto" w:line="360"/>
        <w:rPr/>
      </w:pPr>
      <w:r>
        <w:rPr/>
        <w:t>A Spring Security és a JWT token alapú autentikáció biztosítja a kérések hitelesítését és jogosultság-ellenőrzését.</w:t>
      </w:r>
    </w:p>
    <w:p>
      <w:pPr>
        <w:pStyle w:val="Heading2"/>
        <w:spacing w:lineRule="auto" w:line="360"/>
        <w:rPr>
          <w:color w:val="002060"/>
        </w:rPr>
      </w:pPr>
      <w:bookmarkStart w:id="149" w:name="X7b50c78dad1414da796d03ad571405cf097695b"/>
      <w:bookmarkStart w:id="150" w:name="_Toc228137274"/>
      <w:bookmarkStart w:id="151" w:name="_Toc228137079"/>
      <w:r>
        <w:rPr>
          <w:color w:val="002060"/>
        </w:rPr>
        <w:t>JWT Autentikációs Szűrő (JWT Authentication Filter)</w:t>
      </w:r>
      <w:bookmarkEnd w:id="150"/>
      <w:bookmarkEnd w:id="151"/>
    </w:p>
    <w:p>
      <w:pPr>
        <w:pStyle w:val="FirstParagraph"/>
        <w:spacing w:lineRule="auto" w:line="360"/>
        <w:rPr/>
      </w:pPr>
      <w:r>
        <w:rPr/>
        <w:t>Minden bejövő kéréshez ellenőrzi a Bearer token-t a header-ben: - Kinyeri a tokent az Authorization header-ből - Ellenőrzi a token érvényességét (signature, expiry) - Betölti a felhasználó adatait a token-ből - Beállítja a SecurityContext-et a hitelesített felhasználóval</w:t>
      </w:r>
    </w:p>
    <w:p>
      <w:pPr>
        <w:pStyle w:val="Heading2"/>
        <w:spacing w:lineRule="auto" w:line="360"/>
        <w:rPr>
          <w:color w:val="002060"/>
        </w:rPr>
      </w:pPr>
      <w:bookmarkStart w:id="152" w:name="jogosultság-ellenőrző-authorization"/>
      <w:bookmarkStart w:id="153" w:name="_Toc228137275"/>
      <w:bookmarkStart w:id="154" w:name="_Toc228137080"/>
      <w:bookmarkEnd w:id="149"/>
      <w:r>
        <w:rPr>
          <w:color w:val="002060"/>
        </w:rPr>
        <w:t>Jogosultság Ellenőrző (Authorization)</w:t>
      </w:r>
      <w:bookmarkEnd w:id="153"/>
      <w:bookmarkEnd w:id="154"/>
    </w:p>
    <w:p>
      <w:pPr>
        <w:pStyle w:val="FirstParagraph"/>
        <w:spacing w:lineRule="auto" w:line="360"/>
        <w:rPr/>
      </w:pPr>
      <w:r>
        <w:rPr/>
        <w:t xml:space="preserve">Az @PreAuthorize annotációk használatával korlátozzuk a hozzáférést: - </w:t>
      </w:r>
      <w:r>
        <w:rPr>
          <w:rStyle w:val="VerbatimChar"/>
        </w:rPr>
        <w:t>@PreAuthorize("hasRole('ADMIN')")</w:t>
      </w:r>
      <w:r>
        <w:rPr/>
        <w:t xml:space="preserve"> - Csak admin férhet hozzá - </w:t>
      </w:r>
      <w:r>
        <w:rPr>
          <w:rStyle w:val="VerbatimChar"/>
        </w:rPr>
        <w:t>@PreAuthorize("hasRole('USER')")</w:t>
      </w:r>
      <w:r>
        <w:rPr/>
        <w:t xml:space="preserve"> - Csak bejelentkezett felhasználó - </w:t>
      </w:r>
      <w:r>
        <w:rPr>
          <w:rStyle w:val="VerbatimChar"/>
        </w:rPr>
        <w:t>permitAll()</w:t>
      </w:r>
      <w:r>
        <w:rPr/>
        <w:t xml:space="preserve"> - Nyilvános végpontok (regisztráció, login, termékek listázása)</w:t>
      </w:r>
    </w:p>
    <w:p>
      <w:pPr>
        <w:pStyle w:val="Heading2"/>
        <w:spacing w:lineRule="auto" w:line="360"/>
        <w:rPr>
          <w:color w:val="002060"/>
        </w:rPr>
      </w:pPr>
      <w:bookmarkStart w:id="155" w:name="hibakezelő-middlewarek"/>
      <w:bookmarkStart w:id="156" w:name="_Toc228137276"/>
      <w:bookmarkStart w:id="157" w:name="_Toc228137081"/>
      <w:bookmarkEnd w:id="152"/>
      <w:r>
        <w:rPr>
          <w:color w:val="002060"/>
        </w:rPr>
        <w:t>Hibakezelő Middlewarek</w:t>
      </w:r>
      <w:bookmarkEnd w:id="156"/>
      <w:bookmarkEnd w:id="157"/>
    </w:p>
    <w:p>
      <w:pPr>
        <w:pStyle w:val="Compact"/>
        <w:numPr>
          <w:ilvl w:val="0"/>
          <w:numId w:val="1"/>
        </w:numPr>
        <w:spacing w:lineRule="auto" w:line="360"/>
        <w:rPr/>
      </w:pPr>
      <w:r>
        <w:rPr>
          <w:b/>
          <w:bCs/>
        </w:rPr>
        <w:t>GlobalExceptionHandler</w:t>
      </w:r>
      <w:r>
        <w:rPr/>
        <w:t>: Centralizált hibakezelés, egyedi kivételek kezelése</w:t>
      </w:r>
    </w:p>
    <w:p>
      <w:pPr>
        <w:pStyle w:val="Compact"/>
        <w:numPr>
          <w:ilvl w:val="0"/>
          <w:numId w:val="1"/>
        </w:numPr>
        <w:spacing w:lineRule="auto" w:line="360"/>
        <w:rPr/>
      </w:pPr>
      <w:r>
        <w:rPr>
          <w:b/>
          <w:bCs/>
        </w:rPr>
        <w:t>UserNotFoundException</w:t>
      </w:r>
      <w:r>
        <w:rPr/>
        <w:t>: Ha a felhasználó nem található</w:t>
      </w:r>
    </w:p>
    <w:p>
      <w:pPr>
        <w:pStyle w:val="Compact"/>
        <w:numPr>
          <w:ilvl w:val="0"/>
          <w:numId w:val="1"/>
        </w:numPr>
        <w:spacing w:lineRule="auto" w:line="360"/>
        <w:rPr/>
      </w:pPr>
      <w:r>
        <w:rPr>
          <w:b/>
          <w:bCs/>
        </w:rPr>
        <w:t>ProductNotFoundException</w:t>
      </w:r>
      <w:r>
        <w:rPr/>
        <w:t>: Ha a termék nem található</w:t>
      </w:r>
    </w:p>
    <w:p>
      <w:pPr>
        <w:pStyle w:val="Compact"/>
        <w:numPr>
          <w:ilvl w:val="0"/>
          <w:numId w:val="1"/>
        </w:numPr>
        <w:spacing w:lineRule="auto" w:line="360"/>
        <w:rPr/>
      </w:pPr>
      <w:r>
        <w:rPr>
          <w:b/>
          <w:bCs/>
        </w:rPr>
        <w:t>InvalidCredentialsException</w:t>
      </w:r>
      <w:r>
        <w:rPr/>
        <w:t>: Hibás bejelentkezési adatok</w:t>
      </w:r>
    </w:p>
    <w:p>
      <w:pPr>
        <w:pStyle w:val="Heading2"/>
        <w:spacing w:lineRule="auto" w:line="360"/>
        <w:rPr>
          <w:color w:val="002060"/>
        </w:rPr>
      </w:pPr>
      <w:bookmarkStart w:id="158" w:name="kosár-kezelés-algoritmus"/>
      <w:bookmarkStart w:id="159" w:name="_Toc228137277"/>
      <w:bookmarkStart w:id="160" w:name="_Toc228137082"/>
      <w:bookmarkEnd w:id="155"/>
      <w:r>
        <w:rPr>
          <w:color w:val="002060"/>
        </w:rPr>
        <w:t>Kosár Kezelés Algoritmus</w:t>
      </w:r>
      <w:bookmarkEnd w:id="159"/>
      <w:bookmarkEnd w:id="160"/>
    </w:p>
    <w:p>
      <w:pPr>
        <w:pStyle w:val="FirstParagraph"/>
        <w:spacing w:lineRule="auto" w:line="360"/>
        <w:rPr/>
      </w:pPr>
      <w:r>
        <w:rPr>
          <w:b/>
          <w:bCs/>
        </w:rPr>
        <w:t>addToCart(user, productId, quantity)</w:t>
      </w:r>
      <w:r>
        <w:rPr/>
        <w:t>: 1. Ellenőrzi, hogy a termék létezik-e és van-e készleten 2. Ellenőrzi, hogy a felhasználónak van-e már ilyen termék a kosarában 3. Ha igen, növeli a mennyiséget 4. Ha nem, létrehoz új cart_item rekordot 5. Visszaadja a frissített kosár tartalmát</w:t>
      </w:r>
    </w:p>
    <w:p>
      <w:pPr>
        <w:pStyle w:val="BodyText"/>
        <w:spacing w:lineRule="auto" w:line="360"/>
        <w:rPr/>
      </w:pPr>
      <w:r>
        <w:rPr>
          <w:b/>
          <w:bCs/>
        </w:rPr>
        <w:t>updateCartItemQuantity(user, cartItemId, quantity)</w:t>
      </w:r>
      <w:r>
        <w:rPr/>
        <w:t>: 1. Ellenőrzi, hogy a cart_item a felhasználóhoz tartozik-e 2. Ellenőrzi, hogy a mennyiség érvényes-e (1-1000) 3. Frissíti a mennyiséget 4. Visszaadja a frissített cart_item-et</w:t>
      </w:r>
    </w:p>
    <w:p>
      <w:pPr>
        <w:pStyle w:val="Heading2"/>
        <w:spacing w:lineRule="auto" w:line="360"/>
        <w:rPr>
          <w:color w:val="002060"/>
        </w:rPr>
      </w:pPr>
      <w:bookmarkStart w:id="161" w:name="rendelés-feldolgozás-algoritmus"/>
      <w:bookmarkStart w:id="162" w:name="_Toc228137278"/>
      <w:bookmarkStart w:id="163" w:name="_Toc228137083"/>
      <w:bookmarkEnd w:id="158"/>
      <w:r>
        <w:rPr>
          <w:color w:val="002060"/>
        </w:rPr>
        <w:t>Rendelés Feldolgozás Algoritmus</w:t>
      </w:r>
      <w:bookmarkEnd w:id="162"/>
      <w:bookmarkEnd w:id="163"/>
    </w:p>
    <w:p>
      <w:pPr>
        <w:pStyle w:val="FirstParagraph"/>
        <w:spacing w:lineRule="auto" w:line="360"/>
        <w:rPr/>
      </w:pPr>
      <w:r>
        <w:rPr>
          <w:b/>
          <w:bCs/>
        </w:rPr>
        <w:t>createOrder(user, shippingAddress, paymentMethod)</w:t>
      </w:r>
      <w:r>
        <w:rPr/>
        <w:t>: 1. Lekéri a felhasználó kosarának tartalmát 2. Ellenőrzi, hogy a kosár nem üres 3. Ellenőrzi, hogy minden termék elérhető-e a kívánt mennyiségben 4. Kiszámítja a végösszeget 5. Létrehozza az Order rekordot 6. Létrehozza az OrderItem rekordokat a kosár elemek alapján 7. Csökkenti a termékek készletét 8. Üríti a kosarat 9. Visszaadja a létrehozott rendelést</w:t>
      </w:r>
    </w:p>
    <w:p>
      <w:pPr>
        <w:pStyle w:val="Normal"/>
        <w:spacing w:lineRule="auto" w:line="360"/>
        <w:rPr/>
      </w:pPr>
      <w:r>
        <w:rPr/>
        <mc:AlternateContent>
          <mc:Choice Requires="wps">
            <w:drawing>
              <wp:inline distT="0" distB="0" distL="0" distR="0">
                <wp:extent cx="5761355"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64" w:name="implementáció"/>
      <w:bookmarkEnd w:id="146"/>
      <w:bookmarkEnd w:id="161"/>
      <w:r>
        <w:br w:type="page"/>
      </w:r>
    </w:p>
    <w:p>
      <w:pPr>
        <w:pStyle w:val="Heading1"/>
        <w:spacing w:lineRule="auto" w:line="360" w:before="0" w:after="0"/>
        <w:rPr>
          <w:color w:val="002060"/>
        </w:rPr>
      </w:pPr>
      <w:bookmarkStart w:id="165" w:name="_Toc228137279"/>
      <w:bookmarkStart w:id="166" w:name="_Toc228137084"/>
      <w:r>
        <w:rPr>
          <w:color w:val="002060"/>
        </w:rPr>
        <w:t>9. Implementáció</w:t>
      </w:r>
      <w:bookmarkEnd w:id="165"/>
      <w:bookmarkEnd w:id="166"/>
    </w:p>
    <w:p>
      <w:pPr>
        <w:pStyle w:val="FirstParagraph"/>
        <w:spacing w:lineRule="auto" w:line="360"/>
        <w:rPr/>
      </w:pPr>
      <w:r>
        <w:rPr/>
        <w:t>Az implementáció a tervezést követő folyamat. A tervezés során megtörténik a feladatokra bontás, valamint az egyes feladatokban érintett funkcionalitás és szerkezet modellezése. Az implementáció során a modellekből készítünk működő, futtatható kódot.</w:t>
      </w:r>
    </w:p>
    <w:p>
      <w:pPr>
        <w:pStyle w:val="BodyText"/>
        <w:spacing w:lineRule="auto" w:line="360"/>
        <w:rPr/>
      </w:pPr>
      <w:r>
        <w:rPr/>
        <w:t>A fejlesztés során az alábbi fő komponensek kerültek implementálásra:</w:t>
      </w:r>
    </w:p>
    <w:p>
      <w:pPr>
        <w:pStyle w:val="Heading2"/>
        <w:spacing w:lineRule="auto" w:line="360"/>
        <w:rPr>
          <w:color w:val="002060"/>
        </w:rPr>
      </w:pPr>
      <w:bookmarkStart w:id="167" w:name="backend-spring-boot"/>
      <w:bookmarkStart w:id="168" w:name="_Toc228137280"/>
      <w:bookmarkStart w:id="169" w:name="_Toc228137085"/>
      <w:r>
        <w:rPr>
          <w:color w:val="002060"/>
        </w:rPr>
        <w:t>Backend (Spring Boot)</w:t>
      </w:r>
      <w:bookmarkEnd w:id="168"/>
      <w:bookmarkEnd w:id="169"/>
    </w:p>
    <w:p>
      <w:pPr>
        <w:pStyle w:val="FirstParagraph"/>
        <w:spacing w:lineRule="auto" w:line="360"/>
        <w:rPr/>
      </w:pPr>
      <w:r>
        <w:rPr>
          <w:b/>
          <w:bCs/>
        </w:rPr>
        <w:t>Entitások (Entity)</w:t>
      </w:r>
      <w:r>
        <w:rPr/>
        <w:t>: - User, Product, CartItem, Order, OrderItem, Token</w:t>
      </w:r>
    </w:p>
    <w:p>
      <w:pPr>
        <w:pStyle w:val="BodyText"/>
        <w:spacing w:lineRule="auto" w:line="360"/>
        <w:rPr/>
      </w:pPr>
      <w:r>
        <w:rPr>
          <w:b/>
          <w:bCs/>
        </w:rPr>
        <w:t>Repository-k</w:t>
      </w:r>
      <w:r>
        <w:rPr/>
        <w:t>: - UserRepository, ProductRepository, CartItemRepository, OrderRepository, OrderItemRepository, TokenRepository - JpaRepository-t extends, CRUD műveletekhez</w:t>
      </w:r>
    </w:p>
    <w:p>
      <w:pPr>
        <w:pStyle w:val="BodyText"/>
        <w:spacing w:lineRule="auto" w:line="360"/>
        <w:rPr/>
      </w:pPr>
      <w:r>
        <w:rPr>
          <w:b/>
          <w:bCs/>
        </w:rPr>
        <w:t>DTO-k (Data Transfer Object)</w:t>
      </w:r>
      <w:r>
        <w:rPr/>
        <w:t>: - RegisterRequest, LoginRequest, AuthResponse - ProductDto, CartItemDto, CartItemRequest, OrderRequest, OrderResponse - UserDto (admin felülethez)</w:t>
      </w:r>
    </w:p>
    <w:p>
      <w:pPr>
        <w:pStyle w:val="BodyText"/>
        <w:spacing w:lineRule="auto" w:line="360"/>
        <w:rPr/>
      </w:pPr>
      <w:r>
        <w:rPr>
          <w:b/>
          <w:bCs/>
        </w:rPr>
        <w:t>Service-ek</w:t>
      </w:r>
      <w:r>
        <w:rPr/>
        <w:t>: - AuthService: Regisztráció, bejelentkezés, token kezelés - ProductService: Termékek CRUD műveletei - CartService: Kosár kezelése - OrderService: Rendelések kezelése - AdminService: Admin műveletek</w:t>
      </w:r>
    </w:p>
    <w:p>
      <w:pPr>
        <w:pStyle w:val="BodyText"/>
        <w:spacing w:lineRule="auto" w:line="360"/>
        <w:rPr/>
      </w:pPr>
      <w:r>
        <w:rPr>
          <w:b/>
          <w:bCs/>
        </w:rPr>
        <w:t>Controller-ek</w:t>
      </w:r>
      <w:r>
        <w:rPr/>
        <w:t>: - AuthController: /api/auth/</w:t>
      </w:r>
      <w:r>
        <w:rPr>
          <w:b/>
          <w:bCs/>
        </w:rPr>
        <w:t xml:space="preserve"> - ProductController: /api/products/</w:t>
      </w:r>
      <w:r>
        <w:rPr/>
        <w:t xml:space="preserve"> - CartController: /api/cart/</w:t>
      </w:r>
      <w:r>
        <w:rPr>
          <w:b/>
          <w:bCs/>
        </w:rPr>
        <w:t xml:space="preserve"> - OrderController: /api/orders/</w:t>
      </w:r>
      <w:r>
        <w:rPr/>
        <w:t xml:space="preserve"> - AdminController: /api/admin/**</w:t>
      </w:r>
    </w:p>
    <w:p>
      <w:pPr>
        <w:pStyle w:val="BodyText"/>
        <w:spacing w:lineRule="auto" w:line="360"/>
        <w:rPr/>
      </w:pPr>
      <w:r>
        <w:rPr>
          <w:b/>
          <w:bCs/>
        </w:rPr>
        <w:t>Security konfiguráció</w:t>
      </w:r>
      <w:r>
        <w:rPr/>
        <w:t>: - SecurityConfig: CORS, CSRF, JWT filter konfiguráció - JwtService: Token generálás, validálás - JwtAuthFilter: Request szűrés, token ellenőrzés</w:t>
      </w:r>
    </w:p>
    <w:p>
      <w:pPr>
        <w:pStyle w:val="Heading2"/>
        <w:spacing w:lineRule="auto" w:line="360"/>
        <w:rPr>
          <w:color w:val="002060"/>
        </w:rPr>
      </w:pPr>
      <w:bookmarkStart w:id="170" w:name="frontend-react-vite"/>
      <w:bookmarkStart w:id="171" w:name="_Toc228137281"/>
      <w:bookmarkStart w:id="172" w:name="_Toc228137086"/>
      <w:bookmarkEnd w:id="167"/>
      <w:r>
        <w:rPr>
          <w:color w:val="002060"/>
        </w:rPr>
        <w:t>Frontend (React + Vite)</w:t>
      </w:r>
      <w:bookmarkEnd w:id="171"/>
      <w:bookmarkEnd w:id="172"/>
    </w:p>
    <w:p>
      <w:pPr>
        <w:pStyle w:val="FirstParagraph"/>
        <w:spacing w:lineRule="auto" w:line="360"/>
        <w:rPr/>
      </w:pPr>
      <w:r>
        <w:rPr>
          <w:b/>
          <w:bCs/>
        </w:rPr>
        <w:t>Komponensek</w:t>
      </w:r>
      <w:r>
        <w:rPr/>
        <w:t>: - Navbar, Footer, ProductCard, CartItem - LoadingSpinner, ErrorMessage</w:t>
      </w:r>
    </w:p>
    <w:p>
      <w:pPr>
        <w:pStyle w:val="BodyText"/>
        <w:spacing w:lineRule="auto" w:line="360"/>
        <w:rPr/>
      </w:pPr>
      <w:r>
        <w:rPr>
          <w:b/>
          <w:bCs/>
        </w:rPr>
        <w:t>Oldalak (Pages)</w:t>
      </w:r>
      <w:r>
        <w:rPr/>
        <w:t>: - Home, Products, ProductDetail - Cart, Checkout - Login, Register, ForgotPassword - Orders, OrderDetail - Admin: AdminDashboard, ManageProducts, ManageUsers, ManageOrders</w:t>
      </w:r>
    </w:p>
    <w:p>
      <w:pPr>
        <w:pStyle w:val="BodyText"/>
        <w:spacing w:lineRule="auto" w:line="360"/>
        <w:rPr/>
      </w:pPr>
      <w:r>
        <w:rPr>
          <w:b/>
          <w:bCs/>
        </w:rPr>
        <w:t>Service-ek</w:t>
      </w:r>
      <w:r>
        <w:rPr/>
        <w:t>: - api.js: Axios instance, interceptor-ök - authService.js: Autentikációs API hívások - productService.js: Termék API hívások - cartService.js: Kosár API hívások - orderService.js: Rendelés API hívások - adminService.js: Admin API hívások</w:t>
      </w:r>
    </w:p>
    <w:p>
      <w:pPr>
        <w:pStyle w:val="BodyText"/>
        <w:spacing w:lineRule="auto" w:line="360"/>
        <w:rPr/>
      </w:pPr>
      <w:r>
        <w:rPr>
          <w:b/>
          <w:bCs/>
        </w:rPr>
        <w:t>Kontextusok</w:t>
      </w:r>
      <w:r>
        <w:rPr/>
        <w:t>: - AuthContext: Felhasználói állapot, login/logout - CartContext: Kosár állapot, mennyiség</w:t>
      </w:r>
    </w:p>
    <w:p>
      <w:pPr>
        <w:pStyle w:val="BodyText"/>
        <w:spacing w:lineRule="auto" w:line="360"/>
        <w:rPr/>
      </w:pPr>
      <w:r>
        <w:rPr>
          <w:b/>
          <w:bCs/>
        </w:rPr>
        <w:t>Stílus</w:t>
      </w:r>
      <w:r>
        <w:rPr/>
        <w:t>: - Tailwind CSS konfiguráció: custom színek (neon purple #a855f7) - Google Fonts: Orbitron (fejlécek), Rajdhani (szöveg) - Custom CSS: Gamer stílus, animációk</w:t>
      </w:r>
    </w:p>
    <w:p>
      <w:pPr>
        <w:pStyle w:val="Normal"/>
        <w:spacing w:lineRule="auto" w:line="360"/>
        <w:rPr/>
      </w:pPr>
      <w:r>
        <w:rPr/>
        <mc:AlternateContent>
          <mc:Choice Requires="wps">
            <w:drawing>
              <wp:inline distT="0" distB="0" distL="0" distR="0">
                <wp:extent cx="5761355"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73" w:name="tesztelés-1"/>
      <w:bookmarkEnd w:id="164"/>
      <w:bookmarkEnd w:id="170"/>
      <w:r>
        <w:br w:type="page"/>
      </w:r>
    </w:p>
    <w:p>
      <w:pPr>
        <w:pStyle w:val="Heading1"/>
        <w:spacing w:lineRule="auto" w:line="360" w:before="0" w:after="0"/>
        <w:rPr>
          <w:color w:val="002060"/>
        </w:rPr>
      </w:pPr>
      <w:bookmarkStart w:id="174" w:name="_Toc228137282"/>
      <w:bookmarkStart w:id="175" w:name="_Toc228137087"/>
      <w:r>
        <w:rPr>
          <w:color w:val="002060"/>
        </w:rPr>
        <w:t>10. Tesztelés</w:t>
      </w:r>
      <w:bookmarkEnd w:id="174"/>
      <w:bookmarkEnd w:id="175"/>
    </w:p>
    <w:p>
      <w:pPr>
        <w:pStyle w:val="FirstParagraph"/>
        <w:spacing w:lineRule="auto" w:line="360"/>
        <w:rPr/>
      </w:pPr>
      <w:r>
        <w:rPr/>
        <w:t>A felhasználó szempontjából a rendszer futtatásához elegendő bármely olyan operációs rendszer, amelyen futtatható HTML, CSS és Javascript technológiával készült alkalmazás megjelenítésére képes böngésző.</w:t>
      </w:r>
    </w:p>
    <w:p>
      <w:pPr>
        <w:pStyle w:val="BodyText"/>
        <w:spacing w:lineRule="auto" w:line="360"/>
        <w:rPr/>
      </w:pPr>
      <w:r>
        <w:rPr/>
        <w:t>A fejlesztés alatt a rendszer tesztelése desktop eszközön több böngészőben (Google Chrome 120+, Mozilla Firefox 120+) Windows 11 operációs rendszer alatt történt. Továbbá mobil eszközön Android operációs rendszer alatt is teszteltük.</w:t>
      </w:r>
    </w:p>
    <w:p>
      <w:pPr>
        <w:pStyle w:val="BodyText"/>
        <w:spacing w:lineRule="auto" w:line="360"/>
        <w:rPr/>
      </w:pPr>
      <w:r>
        <w:rPr/>
        <w:t>A szerveroldalról nézve a rendszernek szüksége van egy olyan platformra, ami MySQL szervereket képes futtatni, a fejlesztés során egy helyi localhost-ot aldottunk meg. A backend Spring Boot alkalmazás Java 17+ verziót igényel.</w:t>
      </w:r>
    </w:p>
    <w:p>
      <w:pPr>
        <w:pStyle w:val="BodyText"/>
        <w:spacing w:lineRule="auto" w:line="360"/>
        <w:rPr/>
      </w:pPr>
      <w:r>
        <w:rPr/>
        <w:t>A feladat végrehajtása során folyamatosan jelen volt a tesztelés. Már a statikus oldal megtervezésekor és készülésekor tesztelve volt a megjelenés reszponzivitása, az olvashatóság, a láthatóság.</w:t>
      </w:r>
    </w:p>
    <w:p>
      <w:pPr>
        <w:pStyle w:val="BodyText"/>
        <w:spacing w:lineRule="auto" w:line="360"/>
        <w:rPr/>
      </w:pPr>
      <w:r>
        <w:rPr/>
        <w:t>Az adatbázis tartalommal feltöltése után az oldal tartalmi része is tesztelve, ellenőrizve volt. Ezt Postman-ban valósítottuk meg, amely azonnali visszajelzést adott a fejlesztés sikerességéről, esetleges hibáiról. Ilyen volt például a felhasználók jelszavának tesztelése:</w:t>
      </w:r>
    </w:p>
    <w:p>
      <w:pPr>
        <w:pStyle w:val="BodyText"/>
        <w:spacing w:lineRule="auto" w:line="360"/>
        <w:rPr/>
      </w:pPr>
      <w:r>
        <w:rPr/>
        <w:t>Új felhasználó felvétele esetén (POST kérés) a jelszót hasheljük. A fejlesztés során előre felvett felhasználónak például titkos jelszót adtunk meg, melyet átalakítottunk. Login page esetén a frontend beküldi az adatot, a backend lehashelí, és a lehashelt jelszó adott pillanatban egyezik az adatbázisból kivett userhez kötött jelszóval, akkor a felhasználót átengedi.</w:t>
      </w:r>
    </w:p>
    <w:p>
      <w:pPr>
        <w:pStyle w:val="Heading2"/>
        <w:spacing w:lineRule="auto" w:line="360"/>
        <w:rPr>
          <w:color w:val="002060"/>
        </w:rPr>
      </w:pPr>
      <w:bookmarkStart w:id="176" w:name="tesztelési-esetek"/>
      <w:bookmarkStart w:id="177" w:name="_Toc228137283"/>
      <w:bookmarkStart w:id="178" w:name="_Toc228137088"/>
      <w:r>
        <w:rPr>
          <w:color w:val="002060"/>
        </w:rPr>
        <w:t>Tesztelési esetek</w:t>
      </w:r>
      <w:bookmarkEnd w:id="177"/>
      <w:bookmarkEnd w:id="178"/>
    </w:p>
    <w:p>
      <w:pPr>
        <w:pStyle w:val="Heading3"/>
        <w:spacing w:lineRule="auto" w:line="360"/>
        <w:rPr>
          <w:color w:val="002060"/>
        </w:rPr>
      </w:pPr>
      <w:bookmarkStart w:id="179" w:name="autentikáció-tesztelése"/>
      <w:bookmarkStart w:id="180" w:name="_Toc228137284"/>
      <w:bookmarkStart w:id="181" w:name="_Toc228137089"/>
      <w:r>
        <w:rPr>
          <w:color w:val="002060"/>
        </w:rPr>
        <w:t>Autentikáció tesztelése</w:t>
      </w:r>
      <w:bookmarkEnd w:id="180"/>
      <w:bookmarkEnd w:id="181"/>
    </w:p>
    <w:p>
      <w:pPr>
        <w:pStyle w:val="Compact"/>
        <w:numPr>
          <w:ilvl w:val="0"/>
          <w:numId w:val="1"/>
        </w:numPr>
        <w:spacing w:lineRule="auto" w:line="360"/>
        <w:rPr/>
      </w:pPr>
      <w:r>
        <w:rPr>
          <w:b/>
          <w:bCs/>
        </w:rPr>
        <w:t>Regisztráció</w:t>
      </w:r>
      <w:r>
        <w:rPr/>
        <w:t>: Valid és invalid adatokkal történő tesztelés</w:t>
      </w:r>
    </w:p>
    <w:p>
      <w:pPr>
        <w:pStyle w:val="Compact"/>
        <w:numPr>
          <w:ilvl w:val="0"/>
          <w:numId w:val="1"/>
        </w:numPr>
        <w:spacing w:lineRule="auto" w:line="360"/>
        <w:rPr/>
      </w:pPr>
      <w:r>
        <w:rPr>
          <w:b/>
          <w:bCs/>
        </w:rPr>
        <w:t>Bejelentkezés</w:t>
      </w:r>
      <w:r>
        <w:rPr/>
        <w:t>: Helyes és helytelen jelszó, inaktív fiók</w:t>
      </w:r>
    </w:p>
    <w:p>
      <w:pPr>
        <w:pStyle w:val="Compact"/>
        <w:numPr>
          <w:ilvl w:val="0"/>
          <w:numId w:val="1"/>
        </w:numPr>
        <w:spacing w:lineRule="auto" w:line="360"/>
        <w:rPr/>
      </w:pPr>
      <w:r>
        <w:rPr>
          <w:b/>
          <w:bCs/>
        </w:rPr>
        <w:t>Token</w:t>
      </w:r>
      <w:r>
        <w:rPr/>
        <w:t>: Lejárt token kezelése, újratöltés</w:t>
      </w:r>
    </w:p>
    <w:p>
      <w:pPr>
        <w:pStyle w:val="Heading3"/>
        <w:spacing w:lineRule="auto" w:line="360"/>
        <w:rPr>
          <w:color w:val="002060"/>
        </w:rPr>
      </w:pPr>
      <w:bookmarkStart w:id="182" w:name="termék-kezelés-tesztelése"/>
      <w:bookmarkStart w:id="183" w:name="_Toc228137285"/>
      <w:bookmarkStart w:id="184" w:name="_Toc228137090"/>
      <w:bookmarkEnd w:id="179"/>
      <w:r>
        <w:rPr>
          <w:color w:val="002060"/>
        </w:rPr>
        <w:t>Termék kezelés tesztelése</w:t>
      </w:r>
      <w:bookmarkEnd w:id="183"/>
      <w:bookmarkEnd w:id="184"/>
    </w:p>
    <w:p>
      <w:pPr>
        <w:pStyle w:val="Compact"/>
        <w:numPr>
          <w:ilvl w:val="0"/>
          <w:numId w:val="1"/>
        </w:numPr>
        <w:spacing w:lineRule="auto" w:line="360"/>
        <w:rPr/>
      </w:pPr>
      <w:r>
        <w:rPr>
          <w:b/>
          <w:bCs/>
        </w:rPr>
        <w:t>Lista lekérés</w:t>
      </w:r>
      <w:r>
        <w:rPr/>
        <w:t>: Összes termék, keresés, szűrés</w:t>
      </w:r>
    </w:p>
    <w:p>
      <w:pPr>
        <w:pStyle w:val="Compact"/>
        <w:numPr>
          <w:ilvl w:val="0"/>
          <w:numId w:val="1"/>
        </w:numPr>
        <w:spacing w:lineRule="auto" w:line="360"/>
        <w:rPr/>
      </w:pPr>
      <w:r>
        <w:rPr>
          <w:b/>
          <w:bCs/>
        </w:rPr>
        <w:t>Termék létrehozás</w:t>
      </w:r>
      <w:r>
        <w:rPr/>
        <w:t>: Csak admin jogosultsággal működik</w:t>
      </w:r>
    </w:p>
    <w:p>
      <w:pPr>
        <w:pStyle w:val="Compact"/>
        <w:numPr>
          <w:ilvl w:val="0"/>
          <w:numId w:val="1"/>
        </w:numPr>
        <w:spacing w:lineRule="auto" w:line="360"/>
        <w:rPr/>
      </w:pPr>
      <w:r>
        <w:rPr>
          <w:b/>
          <w:bCs/>
        </w:rPr>
        <w:t>Termék módosítás</w:t>
      </w:r>
      <w:r>
        <w:rPr/>
        <w:t>: Validációs szabályok ellenőrzése</w:t>
      </w:r>
    </w:p>
    <w:p>
      <w:pPr>
        <w:pStyle w:val="Compact"/>
        <w:numPr>
          <w:ilvl w:val="0"/>
          <w:numId w:val="1"/>
        </w:numPr>
        <w:spacing w:lineRule="auto" w:line="360"/>
        <w:rPr/>
      </w:pPr>
      <w:r>
        <w:rPr>
          <w:b/>
          <w:bCs/>
        </w:rPr>
        <w:t>Termék törlés</w:t>
      </w:r>
      <w:r>
        <w:rPr/>
        <w:t>: Csak admin, kapcsolódó rendelések kezelése</w:t>
      </w:r>
    </w:p>
    <w:p>
      <w:pPr>
        <w:pStyle w:val="Heading3"/>
        <w:spacing w:lineRule="auto" w:line="360"/>
        <w:rPr>
          <w:color w:val="002060"/>
        </w:rPr>
      </w:pPr>
      <w:bookmarkStart w:id="185" w:name="kosár-tesztelése"/>
      <w:bookmarkStart w:id="186" w:name="_Toc228137286"/>
      <w:bookmarkStart w:id="187" w:name="_Toc228137091"/>
      <w:bookmarkEnd w:id="182"/>
      <w:r>
        <w:rPr>
          <w:color w:val="002060"/>
        </w:rPr>
        <w:t>Kosár tesztelése</w:t>
      </w:r>
      <w:bookmarkEnd w:id="186"/>
      <w:bookmarkEnd w:id="187"/>
    </w:p>
    <w:p>
      <w:pPr>
        <w:pStyle w:val="Compact"/>
        <w:numPr>
          <w:ilvl w:val="0"/>
          <w:numId w:val="1"/>
        </w:numPr>
        <w:spacing w:lineRule="auto" w:line="360"/>
        <w:rPr/>
      </w:pPr>
      <w:r>
        <w:rPr>
          <w:b/>
          <w:bCs/>
        </w:rPr>
        <w:t>Kosárba helyezés</w:t>
      </w:r>
      <w:r>
        <w:rPr/>
        <w:t>: Autentikációhoz kötött</w:t>
      </w:r>
    </w:p>
    <w:p>
      <w:pPr>
        <w:pStyle w:val="Compact"/>
        <w:numPr>
          <w:ilvl w:val="0"/>
          <w:numId w:val="1"/>
        </w:numPr>
        <w:spacing w:lineRule="auto" w:line="360"/>
        <w:rPr/>
      </w:pPr>
      <w:r>
        <w:rPr>
          <w:b/>
          <w:bCs/>
        </w:rPr>
        <w:t>Mennyiség módosítás</w:t>
      </w:r>
      <w:r>
        <w:rPr/>
        <w:t>: 1-1000 közötti értékek</w:t>
      </w:r>
    </w:p>
    <w:p>
      <w:pPr>
        <w:pStyle w:val="Compact"/>
        <w:numPr>
          <w:ilvl w:val="0"/>
          <w:numId w:val="1"/>
        </w:numPr>
        <w:spacing w:lineRule="auto" w:line="360"/>
        <w:rPr/>
      </w:pPr>
      <w:r>
        <w:rPr>
          <w:b/>
          <w:bCs/>
        </w:rPr>
        <w:t>Törlés</w:t>
      </w:r>
      <w:r>
        <w:rPr/>
        <w:t>: Egy elem, összes elem törlése</w:t>
      </w:r>
    </w:p>
    <w:p>
      <w:pPr>
        <w:pStyle w:val="Heading3"/>
        <w:spacing w:lineRule="auto" w:line="360"/>
        <w:rPr>
          <w:color w:val="002060"/>
        </w:rPr>
      </w:pPr>
      <w:bookmarkStart w:id="188" w:name="rendelés-tesztelése"/>
      <w:bookmarkStart w:id="189" w:name="_Toc228137287"/>
      <w:bookmarkStart w:id="190" w:name="_Toc228137092"/>
      <w:bookmarkEnd w:id="185"/>
      <w:r>
        <w:rPr>
          <w:color w:val="002060"/>
        </w:rPr>
        <w:t>Rendelés tesztelése</w:t>
      </w:r>
      <w:bookmarkEnd w:id="189"/>
      <w:bookmarkEnd w:id="190"/>
    </w:p>
    <w:p>
      <w:pPr>
        <w:pStyle w:val="Compact"/>
        <w:numPr>
          <w:ilvl w:val="0"/>
          <w:numId w:val="1"/>
        </w:numPr>
        <w:spacing w:lineRule="auto" w:line="360"/>
        <w:rPr/>
      </w:pPr>
      <w:r>
        <w:rPr>
          <w:b/>
          <w:bCs/>
        </w:rPr>
        <w:t>Checkout</w:t>
      </w:r>
      <w:r>
        <w:rPr/>
        <w:t>: Üres kosárral, validációk</w:t>
      </w:r>
    </w:p>
    <w:p>
      <w:pPr>
        <w:pStyle w:val="Compact"/>
        <w:numPr>
          <w:ilvl w:val="0"/>
          <w:numId w:val="1"/>
        </w:numPr>
        <w:spacing w:lineRule="auto" w:line="360"/>
        <w:rPr/>
      </w:pPr>
      <w:r>
        <w:rPr>
          <w:b/>
          <w:bCs/>
        </w:rPr>
        <w:t>Státusz változtatás</w:t>
      </w:r>
      <w:r>
        <w:rPr/>
        <w:t>: Csak admin módosíthatja</w:t>
      </w:r>
    </w:p>
    <w:p>
      <w:pPr>
        <w:pStyle w:val="Heading2"/>
        <w:spacing w:lineRule="auto" w:line="360"/>
        <w:rPr>
          <w:color w:val="002060"/>
        </w:rPr>
      </w:pPr>
      <w:bookmarkStart w:id="191" w:name="unit-tesztek-junit"/>
      <w:bookmarkStart w:id="192" w:name="_Toc228137288"/>
      <w:bookmarkStart w:id="193" w:name="_Toc228137093"/>
      <w:bookmarkEnd w:id="176"/>
      <w:bookmarkEnd w:id="188"/>
      <w:r>
        <w:rPr>
          <w:color w:val="002060"/>
        </w:rPr>
        <w:t>Unit tesztek (JUnit)</w:t>
      </w:r>
      <w:bookmarkEnd w:id="192"/>
      <w:bookmarkEnd w:id="193"/>
    </w:p>
    <w:p>
      <w:pPr>
        <w:pStyle w:val="FirstParagraph"/>
        <w:spacing w:lineRule="auto" w:line="360"/>
        <w:rPr/>
      </w:pPr>
      <w:r>
        <w:rPr/>
        <w:t>A fejlesztés során JUnit tesztek is készültek, ahol az üzleti logika kritikus részei lettek tesztelve: - Kosár számítások (összeg, mennyiség) - Rendelés feldolgozás logika - Jelszó hash-ek összehasonlítása - DTO konverziók</w:t>
      </w:r>
    </w:p>
    <w:p>
      <w:pPr>
        <w:pStyle w:val="Normal"/>
        <w:spacing w:lineRule="auto" w:line="360"/>
        <w:rPr/>
      </w:pPr>
      <w:r>
        <w:rPr/>
        <mc:AlternateContent>
          <mc:Choice Requires="wps">
            <w:drawing>
              <wp:inline distT="0" distB="0" distL="0" distR="0">
                <wp:extent cx="5761355"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194" w:name="bevezetés-éles-üzemmód"/>
      <w:bookmarkEnd w:id="173"/>
      <w:bookmarkEnd w:id="191"/>
      <w:r>
        <w:br w:type="page"/>
      </w:r>
    </w:p>
    <w:p>
      <w:pPr>
        <w:pStyle w:val="Heading1"/>
        <w:spacing w:lineRule="auto" w:line="360" w:before="0" w:after="0"/>
        <w:rPr>
          <w:color w:val="002060"/>
        </w:rPr>
      </w:pPr>
      <w:bookmarkStart w:id="195" w:name="_Toc228137289"/>
      <w:bookmarkStart w:id="196" w:name="_Toc228137094"/>
      <w:r>
        <w:rPr>
          <w:color w:val="002060"/>
        </w:rPr>
        <w:t>11. Bevezetés, éles üzemmód</w:t>
      </w:r>
      <w:bookmarkEnd w:id="195"/>
      <w:bookmarkEnd w:id="196"/>
    </w:p>
    <w:p>
      <w:pPr>
        <w:pStyle w:val="FirstParagraph"/>
        <w:spacing w:lineRule="auto" w:line="360"/>
        <w:rPr/>
      </w:pPr>
      <w:r>
        <w:rPr/>
        <w:t>Az elkészült munka megtekintéséhez szükséges a következők telepítése:</w:t>
      </w:r>
    </w:p>
    <w:p>
      <w:pPr>
        <w:pStyle w:val="Heading2"/>
        <w:spacing w:lineRule="auto" w:line="360"/>
        <w:rPr>
          <w:color w:val="002060"/>
        </w:rPr>
      </w:pPr>
      <w:bookmarkStart w:id="197" w:name="követelmények"/>
      <w:bookmarkStart w:id="198" w:name="_Toc228137290"/>
      <w:bookmarkStart w:id="199" w:name="_Toc228137095"/>
      <w:r>
        <w:rPr>
          <w:color w:val="002060"/>
        </w:rPr>
        <w:t>Követelmények</w:t>
      </w:r>
      <w:bookmarkEnd w:id="198"/>
      <w:bookmarkEnd w:id="199"/>
    </w:p>
    <w:p>
      <w:pPr>
        <w:pStyle w:val="Heading3"/>
        <w:spacing w:lineRule="auto" w:line="360"/>
        <w:rPr>
          <w:color w:val="002060"/>
        </w:rPr>
      </w:pPr>
      <w:bookmarkStart w:id="200" w:name="backend-1"/>
      <w:bookmarkStart w:id="201" w:name="_Toc228137291"/>
      <w:bookmarkStart w:id="202" w:name="_Toc228137096"/>
      <w:r>
        <w:rPr>
          <w:color w:val="002060"/>
        </w:rPr>
        <w:t>Backend</w:t>
      </w:r>
      <w:bookmarkEnd w:id="201"/>
      <w:bookmarkEnd w:id="202"/>
    </w:p>
    <w:p>
      <w:pPr>
        <w:pStyle w:val="Compact"/>
        <w:numPr>
          <w:ilvl w:val="0"/>
          <w:numId w:val="1"/>
        </w:numPr>
        <w:spacing w:lineRule="auto" w:line="360"/>
        <w:rPr/>
      </w:pPr>
      <w:r>
        <w:rPr/>
        <w:t>Java JDK 17 vagy újabb</w:t>
      </w:r>
    </w:p>
    <w:p>
      <w:pPr>
        <w:pStyle w:val="Compact"/>
        <w:numPr>
          <w:ilvl w:val="0"/>
          <w:numId w:val="1"/>
        </w:numPr>
        <w:spacing w:lineRule="auto" w:line="360"/>
        <w:rPr/>
      </w:pPr>
      <w:r>
        <w:rPr/>
        <w:t>MySQL Server 8.0 vagy újabb</w:t>
      </w:r>
    </w:p>
    <w:p>
      <w:pPr>
        <w:pStyle w:val="Compact"/>
        <w:numPr>
          <w:ilvl w:val="0"/>
          <w:numId w:val="1"/>
        </w:numPr>
        <w:spacing w:lineRule="auto" w:line="360"/>
        <w:rPr/>
      </w:pPr>
      <w:r>
        <w:rPr/>
        <w:t>Maven 3.8+</w:t>
      </w:r>
    </w:p>
    <w:p>
      <w:pPr>
        <w:pStyle w:val="Heading3"/>
        <w:spacing w:lineRule="auto" w:line="360"/>
        <w:rPr>
          <w:color w:val="002060"/>
        </w:rPr>
      </w:pPr>
      <w:bookmarkStart w:id="203" w:name="frontend"/>
      <w:bookmarkStart w:id="204" w:name="_Toc228137292"/>
      <w:bookmarkStart w:id="205" w:name="_Toc228137097"/>
      <w:bookmarkEnd w:id="200"/>
      <w:r>
        <w:rPr>
          <w:color w:val="002060"/>
        </w:rPr>
        <w:t>Frontend</w:t>
      </w:r>
      <w:bookmarkEnd w:id="204"/>
      <w:bookmarkEnd w:id="205"/>
    </w:p>
    <w:p>
      <w:pPr>
        <w:pStyle w:val="Compact"/>
        <w:numPr>
          <w:ilvl w:val="0"/>
          <w:numId w:val="1"/>
        </w:numPr>
        <w:spacing w:lineRule="auto" w:line="360"/>
        <w:rPr/>
      </w:pPr>
      <w:r>
        <w:rPr/>
        <w:t>Node.js 18+ és npm</w:t>
      </w:r>
    </w:p>
    <w:p>
      <w:pPr>
        <w:pStyle w:val="Compact"/>
        <w:numPr>
          <w:ilvl w:val="0"/>
          <w:numId w:val="1"/>
        </w:numPr>
        <w:spacing w:lineRule="auto" w:line="360"/>
        <w:rPr/>
      </w:pPr>
      <w:r>
        <w:rPr/>
        <w:t>Modern böngésző (Chrome, Firefox, Edge)</w:t>
      </w:r>
    </w:p>
    <w:p>
      <w:pPr>
        <w:pStyle w:val="Heading3"/>
        <w:spacing w:lineRule="auto" w:line="360"/>
        <w:rPr>
          <w:color w:val="002060"/>
        </w:rPr>
      </w:pPr>
      <w:bookmarkStart w:id="206" w:name="adatbázis-1"/>
      <w:bookmarkStart w:id="207" w:name="_Toc228137293"/>
      <w:bookmarkStart w:id="208" w:name="_Toc228137098"/>
      <w:bookmarkEnd w:id="203"/>
      <w:r>
        <w:rPr>
          <w:color w:val="002060"/>
        </w:rPr>
        <w:t>Adatbázis</w:t>
      </w:r>
      <w:bookmarkEnd w:id="207"/>
      <w:bookmarkEnd w:id="208"/>
    </w:p>
    <w:p>
      <w:pPr>
        <w:pStyle w:val="Compact"/>
        <w:numPr>
          <w:ilvl w:val="0"/>
          <w:numId w:val="1"/>
        </w:numPr>
        <w:spacing w:lineRule="auto" w:line="360"/>
        <w:rPr/>
      </w:pPr>
      <w:r>
        <w:rPr/>
        <w:t>MySQL 8.0+</w:t>
      </w:r>
    </w:p>
    <w:p>
      <w:pPr>
        <w:pStyle w:val="Compact"/>
        <w:numPr>
          <w:ilvl w:val="0"/>
          <w:numId w:val="1"/>
        </w:numPr>
        <w:spacing w:lineRule="auto" w:line="360"/>
        <w:rPr/>
      </w:pPr>
      <w:r>
        <w:rPr/>
        <w:t>phpMyAdmin (opcionális, ajánlott)</w:t>
      </w:r>
    </w:p>
    <w:p>
      <w:pPr>
        <w:pStyle w:val="Heading2"/>
        <w:spacing w:lineRule="auto" w:line="360"/>
        <w:rPr>
          <w:color w:val="002060"/>
        </w:rPr>
      </w:pPr>
      <w:bookmarkStart w:id="209" w:name="telepítési-lépések"/>
      <w:bookmarkStart w:id="210" w:name="_Toc228137294"/>
      <w:bookmarkStart w:id="211" w:name="_Toc228137099"/>
      <w:bookmarkEnd w:id="197"/>
      <w:bookmarkEnd w:id="206"/>
      <w:r>
        <w:rPr>
          <w:color w:val="002060"/>
        </w:rPr>
        <w:t>Telepítési lépések</w:t>
      </w:r>
      <w:bookmarkEnd w:id="210"/>
      <w:bookmarkEnd w:id="211"/>
    </w:p>
    <w:p>
      <w:pPr>
        <w:pStyle w:val="Heading3"/>
        <w:spacing w:lineRule="auto" w:line="360"/>
        <w:rPr>
          <w:color w:val="002060"/>
        </w:rPr>
      </w:pPr>
      <w:bookmarkStart w:id="212" w:name="adatbázis-beállítása"/>
      <w:bookmarkStart w:id="213" w:name="_Toc228137295"/>
      <w:bookmarkStart w:id="214" w:name="_Toc228137100"/>
      <w:r>
        <w:rPr>
          <w:color w:val="002060"/>
        </w:rPr>
        <w:t>1. Adatbázis beállítása</w:t>
      </w:r>
      <w:bookmarkEnd w:id="213"/>
      <w:bookmarkEnd w:id="214"/>
    </w:p>
    <w:p>
      <w:pPr>
        <w:pStyle w:val="Compact"/>
        <w:numPr>
          <w:ilvl w:val="0"/>
          <w:numId w:val="1"/>
        </w:numPr>
        <w:spacing w:lineRule="auto" w:line="360"/>
        <w:rPr/>
      </w:pPr>
      <w:r>
        <w:rPr/>
        <w:t>Telepítsd a MySQL szervert (pl. XAMPP segítségével)</w:t>
      </w:r>
    </w:p>
    <w:p>
      <w:pPr>
        <w:pStyle w:val="Compact"/>
        <w:numPr>
          <w:ilvl w:val="0"/>
          <w:numId w:val="1"/>
        </w:numPr>
        <w:spacing w:lineRule="auto" w:line="360"/>
        <w:rPr/>
      </w:pPr>
      <w:r>
        <w:rPr/>
        <w:t>Hozz létre egy új adatbázist “fragstore” néven</w:t>
      </w:r>
    </w:p>
    <w:p>
      <w:pPr>
        <w:pStyle w:val="Compact"/>
        <w:numPr>
          <w:ilvl w:val="0"/>
          <w:numId w:val="1"/>
        </w:numPr>
        <w:spacing w:lineRule="auto" w:line="360"/>
        <w:rPr/>
      </w:pPr>
      <w:r>
        <w:rPr/>
        <w:t>Importáld a fragstore.sql dump fájlt</w:t>
      </w:r>
    </w:p>
    <w:p>
      <w:pPr>
        <w:pStyle w:val="Heading3"/>
        <w:spacing w:lineRule="auto" w:line="360"/>
        <w:rPr/>
      </w:pPr>
      <w:bookmarkStart w:id="215" w:name="backend-telepítése-és-indítása"/>
      <w:bookmarkStart w:id="216" w:name="_Toc228137296"/>
      <w:bookmarkStart w:id="217" w:name="_Toc228137101"/>
      <w:bookmarkEnd w:id="212"/>
      <w:r>
        <w:rPr>
          <w:color w:val="002060"/>
        </w:rPr>
        <w:t>2. Backend</w:t>
      </w:r>
      <w:r>
        <w:rPr/>
        <w:t xml:space="preserve"> </w:t>
      </w:r>
      <w:r>
        <w:rPr>
          <w:color w:val="002060"/>
        </w:rPr>
        <w:t>telepítése és indítása</w:t>
      </w:r>
      <w:bookmarkEnd w:id="216"/>
      <w:bookmarkEnd w:id="217"/>
    </w:p>
    <w:p>
      <w:pPr>
        <w:pStyle w:val="Compact"/>
        <w:numPr>
          <w:ilvl w:val="0"/>
          <w:numId w:val="1"/>
        </w:numPr>
        <w:spacing w:lineRule="auto" w:line="360"/>
        <w:rPr/>
      </w:pPr>
      <w:r>
        <w:rPr/>
        <w:t>Nyisd meg a backend projektet IntelliJ IDEA-ban vagy Eclipse-ben</w:t>
      </w:r>
    </w:p>
    <w:p>
      <w:pPr>
        <w:pStyle w:val="Compact"/>
        <w:numPr>
          <w:ilvl w:val="0"/>
          <w:numId w:val="1"/>
        </w:numPr>
        <w:spacing w:lineRule="auto" w:line="360"/>
        <w:rPr/>
      </w:pPr>
      <w:r>
        <w:rPr/>
        <w:t xml:space="preserve">Ellenőrizd az </w:t>
      </w:r>
      <w:r>
        <w:rPr>
          <w:rStyle w:val="VerbatimChar"/>
        </w:rPr>
        <w:t>application.properties</w:t>
      </w:r>
      <w:r>
        <w:rPr/>
        <w:t xml:space="preserve"> fájlban az adatbázis kapcsolatot:</w:t>
      </w:r>
    </w:p>
    <w:p>
      <w:pPr>
        <w:pStyle w:val="SourceCode"/>
        <w:spacing w:lineRule="auto" w:line="360"/>
        <w:rPr/>
      </w:pPr>
      <w:r>
        <w:rPr>
          <w:rStyle w:val="VerbatimChar"/>
        </w:rPr>
        <w:t>spring.datasource.url=jdbc:mysql://localhost:3306/fragstore</w:t>
      </w:r>
      <w:r>
        <w:rPr/>
        <w:br/>
      </w:r>
      <w:r>
        <w:rPr>
          <w:rStyle w:val="VerbatimChar"/>
        </w:rPr>
        <w:t>spring.datasource.username=root</w:t>
      </w:r>
      <w:r>
        <w:rPr/>
        <w:br/>
      </w:r>
      <w:r>
        <w:rPr>
          <w:rStyle w:val="VerbatimChar"/>
        </w:rPr>
        <w:t>spring.datasource.password=</w:t>
      </w:r>
      <w:r>
        <w:rPr/>
        <w:br/>
      </w:r>
      <w:r>
        <w:rPr>
          <w:rStyle w:val="VerbatimChar"/>
        </w:rPr>
        <w:t>spring.jpa.hibernate.ddl-auto=update</w:t>
      </w:r>
    </w:p>
    <w:p>
      <w:pPr>
        <w:pStyle w:val="Compact"/>
        <w:numPr>
          <w:ilvl w:val="0"/>
          <w:numId w:val="1"/>
        </w:numPr>
        <w:spacing w:lineRule="auto" w:line="360"/>
        <w:rPr/>
      </w:pPr>
      <w:r>
        <w:rPr/>
        <w:t xml:space="preserve">Futtasd a Maven </w:t>
      </w:r>
      <w:r>
        <w:rPr>
          <w:rStyle w:val="VerbatimChar"/>
        </w:rPr>
        <w:t>clean install</w:t>
      </w:r>
      <w:r>
        <w:rPr/>
        <w:t xml:space="preserve"> parancsot</w:t>
      </w:r>
    </w:p>
    <w:p>
      <w:pPr>
        <w:pStyle w:val="Compact"/>
        <w:numPr>
          <w:ilvl w:val="0"/>
          <w:numId w:val="1"/>
        </w:numPr>
        <w:spacing w:lineRule="auto" w:line="360"/>
        <w:rPr/>
      </w:pPr>
      <w:r>
        <w:rPr/>
        <w:t>Indítsd el a Spring Boot alkalmazást (DemoApplication.java)</w:t>
      </w:r>
    </w:p>
    <w:p>
      <w:pPr>
        <w:pStyle w:val="Compact"/>
        <w:numPr>
          <w:ilvl w:val="0"/>
          <w:numId w:val="1"/>
        </w:numPr>
        <w:spacing w:lineRule="auto" w:line="360"/>
        <w:rPr/>
      </w:pPr>
      <w:r>
        <w:rPr/>
        <w:t>A backend elérhető: http://localhost:8080</w:t>
      </w:r>
    </w:p>
    <w:p>
      <w:pPr>
        <w:pStyle w:val="Heading3"/>
        <w:spacing w:lineRule="auto" w:line="360"/>
        <w:rPr>
          <w:color w:val="002060"/>
        </w:rPr>
      </w:pPr>
      <w:bookmarkStart w:id="218" w:name="frontend-telepítése-és-indítása"/>
      <w:bookmarkStart w:id="219" w:name="_Toc228137297"/>
      <w:bookmarkStart w:id="220" w:name="_Toc228137102"/>
      <w:bookmarkEnd w:id="215"/>
      <w:r>
        <w:rPr>
          <w:color w:val="002060"/>
        </w:rPr>
        <w:t>3. Frontend telepítése és indítása</w:t>
      </w:r>
      <w:bookmarkEnd w:id="219"/>
      <w:bookmarkEnd w:id="220"/>
    </w:p>
    <w:p>
      <w:pPr>
        <w:pStyle w:val="Compact"/>
        <w:numPr>
          <w:ilvl w:val="0"/>
          <w:numId w:val="1"/>
        </w:numPr>
        <w:spacing w:lineRule="auto" w:line="360"/>
        <w:rPr/>
      </w:pPr>
      <w:r>
        <w:rPr/>
        <w:t>Nyisd meg a frontend mappát Visual Studio Code-ban</w:t>
      </w:r>
    </w:p>
    <w:p>
      <w:pPr>
        <w:pStyle w:val="Compact"/>
        <w:numPr>
          <w:ilvl w:val="0"/>
          <w:numId w:val="1"/>
        </w:numPr>
        <w:spacing w:lineRule="auto" w:line="360"/>
        <w:rPr/>
      </w:pPr>
      <w:r>
        <w:rPr/>
        <w:t>Nyiss egy terminált</w:t>
      </w:r>
    </w:p>
    <w:p>
      <w:pPr>
        <w:pStyle w:val="Compact"/>
        <w:numPr>
          <w:ilvl w:val="0"/>
          <w:numId w:val="1"/>
        </w:numPr>
        <w:spacing w:lineRule="auto" w:line="360"/>
        <w:rPr/>
      </w:pPr>
      <w:r>
        <w:rPr/>
        <w:t xml:space="preserve">Telepítsd a függőségeket: </w:t>
      </w:r>
      <w:r>
        <w:rPr>
          <w:rStyle w:val="VerbatimChar"/>
        </w:rPr>
        <w:t>npm install</w:t>
      </w:r>
    </w:p>
    <w:p>
      <w:pPr>
        <w:pStyle w:val="Compact"/>
        <w:numPr>
          <w:ilvl w:val="0"/>
          <w:numId w:val="1"/>
        </w:numPr>
        <w:spacing w:lineRule="auto" w:line="360"/>
        <w:rPr/>
      </w:pPr>
      <w:r>
        <w:rPr/>
        <w:t xml:space="preserve">Indítsd el a fejlesztői szervert: </w:t>
      </w:r>
      <w:r>
        <w:rPr>
          <w:rStyle w:val="VerbatimChar"/>
        </w:rPr>
        <w:t>npm run dev</w:t>
      </w:r>
    </w:p>
    <w:p>
      <w:pPr>
        <w:pStyle w:val="Compact"/>
        <w:numPr>
          <w:ilvl w:val="0"/>
          <w:numId w:val="1"/>
        </w:numPr>
        <w:spacing w:lineRule="auto" w:line="360"/>
        <w:rPr/>
      </w:pPr>
      <w:r>
        <w:rPr/>
        <w:t>A frontend elérhető: http://localhost:5173</w:t>
      </w:r>
    </w:p>
    <w:p>
      <w:pPr>
        <w:pStyle w:val="Heading3"/>
        <w:spacing w:lineRule="auto" w:line="360"/>
        <w:rPr>
          <w:color w:val="002060"/>
        </w:rPr>
      </w:pPr>
      <w:bookmarkStart w:id="221" w:name="termékképek-beállítása"/>
      <w:bookmarkStart w:id="222" w:name="_Toc228137298"/>
      <w:bookmarkStart w:id="223" w:name="_Toc228137103"/>
      <w:bookmarkEnd w:id="218"/>
      <w:r>
        <w:rPr>
          <w:color w:val="002060"/>
        </w:rPr>
        <w:t>4. Termékképek beállítása</w:t>
      </w:r>
      <w:bookmarkEnd w:id="222"/>
      <w:bookmarkEnd w:id="223"/>
    </w:p>
    <w:p>
      <w:pPr>
        <w:pStyle w:val="Compact"/>
        <w:numPr>
          <w:ilvl w:val="0"/>
          <w:numId w:val="1"/>
        </w:numPr>
        <w:spacing w:lineRule="auto" w:line="360"/>
        <w:rPr/>
      </w:pPr>
      <w:r>
        <w:rPr/>
        <w:t xml:space="preserve">Hozz létre egy </w:t>
      </w:r>
      <w:r>
        <w:rPr>
          <w:rStyle w:val="VerbatimChar"/>
        </w:rPr>
        <w:t>uploads</w:t>
      </w:r>
      <w:r>
        <w:rPr/>
        <w:t xml:space="preserve"> mappát a backend gyökerében</w:t>
      </w:r>
    </w:p>
    <w:p>
      <w:pPr>
        <w:pStyle w:val="Compact"/>
        <w:numPr>
          <w:ilvl w:val="0"/>
          <w:numId w:val="1"/>
        </w:numPr>
        <w:spacing w:lineRule="auto" w:line="360"/>
        <w:rPr/>
      </w:pPr>
      <w:r>
        <w:rPr/>
        <w:t>Másold be a termékképeket ebbe a mappába</w:t>
      </w:r>
    </w:p>
    <w:p>
      <w:pPr>
        <w:pStyle w:val="Compact"/>
        <w:numPr>
          <w:ilvl w:val="0"/>
          <w:numId w:val="1"/>
        </w:numPr>
        <w:spacing w:lineRule="auto" w:line="360"/>
        <w:rPr/>
      </w:pPr>
      <w:r>
        <w:rPr/>
        <w:t>Ellenőrizd, hogy a backend hozzáférjen a képekhez (SecurityConfig)</w:t>
      </w:r>
    </w:p>
    <w:p>
      <w:pPr>
        <w:pStyle w:val="Normal"/>
        <w:spacing w:lineRule="auto" w:line="360"/>
        <w:rPr/>
      </w:pPr>
      <w:r>
        <w:rPr/>
        <mc:AlternateContent>
          <mc:Choice Requires="wps">
            <w:drawing>
              <wp:inline distT="0" distB="0" distL="0" distR="0">
                <wp:extent cx="5761355"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24" w:name="további-fejlesztési-lehetőségek"/>
      <w:bookmarkEnd w:id="194"/>
      <w:bookmarkEnd w:id="209"/>
      <w:bookmarkEnd w:id="221"/>
      <w:r>
        <w:br w:type="page"/>
      </w:r>
    </w:p>
    <w:p>
      <w:pPr>
        <w:pStyle w:val="Heading1"/>
        <w:spacing w:lineRule="auto" w:line="360" w:before="0" w:after="0"/>
        <w:rPr>
          <w:color w:val="002060"/>
        </w:rPr>
      </w:pPr>
      <w:bookmarkStart w:id="225" w:name="_Toc228137299"/>
      <w:bookmarkStart w:id="226" w:name="_Toc228137104"/>
      <w:r>
        <w:rPr>
          <w:color w:val="002060"/>
        </w:rPr>
        <w:t>12. További fejlesztési lehetőségek</w:t>
      </w:r>
      <w:bookmarkEnd w:id="225"/>
      <w:bookmarkEnd w:id="226"/>
    </w:p>
    <w:p>
      <w:pPr>
        <w:pStyle w:val="FirstParagraph"/>
        <w:spacing w:lineRule="auto" w:line="360"/>
        <w:rPr/>
      </w:pPr>
      <w:r>
        <w:rPr/>
        <w:t>Az elkészített alkalmazás nem tökéletes, további javításokra és fejlesztésekre szorul.</w:t>
      </w:r>
    </w:p>
    <w:p>
      <w:pPr>
        <w:pStyle w:val="BodyText"/>
        <w:spacing w:lineRule="auto" w:line="360"/>
        <w:rPr/>
      </w:pPr>
      <w:r>
        <w:rPr/>
        <w:t>Sajnálatos módon néhány funkció a fejlesztési idő rövidsége miatt nem kerülhetett bele a szoftverbe. Ilyen hiányosságok például:</w:t>
      </w:r>
    </w:p>
    <w:p>
      <w:pPr>
        <w:pStyle w:val="Compact"/>
        <w:numPr>
          <w:ilvl w:val="0"/>
          <w:numId w:val="1"/>
        </w:numPr>
        <w:spacing w:lineRule="auto" w:line="360"/>
        <w:rPr/>
      </w:pPr>
      <w:r>
        <w:rPr>
          <w:b/>
          <w:bCs/>
        </w:rPr>
        <w:t>Email értesítések</w:t>
      </w:r>
      <w:r>
        <w:rPr/>
        <w:t>: Rendelés visszaigazolás, szállítási értesítés</w:t>
      </w:r>
    </w:p>
    <w:p>
      <w:pPr>
        <w:pStyle w:val="Compact"/>
        <w:numPr>
          <w:ilvl w:val="0"/>
          <w:numId w:val="1"/>
        </w:numPr>
        <w:spacing w:lineRule="auto" w:line="360"/>
        <w:rPr/>
      </w:pPr>
      <w:r>
        <w:rPr>
          <w:b/>
          <w:bCs/>
        </w:rPr>
        <w:t>Elfelejtett jelszó visszaállítás emailben</w:t>
      </w:r>
      <w:r>
        <w:rPr/>
        <w:t>: Jelenleg csak adminon keresztül</w:t>
      </w:r>
    </w:p>
    <w:p>
      <w:pPr>
        <w:pStyle w:val="Compact"/>
        <w:numPr>
          <w:ilvl w:val="0"/>
          <w:numId w:val="1"/>
        </w:numPr>
        <w:spacing w:lineRule="auto" w:line="360"/>
        <w:rPr/>
      </w:pPr>
      <w:r>
        <w:rPr>
          <w:b/>
          <w:bCs/>
        </w:rPr>
        <w:t>HTTPS biztonságos kapcsolat</w:t>
      </w:r>
      <w:r>
        <w:rPr/>
        <w:t>: SSL tanúsítvány telepítése</w:t>
      </w:r>
    </w:p>
    <w:p>
      <w:pPr>
        <w:pStyle w:val="Compact"/>
        <w:numPr>
          <w:ilvl w:val="0"/>
          <w:numId w:val="1"/>
        </w:numPr>
        <w:spacing w:lineRule="auto" w:line="360"/>
        <w:rPr/>
      </w:pPr>
      <w:r>
        <w:rPr>
          <w:b/>
          <w:bCs/>
        </w:rPr>
        <w:t>Fizetési integráció</w:t>
      </w:r>
      <w:r>
        <w:rPr/>
        <w:t>: Stripe vagy PayPal kapcsolás</w:t>
      </w:r>
    </w:p>
    <w:p>
      <w:pPr>
        <w:pStyle w:val="Compact"/>
        <w:numPr>
          <w:ilvl w:val="0"/>
          <w:numId w:val="1"/>
        </w:numPr>
        <w:spacing w:lineRule="auto" w:line="360"/>
        <w:rPr/>
      </w:pPr>
      <w:r>
        <w:rPr>
          <w:b/>
          <w:bCs/>
        </w:rPr>
        <w:t>Termék értékelések</w:t>
      </w:r>
      <w:r>
        <w:rPr/>
        <w:t>: Vásárlói vélemények, csillagos értékelés</w:t>
      </w:r>
    </w:p>
    <w:p>
      <w:pPr>
        <w:pStyle w:val="Compact"/>
        <w:numPr>
          <w:ilvl w:val="0"/>
          <w:numId w:val="1"/>
        </w:numPr>
        <w:spacing w:lineRule="auto" w:line="360"/>
        <w:rPr/>
      </w:pPr>
      <w:r>
        <w:rPr>
          <w:b/>
          <w:bCs/>
        </w:rPr>
        <w:t>Kedvencek/Wishlist</w:t>
      </w:r>
      <w:r>
        <w:rPr/>
        <w:t>: Felhasználók menthetik a kívánságlistájukat</w:t>
      </w:r>
    </w:p>
    <w:p>
      <w:pPr>
        <w:pStyle w:val="Compact"/>
        <w:numPr>
          <w:ilvl w:val="0"/>
          <w:numId w:val="1"/>
        </w:numPr>
        <w:spacing w:lineRule="auto" w:line="360"/>
        <w:rPr/>
      </w:pPr>
      <w:r>
        <w:rPr>
          <w:b/>
          <w:bCs/>
        </w:rPr>
        <w:t>Szűrők és rendezés</w:t>
      </w:r>
      <w:r>
        <w:rPr/>
        <w:t>: Ár szerint, név szerint, kategória szerint szűrés</w:t>
      </w:r>
    </w:p>
    <w:p>
      <w:pPr>
        <w:pStyle w:val="Compact"/>
        <w:numPr>
          <w:ilvl w:val="0"/>
          <w:numId w:val="1"/>
        </w:numPr>
        <w:spacing w:lineRule="auto" w:line="360"/>
        <w:rPr/>
      </w:pPr>
      <w:r>
        <w:rPr>
          <w:b/>
          <w:bCs/>
        </w:rPr>
        <w:t>Készletkezelés</w:t>
      </w:r>
      <w:r>
        <w:rPr/>
        <w:t>: Alacsony készlet figyelmeztetés adminnak</w:t>
      </w:r>
    </w:p>
    <w:p>
      <w:pPr>
        <w:pStyle w:val="Compact"/>
        <w:numPr>
          <w:ilvl w:val="0"/>
          <w:numId w:val="1"/>
        </w:numPr>
        <w:spacing w:lineRule="auto" w:line="360"/>
        <w:rPr/>
      </w:pPr>
      <w:r>
        <w:rPr>
          <w:b/>
          <w:bCs/>
        </w:rPr>
        <w:t>Statisztikák</w:t>
      </w:r>
      <w:r>
        <w:rPr/>
        <w:t>: Admin dashboard grafikonokkal, eladási statisztikák</w:t>
      </w:r>
    </w:p>
    <w:p>
      <w:pPr>
        <w:pStyle w:val="FirstParagraph"/>
        <w:spacing w:lineRule="auto" w:line="360"/>
        <w:rPr/>
      </w:pPr>
      <w:r>
        <w:rPr/>
        <w:t>A biztonság fejlesztése mellett a SEO (Search Engine Optimization) is nagy figyelmet évez, ugyanis a fejlesztés során fő szempont volt a több platformos megjelenés, viszont szintén az idő rövidsége miatt nincs megfelelően kereső optimalizálva az oldal.</w:t>
      </w:r>
    </w:p>
    <w:p>
      <w:pPr>
        <w:pStyle w:val="Normal"/>
        <w:spacing w:lineRule="auto" w:line="360"/>
        <w:rPr/>
      </w:pPr>
      <w:r>
        <w:rPr/>
        <mc:AlternateContent>
          <mc:Choice Requires="wps">
            <w:drawing>
              <wp:inline distT="0" distB="0" distL="0" distR="0">
                <wp:extent cx="5761355"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Normal"/>
        <w:rPr>
          <w:rFonts w:ascii="Calibri" w:hAnsi="Calibri" w:eastAsia="" w:cs="" w:asciiTheme="majorHAnsi" w:cstheme="majorBidi" w:eastAsiaTheme="majorEastAsia" w:hAnsiTheme="majorHAnsi"/>
          <w:b/>
          <w:bCs/>
          <w:color w:themeColor="accent1" w:val="4F81BD"/>
          <w:sz w:val="32"/>
          <w:szCs w:val="32"/>
        </w:rPr>
      </w:pPr>
      <w:r>
        <w:rPr>
          <w:rFonts w:eastAsia="" w:cs="" w:cstheme="majorBidi" w:eastAsiaTheme="majorEastAsia" w:ascii="Calibri" w:hAnsi="Calibri"/>
          <w:b/>
          <w:bCs/>
          <w:color w:themeColor="accent1" w:val="4F81BD"/>
          <w:sz w:val="32"/>
          <w:szCs w:val="32"/>
        </w:rPr>
      </w:r>
      <w:bookmarkStart w:id="227" w:name="összegzés"/>
      <w:bookmarkEnd w:id="224"/>
      <w:r>
        <w:br w:type="page"/>
      </w:r>
    </w:p>
    <w:p>
      <w:pPr>
        <w:pStyle w:val="Heading1"/>
        <w:spacing w:lineRule="auto" w:line="360" w:before="0" w:after="0"/>
        <w:rPr>
          <w:color w:val="002060"/>
        </w:rPr>
      </w:pPr>
      <w:bookmarkStart w:id="228" w:name="_Toc228137300"/>
      <w:bookmarkStart w:id="229" w:name="_Toc228137105"/>
      <w:r>
        <w:rPr>
          <w:color w:val="002060"/>
        </w:rPr>
        <w:t>Összegzés</w:t>
      </w:r>
      <w:bookmarkEnd w:id="228"/>
      <w:bookmarkEnd w:id="229"/>
    </w:p>
    <w:p>
      <w:pPr>
        <w:pStyle w:val="FirstParagraph"/>
        <w:spacing w:lineRule="auto" w:line="360"/>
        <w:rPr/>
      </w:pPr>
      <w:r>
        <w:rPr/>
        <w:t>Az általunk fejlesztett REST API alkalmazás minden CRUD funkciót kihasználva mutatja be a kliens és szerver oldal közötti HTTP kommunikációt.</w:t>
      </w:r>
    </w:p>
    <w:p>
      <w:pPr>
        <w:pStyle w:val="BodyText"/>
        <w:spacing w:lineRule="auto" w:line="360"/>
        <w:rPr/>
      </w:pPr>
      <w:r>
        <w:rPr/>
        <w:t>A fejlesztés során fontos szempont volt, hogy a jogkörök legyenek kezelve, admin és regisztrált felhasználó valamint látogató jogosultságainak elkülönítése az alkalmazás különböző rétegeiben.</w:t>
      </w:r>
    </w:p>
    <w:p>
      <w:pPr>
        <w:pStyle w:val="BodyText"/>
        <w:spacing w:lineRule="auto" w:line="360"/>
        <w:rPr/>
      </w:pPr>
      <w:r>
        <w:rPr/>
        <w:t>A Spring Boot backend és React frontend kombinációja modern, skálázható és könnyen karbantartható megoldást biztosít. A JWT alapú autentikáció biztonságos, és a rétegzett architektúra tesztelhetővé teszi az alkalmazást.</w:t>
      </w:r>
    </w:p>
    <w:p>
      <w:pPr>
        <w:pStyle w:val="Normal"/>
        <w:spacing w:lineRule="auto" w:line="360"/>
        <w:rPr/>
      </w:pPr>
      <w:r>
        <w:rPr/>
        <mc:AlternateContent>
          <mc:Choice Requires="wps">
            <w:drawing>
              <wp:inline distT="0" distB="0" distL="0" distR="0">
                <wp:extent cx="5761355"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lineRule="auto" w:line="360"/>
        <w:rPr/>
      </w:pPr>
      <w:r>
        <w:rPr>
          <w:b/>
          <w:bCs/>
        </w:rPr>
        <w:t>A teljes alkalmazás Git repository-ja:</w:t>
      </w:r>
      <w:r>
        <w:rPr/>
        <w:t xml:space="preserve"> [Backend repo link ide] [Frontend repo link ide]</w:t>
      </w:r>
    </w:p>
    <w:p>
      <w:pPr>
        <w:pStyle w:val="Normal"/>
        <w:spacing w:lineRule="auto" w:line="360" w:before="0" w:after="200"/>
        <w:rPr/>
      </w:pPr>
      <w:r>
        <w:rPr/>
        <mc:AlternateContent>
          <mc:Choice Requires="wps">
            <w:drawing>
              <wp:inline distT="0" distB="0" distL="0" distR="0">
                <wp:extent cx="5761355"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7614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53.6pt;height:1.45pt;mso-wrap-style:none;v-text-anchor:middle;mso-position-horizontal:center;mso-position-vertical:top">
                <v:fill o:detectmouseclick="t" type="solid" color2="black"/>
                <v:stroke color="black" joinstyle="round" endcap="flat"/>
                <w10:wrap type="topAndBottom"/>
              </v:rect>
            </w:pict>
          </mc:Fallback>
        </mc:AlternateContent>
      </w:r>
      <w:bookmarkEnd w:id="227"/>
    </w:p>
    <w:sectPr>
      <w:footerReference w:type="even" r:id="rId2"/>
      <w:footerReference w:type="default" r:id="rId3"/>
      <w:footerReference w:type="first" r:id="rId4"/>
      <w:type w:val="nextPage"/>
      <w:pgSz w:w="11906" w:h="16838"/>
      <w:pgMar w:left="1417" w:right="1416" w:gutter="0" w:header="0" w:top="1417" w:footer="708" w:bottom="1417"/>
      <w:pgNumType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Cambria">
    <w:charset w:val="ee"/>
    <w:family w:val="roman"/>
    <w:pitch w:val="variable"/>
  </w:font>
  <w:font w:name="Calibri">
    <w:charset w:val="ee"/>
    <w:family w:val="roman"/>
    <w:pitch w:val="variable"/>
  </w:font>
  <w:font w:name="Consolas">
    <w:charset w:val="ee"/>
    <w:family w:val="roman"/>
    <w:pitch w:val="variable"/>
  </w:font>
  <w:font w:name="Liberation Sans">
    <w:altName w:val="Arial"/>
    <w:charset w:val="ee"/>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501842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28</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7501842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28</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24"/>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rPr>
  </w:style>
  <w:style w:type="character" w:styleId="DefaultParagraphFont" w:default="1">
    <w:name w:val="Default Paragraph Font"/>
    <w:uiPriority w:val="1"/>
    <w:semiHidden/>
    <w:unhideWhenUsed/>
    <w:qFormat/>
    <w:rPr/>
  </w:style>
  <w:style w:type="character" w:styleId="KpalrsChar" w:customStyle="1">
    <w:name w:val="Képaláírás Char"/>
    <w:basedOn w:val="DefaultParagraphFont"/>
    <w:qFormat/>
    <w:rPr/>
  </w:style>
  <w:style w:type="character" w:styleId="VerbatimChar" w:customStyle="1">
    <w:name w:val="Verbatim Char"/>
    <w:basedOn w:val="KpalrsChar"/>
    <w:link w:val="SourceCode"/>
    <w:qFormat/>
    <w:rPr>
      <w:rFonts w:ascii="Consolas" w:hAnsi="Consolas"/>
      <w:sz w:val="22"/>
    </w:rPr>
  </w:style>
  <w:style w:type="character" w:styleId="SectionNumber" w:customStyle="1">
    <w:name w:val="Section Number"/>
    <w:basedOn w:val="KpalrsChar"/>
    <w:qFormat/>
    <w:rPr/>
  </w:style>
  <w:style w:type="character" w:styleId="Lbjegyzet-karakterek">
    <w:name w:val="Lábjegyzet-karakterek"/>
    <w:basedOn w:val="KpalrsChar"/>
    <w:qFormat/>
    <w:rPr>
      <w:vertAlign w:val="superscript"/>
    </w:rPr>
  </w:style>
  <w:style w:type="character" w:styleId="FootnoteReference">
    <w:name w:val="footnote reference"/>
    <w:rPr>
      <w:vertAlign w:val="superscript"/>
    </w:rPr>
  </w:style>
  <w:style w:type="character" w:styleId="Hyperlink">
    <w:name w:val="Hyperlink"/>
    <w:basedOn w:val="KpalrsChar"/>
    <w:uiPriority w:val="99"/>
    <w:rPr>
      <w:color w:themeColor="accent1" w:val="4F81BD"/>
    </w:rPr>
  </w:style>
  <w:style w:type="character" w:styleId="KeywordTok" w:customStyle="1">
    <w:name w:val="KeywordTok"/>
    <w:basedOn w:val="VerbatimChar"/>
    <w:qFormat/>
    <w:rPr>
      <w:rFonts w:ascii="Consolas" w:hAnsi="Consolas"/>
      <w:b/>
      <w:color w:val="007020"/>
      <w:sz w:val="22"/>
    </w:rPr>
  </w:style>
  <w:style w:type="character" w:styleId="DataTypeTok" w:customStyle="1">
    <w:name w:val="DataTypeTok"/>
    <w:basedOn w:val="VerbatimChar"/>
    <w:qFormat/>
    <w:rPr>
      <w:rFonts w:ascii="Consolas" w:hAnsi="Consolas"/>
      <w:color w:val="902000"/>
      <w:sz w:val="22"/>
    </w:rPr>
  </w:style>
  <w:style w:type="character" w:styleId="DecValTok" w:customStyle="1">
    <w:name w:val="DecValTok"/>
    <w:basedOn w:val="VerbatimChar"/>
    <w:qFormat/>
    <w:rPr>
      <w:rFonts w:ascii="Consolas" w:hAnsi="Consolas"/>
      <w:color w:val="40A070"/>
      <w:sz w:val="22"/>
    </w:rPr>
  </w:style>
  <w:style w:type="character" w:styleId="BaseNTok" w:customStyle="1">
    <w:name w:val="BaseNTok"/>
    <w:basedOn w:val="VerbatimChar"/>
    <w:qFormat/>
    <w:rPr>
      <w:rFonts w:ascii="Consolas" w:hAnsi="Consolas"/>
      <w:color w:val="40A070"/>
      <w:sz w:val="22"/>
    </w:rPr>
  </w:style>
  <w:style w:type="character" w:styleId="FloatTok" w:customStyle="1">
    <w:name w:val="FloatTok"/>
    <w:basedOn w:val="VerbatimChar"/>
    <w:qFormat/>
    <w:rPr>
      <w:rFonts w:ascii="Consolas" w:hAnsi="Consolas"/>
      <w:color w:val="40A070"/>
      <w:sz w:val="22"/>
    </w:rPr>
  </w:style>
  <w:style w:type="character" w:styleId="ConstantTok" w:customStyle="1">
    <w:name w:val="ConstantTok"/>
    <w:basedOn w:val="VerbatimChar"/>
    <w:qFormat/>
    <w:rPr>
      <w:rFonts w:ascii="Consolas" w:hAnsi="Consolas"/>
      <w:color w:val="880000"/>
      <w:sz w:val="22"/>
    </w:rPr>
  </w:style>
  <w:style w:type="character" w:styleId="CharTok" w:customStyle="1">
    <w:name w:val="CharTok"/>
    <w:basedOn w:val="VerbatimChar"/>
    <w:qFormat/>
    <w:rPr>
      <w:rFonts w:ascii="Consolas" w:hAnsi="Consolas"/>
      <w:color w:val="4070A0"/>
      <w:sz w:val="22"/>
    </w:rPr>
  </w:style>
  <w:style w:type="character" w:styleId="SpecialCharTok" w:customStyle="1">
    <w:name w:val="SpecialCharTok"/>
    <w:basedOn w:val="VerbatimChar"/>
    <w:qFormat/>
    <w:rPr>
      <w:rFonts w:ascii="Consolas" w:hAnsi="Consolas"/>
      <w:color w:val="4070A0"/>
      <w:sz w:val="22"/>
    </w:rPr>
  </w:style>
  <w:style w:type="character" w:styleId="StringTok" w:customStyle="1">
    <w:name w:val="StringTok"/>
    <w:basedOn w:val="VerbatimChar"/>
    <w:qFormat/>
    <w:rPr>
      <w:rFonts w:ascii="Consolas" w:hAnsi="Consolas"/>
      <w:color w:val="4070A0"/>
      <w:sz w:val="22"/>
    </w:rPr>
  </w:style>
  <w:style w:type="character" w:styleId="VerbatimStringTok" w:customStyle="1">
    <w:name w:val="VerbatimStringTok"/>
    <w:basedOn w:val="VerbatimChar"/>
    <w:qFormat/>
    <w:rPr>
      <w:rFonts w:ascii="Consolas" w:hAnsi="Consolas"/>
      <w:color w:val="4070A0"/>
      <w:sz w:val="22"/>
    </w:rPr>
  </w:style>
  <w:style w:type="character" w:styleId="SpecialStringTok" w:customStyle="1">
    <w:name w:val="SpecialStringTok"/>
    <w:basedOn w:val="VerbatimChar"/>
    <w:qFormat/>
    <w:rPr>
      <w:rFonts w:ascii="Consolas" w:hAnsi="Consolas"/>
      <w:color w:val="BB6688"/>
      <w:sz w:val="22"/>
    </w:rPr>
  </w:style>
  <w:style w:type="character" w:styleId="ImportTok" w:customStyle="1">
    <w:name w:val="ImportTok"/>
    <w:basedOn w:val="VerbatimChar"/>
    <w:qFormat/>
    <w:rPr>
      <w:rFonts w:ascii="Consolas" w:hAnsi="Consolas"/>
      <w:b/>
      <w:color w:val="008000"/>
      <w:sz w:val="22"/>
    </w:rPr>
  </w:style>
  <w:style w:type="character" w:styleId="CommentTok" w:customStyle="1">
    <w:name w:val="CommentTok"/>
    <w:basedOn w:val="VerbatimChar"/>
    <w:qFormat/>
    <w:rPr>
      <w:rFonts w:ascii="Consolas" w:hAnsi="Consolas"/>
      <w:i/>
      <w:color w:val="60A0B0"/>
      <w:sz w:val="22"/>
    </w:rPr>
  </w:style>
  <w:style w:type="character" w:styleId="DocumentationTok" w:customStyle="1">
    <w:name w:val="DocumentationTok"/>
    <w:basedOn w:val="VerbatimChar"/>
    <w:qFormat/>
    <w:rPr>
      <w:rFonts w:ascii="Consolas" w:hAnsi="Consolas"/>
      <w:i/>
      <w:color w:val="BA2121"/>
      <w:sz w:val="22"/>
    </w:rPr>
  </w:style>
  <w:style w:type="character" w:styleId="AnnotationTok" w:customStyle="1">
    <w:name w:val="AnnotationTok"/>
    <w:basedOn w:val="VerbatimChar"/>
    <w:qFormat/>
    <w:rPr>
      <w:rFonts w:ascii="Consolas" w:hAnsi="Consolas"/>
      <w:b/>
      <w:i/>
      <w:color w:val="60A0B0"/>
      <w:sz w:val="22"/>
    </w:rPr>
  </w:style>
  <w:style w:type="character" w:styleId="CommentVarTok" w:customStyle="1">
    <w:name w:val="CommentVarTok"/>
    <w:basedOn w:val="VerbatimChar"/>
    <w:qFormat/>
    <w:rPr>
      <w:rFonts w:ascii="Consolas" w:hAnsi="Consolas"/>
      <w:b/>
      <w:i/>
      <w:color w:val="60A0B0"/>
      <w:sz w:val="22"/>
    </w:rPr>
  </w:style>
  <w:style w:type="character" w:styleId="OtherTok" w:customStyle="1">
    <w:name w:val="OtherTok"/>
    <w:basedOn w:val="VerbatimChar"/>
    <w:qFormat/>
    <w:rPr>
      <w:rFonts w:ascii="Consolas" w:hAnsi="Consolas"/>
      <w:color w:val="007020"/>
      <w:sz w:val="22"/>
    </w:rPr>
  </w:style>
  <w:style w:type="character" w:styleId="FunctionTok" w:customStyle="1">
    <w:name w:val="FunctionTok"/>
    <w:basedOn w:val="VerbatimChar"/>
    <w:qFormat/>
    <w:rPr>
      <w:rFonts w:ascii="Consolas" w:hAnsi="Consolas"/>
      <w:color w:val="06287E"/>
      <w:sz w:val="22"/>
    </w:rPr>
  </w:style>
  <w:style w:type="character" w:styleId="VariableTok" w:customStyle="1">
    <w:name w:val="VariableTok"/>
    <w:basedOn w:val="VerbatimChar"/>
    <w:qFormat/>
    <w:rPr>
      <w:rFonts w:ascii="Consolas" w:hAnsi="Consolas"/>
      <w:color w:val="19177C"/>
      <w:sz w:val="22"/>
    </w:rPr>
  </w:style>
  <w:style w:type="character" w:styleId="ControlFlowTok" w:customStyle="1">
    <w:name w:val="ControlFlowTok"/>
    <w:basedOn w:val="VerbatimChar"/>
    <w:qFormat/>
    <w:rPr>
      <w:rFonts w:ascii="Consolas" w:hAnsi="Consolas"/>
      <w:b/>
      <w:color w:val="007020"/>
      <w:sz w:val="22"/>
    </w:rPr>
  </w:style>
  <w:style w:type="character" w:styleId="OperatorTok" w:customStyle="1">
    <w:name w:val="OperatorTok"/>
    <w:basedOn w:val="VerbatimChar"/>
    <w:qFormat/>
    <w:rPr>
      <w:rFonts w:ascii="Consolas" w:hAnsi="Consolas"/>
      <w:color w:val="666666"/>
      <w:sz w:val="22"/>
    </w:rPr>
  </w:style>
  <w:style w:type="character" w:styleId="BuiltInTok" w:customStyle="1">
    <w:name w:val="BuiltInTok"/>
    <w:basedOn w:val="VerbatimChar"/>
    <w:qFormat/>
    <w:rPr>
      <w:rFonts w:ascii="Consolas" w:hAnsi="Consolas"/>
      <w:color w:val="008000"/>
      <w:sz w:val="22"/>
    </w:rPr>
  </w:style>
  <w:style w:type="character" w:styleId="ExtensionTok" w:customStyle="1">
    <w:name w:val="ExtensionTok"/>
    <w:basedOn w:val="VerbatimChar"/>
    <w:qFormat/>
    <w:rPr>
      <w:rFonts w:ascii="Consolas" w:hAnsi="Consolas"/>
      <w:sz w:val="22"/>
    </w:rPr>
  </w:style>
  <w:style w:type="character" w:styleId="PreprocessorTok" w:customStyle="1">
    <w:name w:val="PreprocessorTok"/>
    <w:basedOn w:val="VerbatimChar"/>
    <w:qFormat/>
    <w:rPr>
      <w:rFonts w:ascii="Consolas" w:hAnsi="Consolas"/>
      <w:color w:val="BC7A00"/>
      <w:sz w:val="22"/>
    </w:rPr>
  </w:style>
  <w:style w:type="character" w:styleId="AttributeTok" w:customStyle="1">
    <w:name w:val="AttributeTok"/>
    <w:basedOn w:val="VerbatimChar"/>
    <w:qFormat/>
    <w:rPr>
      <w:rFonts w:ascii="Consolas" w:hAnsi="Consolas"/>
      <w:color w:val="7D9029"/>
      <w:sz w:val="22"/>
    </w:rPr>
  </w:style>
  <w:style w:type="character" w:styleId="RegionMarkerTok" w:customStyle="1">
    <w:name w:val="RegionMarkerTok"/>
    <w:basedOn w:val="VerbatimChar"/>
    <w:qFormat/>
    <w:rPr>
      <w:rFonts w:ascii="Consolas" w:hAnsi="Consolas"/>
      <w:sz w:val="22"/>
    </w:rPr>
  </w:style>
  <w:style w:type="character" w:styleId="InformationTok" w:customStyle="1">
    <w:name w:val="InformationTok"/>
    <w:basedOn w:val="VerbatimChar"/>
    <w:qFormat/>
    <w:rPr>
      <w:rFonts w:ascii="Consolas" w:hAnsi="Consolas"/>
      <w:b/>
      <w:i/>
      <w:color w:val="60A0B0"/>
      <w:sz w:val="22"/>
    </w:rPr>
  </w:style>
  <w:style w:type="character" w:styleId="WarningTok" w:customStyle="1">
    <w:name w:val="WarningTok"/>
    <w:basedOn w:val="VerbatimChar"/>
    <w:qFormat/>
    <w:rPr>
      <w:rFonts w:ascii="Consolas" w:hAnsi="Consolas"/>
      <w:b/>
      <w:i/>
      <w:color w:val="60A0B0"/>
      <w:sz w:val="22"/>
    </w:rPr>
  </w:style>
  <w:style w:type="character" w:styleId="AlertTok" w:customStyle="1">
    <w:name w:val="AlertTok"/>
    <w:basedOn w:val="VerbatimChar"/>
    <w:qFormat/>
    <w:rPr>
      <w:rFonts w:ascii="Consolas" w:hAnsi="Consolas"/>
      <w:b/>
      <w:color w:val="FF0000"/>
      <w:sz w:val="22"/>
    </w:rPr>
  </w:style>
  <w:style w:type="character" w:styleId="ErrorTok" w:customStyle="1">
    <w:name w:val="ErrorTok"/>
    <w:basedOn w:val="VerbatimChar"/>
    <w:qFormat/>
    <w:rPr>
      <w:rFonts w:ascii="Consolas" w:hAnsi="Consolas"/>
      <w:b/>
      <w:color w:val="FF0000"/>
      <w:sz w:val="22"/>
    </w:rPr>
  </w:style>
  <w:style w:type="character" w:styleId="NormalTok" w:customStyle="1">
    <w:name w:val="NormalTok"/>
    <w:basedOn w:val="VerbatimChar"/>
    <w:qFormat/>
    <w:rPr>
      <w:rFonts w:ascii="Consolas" w:hAnsi="Consolas"/>
      <w:sz w:val="22"/>
    </w:rPr>
  </w:style>
  <w:style w:type="character" w:styleId="lfejChar" w:customStyle="1">
    <w:name w:val="Élőfej Char"/>
    <w:basedOn w:val="DefaultParagraphFont"/>
    <w:uiPriority w:val="99"/>
    <w:qFormat/>
    <w:rsid w:val="0002678c"/>
    <w:rPr/>
  </w:style>
  <w:style w:type="character" w:styleId="llbChar" w:customStyle="1">
    <w:name w:val="Élőláb Char"/>
    <w:basedOn w:val="DefaultParagraphFont"/>
    <w:uiPriority w:val="99"/>
    <w:qFormat/>
    <w:rsid w:val="0002678c"/>
    <w:rPr/>
  </w:style>
  <w:style w:type="character" w:styleId="Jegyzkhivatkozs">
    <w:name w:val="Jegyzékhivatkozás"/>
    <w:qFormat/>
    <w:rPr/>
  </w:style>
  <w:style w:type="paragraph" w:styleId="Cmsor">
    <w:name w:val="Címsor"/>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qFormat/>
    <w:pPr>
      <w:spacing w:before="180" w:after="180"/>
    </w:pPr>
    <w:rPr/>
  </w:style>
  <w:style w:type="paragraph" w:styleId="List">
    <w:name w:val="List"/>
    <w:basedOn w:val="BodyText"/>
    <w:pPr/>
    <w:rPr>
      <w:rFonts w:cs="Arial"/>
    </w:rPr>
  </w:style>
  <w:style w:type="paragraph" w:styleId="Caption">
    <w:name w:val="caption"/>
    <w:basedOn w:val="Normal"/>
    <w:link w:val="KpalrsChar"/>
    <w:qFormat/>
    <w:pPr>
      <w:spacing w:before="0" w:after="120"/>
    </w:pPr>
    <w:rPr>
      <w:i/>
    </w:rPr>
  </w:style>
  <w:style w:type="paragraph" w:styleId="Trgymutat">
    <w:name w:val="Tárgymutató"/>
    <w:basedOn w:val="Normal"/>
    <w:qFormat/>
    <w:pPr>
      <w:suppressLineNumbers/>
    </w:pPr>
    <w:rPr>
      <w:rFonts w:cs="Arial"/>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spacing w:before="240" w:after="240"/>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left="480" w:right="480"/>
    </w:pPr>
    <w:rPr/>
  </w:style>
  <w:style w:type="paragraph" w:styleId="FootnoteText">
    <w:name w:val="footnote text"/>
    <w:basedOn w:val="Normal"/>
    <w:uiPriority w:val="9"/>
    <w:unhideWhenUsed/>
    <w:qFormat/>
    <w:pPr/>
    <w:rPr/>
  </w:style>
  <w:style w:type="paragraph" w:styleId="FootnoteBlockText" w:customStyle="1">
    <w:name w:val="Footnote Block Text"/>
    <w:uiPriority w:val="9"/>
    <w:unhideWhenUsed/>
    <w:qFormat/>
    <w:pPr>
      <w:widowControl/>
      <w:bidi w:val="0"/>
      <w:spacing w:before="100" w:after="100"/>
      <w:ind w:left="480" w:right="48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bra" w:customStyle="1">
    <w:name w:val="Ábra"/>
    <w:basedOn w:val="Normal"/>
    <w:qFormat/>
    <w:pPr/>
    <w:rPr/>
  </w:style>
  <w:style w:type="paragraph" w:styleId="CaptionedFigure" w:customStyle="1">
    <w:name w:val="Captioned Figure"/>
    <w:basedOn w:val="bra"/>
    <w:qFormat/>
    <w:pPr>
      <w:keepNext w:val="true"/>
    </w:pPr>
    <w:rPr/>
  </w:style>
  <w:style w:type="paragraph" w:styleId="IndexHeading">
    <w:name w:val="index heading"/>
    <w:basedOn w:val="Cmsor"/>
    <w:pPr/>
    <w:rPr/>
  </w:style>
  <w:style w:type="paragraph" w:styleId="TOCHeading">
    <w:name w:val="TOC Heading"/>
    <w:basedOn w:val="Heading1"/>
    <w:next w:val="BodyText"/>
    <w:uiPriority w:val="39"/>
    <w:unhideWhenUsed/>
    <w:qFormat/>
    <w:pPr>
      <w:spacing w:lineRule="auto" w:line="259" w:before="240" w:after="0"/>
      <w:outlineLvl w:val="9"/>
    </w:pPr>
    <w:rPr>
      <w:b w:val="false"/>
      <w:bCs w:val="false"/>
      <w:color w:themeColor="accent1" w:themeShade="bf" w:val="365F91"/>
    </w:rPr>
  </w:style>
  <w:style w:type="paragraph" w:styleId="SourceCode" w:customStyle="1">
    <w:name w:val="Source Code"/>
    <w:basedOn w:val="Normal"/>
    <w:link w:val="VerbatimChar"/>
    <w:qFormat/>
    <w:pPr/>
    <w:rPr/>
  </w:style>
  <w:style w:type="paragraph" w:styleId="lfejsllb">
    <w:name w:val="Élőfej és élőláb"/>
    <w:basedOn w:val="Normal"/>
    <w:qFormat/>
    <w:pPr/>
    <w:rPr/>
  </w:style>
  <w:style w:type="paragraph" w:styleId="Header">
    <w:name w:val="header"/>
    <w:basedOn w:val="Normal"/>
    <w:link w:val="lfejChar"/>
    <w:uiPriority w:val="99"/>
    <w:unhideWhenUsed/>
    <w:rsid w:val="0002678c"/>
    <w:pPr>
      <w:tabs>
        <w:tab w:val="clear" w:pos="720"/>
        <w:tab w:val="center" w:pos="4536" w:leader="none"/>
        <w:tab w:val="right" w:pos="9072" w:leader="none"/>
      </w:tabs>
      <w:spacing w:before="0" w:after="0"/>
    </w:pPr>
    <w:rPr/>
  </w:style>
  <w:style w:type="paragraph" w:styleId="Footer">
    <w:name w:val="footer"/>
    <w:basedOn w:val="Normal"/>
    <w:link w:val="llbChar"/>
    <w:uiPriority w:val="99"/>
    <w:unhideWhenUsed/>
    <w:rsid w:val="0002678c"/>
    <w:pPr>
      <w:tabs>
        <w:tab w:val="clear" w:pos="720"/>
        <w:tab w:val="center" w:pos="4536" w:leader="none"/>
        <w:tab w:val="right" w:pos="9072" w:leader="none"/>
      </w:tabs>
      <w:spacing w:before="0" w:after="0"/>
    </w:pPr>
    <w:rPr/>
  </w:style>
  <w:style w:type="paragraph" w:styleId="TOC1">
    <w:name w:val="toc 1"/>
    <w:basedOn w:val="Normal"/>
    <w:next w:val="Normal"/>
    <w:autoRedefine/>
    <w:uiPriority w:val="39"/>
    <w:unhideWhenUsed/>
    <w:rsid w:val="00167e8f"/>
    <w:pPr>
      <w:spacing w:before="0" w:after="100"/>
    </w:pPr>
    <w:rPr/>
  </w:style>
  <w:style w:type="paragraph" w:styleId="TOC2">
    <w:name w:val="toc 2"/>
    <w:basedOn w:val="Normal"/>
    <w:next w:val="Normal"/>
    <w:autoRedefine/>
    <w:uiPriority w:val="39"/>
    <w:unhideWhenUsed/>
    <w:rsid w:val="00167e8f"/>
    <w:pPr>
      <w:spacing w:before="0" w:after="100"/>
      <w:ind w:left="240"/>
    </w:pPr>
    <w:rPr/>
  </w:style>
  <w:style w:type="paragraph" w:styleId="TOC3">
    <w:name w:val="toc 3"/>
    <w:basedOn w:val="Normal"/>
    <w:next w:val="Normal"/>
    <w:autoRedefine/>
    <w:uiPriority w:val="39"/>
    <w:unhideWhenUsed/>
    <w:rsid w:val="00167e8f"/>
    <w:pPr>
      <w:spacing w:before="0" w:after="100"/>
      <w:ind w:left="480"/>
    </w:pPr>
    <w:rPr/>
  </w:style>
  <w:style w:type="numbering" w:styleId="Nincslista" w:default="1">
    <w:name w:val="Nincs lista"/>
    <w:uiPriority w:val="99"/>
    <w:semiHidden/>
    <w:unhideWhenUsed/>
    <w:qFormat/>
  </w:style>
  <w:style w:type="table" w:default="1" w:styleId="Normltblzat">
    <w:name w:val="Normal Table"/>
    <w:uiPriority w:val="99"/>
    <w:semiHidden/>
    <w:unhideWhenUsed/>
    <w:tblPr>
      <w:tblCellMar>
        <w:top w:w="0" w:type="dxa"/>
        <w:left w:w="108" w:type="dxa"/>
        <w:bottom w:w="0" w:type="dxa"/>
        <w:right w:w="108" w:type="dxa"/>
      </w:tblCellMar>
    </w:tbl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color="auto" w:sz="0" w:space="0"/>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FBC831-F57A-4151-A56D-75AAB4B9F1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Application>LibreOffice/26.2.2.2$Windows_X86_64 LibreOffice_project/1f77d10d6938fd34972958f64b2bcfa54f8b1ba5</Application>
  <AppVersion>15.0000</AppVersion>
  <Pages>28</Pages>
  <Words>3341</Words>
  <Characters>22680</Characters>
  <CharactersWithSpaces>25532</CharactersWithSpaces>
  <Paragraphs>394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2026-04-26T18:49:00Z</dcterms:created>
  <dc:creator/>
  <dc:description/>
  <dc:language>hu-HU</dc:language>
  <cp:lastModifiedBy/>
  <dcterms:modified xsi:type="dcterms:W3CDTF">2026-04-27T01:41:33Z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