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18A7A143" w:rsidR="002660F4" w:rsidRPr="005D6C3C" w:rsidRDefault="00B3622A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 xml:space="preserve">ESTACIO </w:t>
      </w:r>
    </w:p>
    <w:p w14:paraId="00524AFA" w14:textId="70566528" w:rsidR="002660F4" w:rsidRPr="005D6C3C" w:rsidRDefault="00B3622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VIA COR</w:t>
      </w:r>
      <w:r w:rsidR="006313E1" w:rsidRPr="005D6C3C">
        <w:rPr>
          <w:rFonts w:eastAsia="Calibri" w:cstheme="minorHAnsi"/>
          <w:b/>
          <w:bCs/>
          <w:sz w:val="24"/>
          <w:szCs w:val="24"/>
        </w:rPr>
        <w:t>PVS</w:t>
      </w:r>
    </w:p>
    <w:p w14:paraId="0B67448C" w14:textId="7454C850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2C45588E" w:rsidR="002660F4" w:rsidRPr="005D6C3C" w:rsidRDefault="006313E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SISTEMA DE IRRIGAÇÃO AUTOMATIZADO</w:t>
      </w:r>
    </w:p>
    <w:p w14:paraId="09FA2802" w14:textId="0FF3AAA1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252595C" w:rsidR="002660F4" w:rsidRPr="005D6C3C" w:rsidRDefault="006313E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Lucas, Ícaro, Marcilio, Nich</w:t>
      </w:r>
      <w:r w:rsidR="00754FD6" w:rsidRPr="005D6C3C">
        <w:rPr>
          <w:rFonts w:eastAsia="Calibri" w:cstheme="minorHAnsi"/>
          <w:b/>
          <w:bCs/>
          <w:sz w:val="24"/>
          <w:szCs w:val="24"/>
        </w:rPr>
        <w:t>o</w:t>
      </w:r>
      <w:r w:rsidRPr="005D6C3C">
        <w:rPr>
          <w:rFonts w:eastAsia="Calibri" w:cstheme="minorHAnsi"/>
          <w:b/>
          <w:bCs/>
          <w:sz w:val="24"/>
          <w:szCs w:val="24"/>
        </w:rPr>
        <w:t>las, Felipe Rocha</w:t>
      </w:r>
    </w:p>
    <w:p w14:paraId="3544584D" w14:textId="6D6823B0" w:rsidR="002660F4" w:rsidRPr="005D6C3C" w:rsidRDefault="006313E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P</w:t>
      </w:r>
      <w:r w:rsidR="0027D347" w:rsidRPr="005D6C3C">
        <w:rPr>
          <w:rFonts w:eastAsia="Calibri" w:cstheme="minorHAnsi"/>
          <w:b/>
          <w:bCs/>
          <w:sz w:val="24"/>
          <w:szCs w:val="24"/>
        </w:rPr>
        <w:t>rofessor</w:t>
      </w:r>
      <w:r w:rsidRPr="005D6C3C">
        <w:rPr>
          <w:rFonts w:eastAsia="Calibri" w:cstheme="minorHAnsi"/>
          <w:b/>
          <w:bCs/>
          <w:sz w:val="24"/>
          <w:szCs w:val="24"/>
        </w:rPr>
        <w:t xml:space="preserve"> Abraão</w:t>
      </w:r>
    </w:p>
    <w:p w14:paraId="29054309" w14:textId="4F643E17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D6C3C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07D55F57" w:rsidR="002660F4" w:rsidRPr="005D6C3C" w:rsidRDefault="00754FD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15DC599C" w:rsidR="00ED77EA" w:rsidRPr="005D6C3C" w:rsidRDefault="00754FD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Fortaleza</w:t>
      </w:r>
      <w:r w:rsidR="0027D347" w:rsidRPr="005D6C3C">
        <w:rPr>
          <w:rFonts w:eastAsia="Calibri" w:cstheme="minorHAnsi"/>
          <w:b/>
          <w:bCs/>
          <w:sz w:val="24"/>
          <w:szCs w:val="24"/>
        </w:rPr>
        <w:t>/</w:t>
      </w:r>
      <w:r w:rsidRPr="005D6C3C">
        <w:rPr>
          <w:rFonts w:eastAsia="Calibri" w:cstheme="minorHAnsi"/>
          <w:b/>
          <w:bCs/>
          <w:sz w:val="24"/>
          <w:szCs w:val="24"/>
        </w:rPr>
        <w:t>CE</w:t>
      </w:r>
    </w:p>
    <w:p w14:paraId="36135D4E" w14:textId="77777777" w:rsidR="00ED77EA" w:rsidRPr="005D6C3C" w:rsidRDefault="00ED77EA">
      <w:pPr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D6C3C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Pr="005D6C3C" w:rsidRDefault="00E07AEA">
          <w:pPr>
            <w:pStyle w:val="CabealhodoSumrio"/>
            <w:rPr>
              <w:rFonts w:asciiTheme="minorHAnsi" w:hAnsiTheme="minorHAnsi" w:cstheme="minorHAnsi"/>
              <w:sz w:val="24"/>
              <w:szCs w:val="24"/>
            </w:rPr>
          </w:pPr>
          <w:r w:rsidRPr="005D6C3C">
            <w:rPr>
              <w:rFonts w:asciiTheme="minorHAnsi" w:hAnsiTheme="minorHAnsi" w:cstheme="minorHAnsi"/>
              <w:sz w:val="24"/>
              <w:szCs w:val="24"/>
            </w:rPr>
            <w:t>Sumário</w:t>
          </w:r>
        </w:p>
        <w:p w14:paraId="52C9F94E" w14:textId="2E7704EF" w:rsidR="007F1A74" w:rsidRPr="005D6C3C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r w:rsidRPr="005D6C3C">
            <w:rPr>
              <w:rFonts w:cstheme="minorHAnsi"/>
              <w:sz w:val="24"/>
              <w:szCs w:val="24"/>
            </w:rPr>
            <w:fldChar w:fldCharType="begin"/>
          </w:r>
          <w:r w:rsidRPr="005D6C3C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D6C3C">
            <w:rPr>
              <w:rFonts w:cstheme="minorHAnsi"/>
              <w:sz w:val="24"/>
              <w:szCs w:val="24"/>
            </w:rPr>
            <w:fldChar w:fldCharType="separate"/>
          </w:r>
          <w:hyperlink w:anchor="_Toc119686561" w:history="1">
            <w:r w:rsidR="007F1A74"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</w:t>
            </w:r>
            <w:r w:rsidR="007F1A74"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="007F1A74"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DIAGNÓSTICO E TEORIZAÇÃO</w:t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_Toc119686561 \h </w:instrText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7F1A74"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E0F83" w14:textId="51EC1D05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2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1.1.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Identificação das partes interessadas e parceiros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_Toc119686562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5D6D3" w14:textId="6BAB1538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3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1.2.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Problemática e/ou problemas identificados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_Toc119686563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F4C5F" w14:textId="7821D2EE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4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1.3.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Justificativa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_Toc119686564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1ABC2" w14:textId="2C2A7EE2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5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1.4.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Objetivos/resultados/efeitos a serem alcançados (em relação ao problema identificado e sob a perspectiva dos públicos envolvidos)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_Toc119686565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703C0" w14:textId="4795087E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6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1.5.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Referencial teórico (subsídio teórico para propositura de ações da extensão)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_Toc119686566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7A128" w14:textId="7D6C4F82" w:rsidR="007F1A74" w:rsidRPr="005D6C3C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7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PLANEJAMENTO E DESENVOLVIMENTO DO PROJETO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_Toc119686567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E7583" w14:textId="5EE38AD9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8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2.1.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Plano de trabalho (usando ferramenta acordada com o docente)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_Toc119686568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F17B3" w14:textId="4297C566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69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2.2.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Descrição da forma de envolvimento do público participante na formulação do projeto, seu desenvolvimento e avaliação, bem como as estratégias pelo grupo para mobilizá-los.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_Toc119686569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D2A8E" w14:textId="756D3AF6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0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2.3.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Grupo de trabalho (descrição da responsabilidade de cada membro)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_Toc119686570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68598" w14:textId="030E9AE6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1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2.4.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Metas, critérios ou indicadores de avaliação do projeto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_Toc119686571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FE360" w14:textId="4A72AC52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2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2.5.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Recursos previstos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_Toc119686572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29478" w14:textId="5998783F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3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2.6.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Detalhamento técnico do projeto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_Toc119686573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69B15" w14:textId="040FDCC4" w:rsidR="007F1A74" w:rsidRPr="005D6C3C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4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ENCERRAMENTO DO PROJETO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_Toc119686574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84627" w14:textId="301A9062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5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3.1.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Relatório Coletivo (podendo ser oral e escrita ou apenas escrita)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_Toc119686575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811A0" w14:textId="7922C646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6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3.2.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Avaliação de reação da parte interessada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_Toc119686576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D73A" w14:textId="60B77972" w:rsidR="007F1A74" w:rsidRPr="005D6C3C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7" w:history="1"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3.3.</w:t>
            </w:r>
            <w:r w:rsidRPr="005D6C3C">
              <w:rPr>
                <w:rFonts w:eastAsiaTheme="minorEastAsia" w:cstheme="minorHAnsi"/>
                <w:noProof/>
                <w:sz w:val="24"/>
                <w:szCs w:val="24"/>
                <w:lang w:eastAsia="pt-BR"/>
              </w:rPr>
              <w:tab/>
            </w:r>
            <w:r w:rsidRPr="005D6C3C">
              <w:rPr>
                <w:rStyle w:val="Hyperlink"/>
                <w:rFonts w:eastAsia="Calibri" w:cstheme="minorHAnsi"/>
                <w:noProof/>
                <w:sz w:val="24"/>
                <w:szCs w:val="24"/>
              </w:rPr>
              <w:t>Relato de Experiência Individual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_Toc119686577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BD71" w14:textId="4416A9C0" w:rsidR="007F1A74" w:rsidRPr="005D6C3C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8" w:history="1">
            <w:r w:rsidRPr="005D6C3C">
              <w:rPr>
                <w:rStyle w:val="Hyperlink"/>
                <w:rFonts w:cstheme="minorHAnsi"/>
                <w:noProof/>
                <w:sz w:val="24"/>
                <w:szCs w:val="24"/>
              </w:rPr>
              <w:t>3.1. CONTEXTUALIZAÇÃO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_Toc119686578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144C8" w14:textId="12B4387E" w:rsidR="007F1A74" w:rsidRPr="005D6C3C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79" w:history="1">
            <w:r w:rsidRPr="005D6C3C">
              <w:rPr>
                <w:rStyle w:val="Hyperlink"/>
                <w:rFonts w:cstheme="minorHAnsi"/>
                <w:noProof/>
                <w:sz w:val="24"/>
                <w:szCs w:val="24"/>
              </w:rPr>
              <w:t>3.2. METODOLOGIA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_Toc119686579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8975A" w14:textId="2FBB554F" w:rsidR="007F1A74" w:rsidRPr="005D6C3C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80" w:history="1">
            <w:r w:rsidRPr="005D6C3C">
              <w:rPr>
                <w:rStyle w:val="Hyperlink"/>
                <w:rFonts w:cstheme="minorHAnsi"/>
                <w:noProof/>
                <w:sz w:val="24"/>
                <w:szCs w:val="24"/>
              </w:rPr>
              <w:t>3.3. RESULTADOS E DISCUSSÃO: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_Toc119686580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34AB6" w14:textId="743FA51C" w:rsidR="007F1A74" w:rsidRPr="005D6C3C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81" w:history="1">
            <w:r w:rsidRPr="005D6C3C">
              <w:rPr>
                <w:rStyle w:val="Hyperlink"/>
                <w:rFonts w:cstheme="minorHAnsi"/>
                <w:noProof/>
                <w:sz w:val="24"/>
                <w:szCs w:val="24"/>
              </w:rPr>
              <w:t>3.4. REFLEXÃO APROFUNDADA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_Toc119686581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5FAFD" w14:textId="52DC7287" w:rsidR="007F1A74" w:rsidRPr="005D6C3C" w:rsidRDefault="007F1A74">
          <w:pPr>
            <w:pStyle w:val="Sumrio3"/>
            <w:tabs>
              <w:tab w:val="right" w:leader="dot" w:pos="9016"/>
            </w:tabs>
            <w:rPr>
              <w:rFonts w:eastAsiaTheme="minorEastAsia" w:cstheme="minorHAnsi"/>
              <w:noProof/>
              <w:sz w:val="24"/>
              <w:szCs w:val="24"/>
              <w:lang w:eastAsia="pt-BR"/>
            </w:rPr>
          </w:pPr>
          <w:hyperlink w:anchor="_Toc119686582" w:history="1">
            <w:r w:rsidRPr="005D6C3C">
              <w:rPr>
                <w:rStyle w:val="Hyperlink"/>
                <w:rFonts w:cstheme="minorHAnsi"/>
                <w:noProof/>
                <w:sz w:val="24"/>
                <w:szCs w:val="24"/>
              </w:rPr>
              <w:t>3.5.  CONSIDERAÇÕES FINAIS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_Toc119686582 \h </w:instrTex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5D6C3C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6DD56" w14:textId="1D3A91B5" w:rsidR="00E07AEA" w:rsidRPr="005D6C3C" w:rsidRDefault="00E07AEA">
          <w:pPr>
            <w:rPr>
              <w:rFonts w:cstheme="minorHAnsi"/>
              <w:sz w:val="24"/>
              <w:szCs w:val="24"/>
            </w:rPr>
          </w:pPr>
          <w:r w:rsidRPr="005D6C3C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5F205E62" w14:textId="2FC3C206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Pr="005D6C3C" w:rsidRDefault="5B9B6653" w:rsidP="5B9B6653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4929498" w14:textId="77777777" w:rsidR="0099748F" w:rsidRPr="005D6C3C" w:rsidRDefault="0099748F">
      <w:pPr>
        <w:rPr>
          <w:rFonts w:eastAsia="Calibri" w:cstheme="minorHAnsi"/>
          <w:color w:val="2F5496" w:themeColor="accent1" w:themeShade="BF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br w:type="page"/>
      </w:r>
    </w:p>
    <w:p w14:paraId="0788F523" w14:textId="2EC47DD4" w:rsidR="002660F4" w:rsidRPr="005D6C3C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asciiTheme="minorHAnsi" w:eastAsia="Calibri" w:hAnsiTheme="minorHAnsi" w:cstheme="minorHAnsi"/>
          <w:b/>
          <w:bCs/>
          <w:sz w:val="24"/>
          <w:szCs w:val="24"/>
        </w:rPr>
      </w:pPr>
      <w:bookmarkStart w:id="0" w:name="_Toc119686561"/>
      <w:r w:rsidRPr="005D6C3C">
        <w:rPr>
          <w:rFonts w:asciiTheme="minorHAnsi" w:eastAsia="Calibri" w:hAnsiTheme="minorHAnsi" w:cstheme="minorHAnsi"/>
          <w:sz w:val="24"/>
          <w:szCs w:val="24"/>
        </w:rPr>
        <w:lastRenderedPageBreak/>
        <w:t>DIAGNÓSTICO E TEORIZAÇÃO</w:t>
      </w:r>
      <w:r w:rsidR="001A50A1" w:rsidRPr="005D6C3C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0"/>
    </w:p>
    <w:p w14:paraId="175DAF14" w14:textId="718DAE30" w:rsidR="002660F4" w:rsidRPr="005D6C3C" w:rsidRDefault="6117E424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" w:name="_Toc119686562"/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Identificação das partes </w:t>
      </w:r>
      <w:r w:rsidR="00165C74" w:rsidRPr="005D6C3C">
        <w:rPr>
          <w:rFonts w:asciiTheme="minorHAnsi" w:eastAsia="Calibri" w:hAnsiTheme="minorHAnsi" w:cstheme="minorHAnsi"/>
          <w:sz w:val="24"/>
          <w:szCs w:val="24"/>
        </w:rPr>
        <w:t>interessadas e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parceiros</w:t>
      </w:r>
      <w:bookmarkEnd w:id="1"/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7F7519ED" w14:textId="77777777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Partes Interessadas</w:t>
      </w:r>
    </w:p>
    <w:p w14:paraId="4A70897D" w14:textId="77777777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O projeto foi direcionado principalmente para um público de profissionais, estudantes e pesquisadores interessados em tecnologias de automação e monitoramento de recursos naturais, como a água. Abaixo segue uma descrição das partes interessadas:</w:t>
      </w:r>
    </w:p>
    <w:p w14:paraId="5A576BEE" w14:textId="6DCA9C58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b/>
          <w:bCs/>
          <w:sz w:val="24"/>
          <w:szCs w:val="24"/>
        </w:rPr>
        <w:t>Estudantes de Engenharia e Tecnologia da Informação</w:t>
      </w:r>
    </w:p>
    <w:p w14:paraId="66D47C66" w14:textId="10DCD79B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Perfil Socioeconômico: Classes médias e médias-altas, com acesso a instituições de ensino que oferecem cursos técnicos ou superiores em engenharia e TI.</w:t>
      </w:r>
    </w:p>
    <w:p w14:paraId="00B54753" w14:textId="0347FDB3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Escolaridade: Nível técnico ou superior em andamento.</w:t>
      </w:r>
    </w:p>
    <w:p w14:paraId="457DEEB4" w14:textId="7BDC6BD4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Gênero: Ambos os gêneros, sem restrição de participação.</w:t>
      </w:r>
    </w:p>
    <w:p w14:paraId="7AB796EB" w14:textId="50B680E5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Quantidade Estimada de Participantes: Cerca de 6 alunos</w:t>
      </w:r>
    </w:p>
    <w:p w14:paraId="7025B4AC" w14:textId="047BA172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acadêmico visou fornecer espaço para experimentação prática e troca de conhecimento técnico.</w:t>
      </w:r>
    </w:p>
    <w:p w14:paraId="71911BB3" w14:textId="29AEBDE9" w:rsidR="00905D99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Justificativa Social</w:t>
      </w:r>
    </w:p>
    <w:p w14:paraId="6E796C25" w14:textId="66E08D8C" w:rsidR="002660F4" w:rsidRPr="005D6C3C" w:rsidRDefault="00905D99" w:rsidP="00905D9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O projeto visa responder a uma necessidade de inovação acessível em automação para pequenos e médios agricultores, promovendo sustentabilidade e uso racional da água, com foco em práticas de economia e automação inteligente. A colaboração com instituições acadêmicas e possíveis empresas parceiras torna o projeto viável e aumenta o potencial de impacto, tanto social quanto ambiental.</w:t>
      </w:r>
    </w:p>
    <w:p w14:paraId="4664A562" w14:textId="55D61E8E" w:rsidR="002660F4" w:rsidRPr="005D6C3C" w:rsidRDefault="6117E424" w:rsidP="00740064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2" w:name="_Toc119686563"/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Problemática </w:t>
      </w:r>
      <w:r w:rsidR="01413F6A" w:rsidRPr="005D6C3C">
        <w:rPr>
          <w:rFonts w:asciiTheme="minorHAnsi" w:eastAsia="Calibri" w:hAnsiTheme="minorHAnsi" w:cstheme="minorHAnsi"/>
          <w:sz w:val="24"/>
          <w:szCs w:val="24"/>
        </w:rPr>
        <w:t>e/ou problemas identificados</w:t>
      </w:r>
      <w:bookmarkEnd w:id="2"/>
    </w:p>
    <w:p w14:paraId="6E8521C6" w14:textId="77777777" w:rsidR="005D6C3C" w:rsidRPr="005D6C3C" w:rsidRDefault="005D6C3C" w:rsidP="005D6C3C">
      <w:pPr>
        <w:rPr>
          <w:rFonts w:cstheme="minorHAnsi"/>
          <w:sz w:val="24"/>
          <w:szCs w:val="24"/>
        </w:rPr>
      </w:pPr>
      <w:r w:rsidRPr="005D6C3C">
        <w:rPr>
          <w:rFonts w:cstheme="minorHAnsi"/>
          <w:sz w:val="24"/>
          <w:szCs w:val="24"/>
        </w:rPr>
        <w:t>A motivação para o desenvolvimento deste projeto de irrigação automatizada surgiu a partir de diálogos em sala de aula, quando o professor Abraão solicitou que os alunos sugerissem temas para o projeto. Assim, surgiu a ideia de um sistema de irrigação, considerando o grande desperdício de água que ocorre quando essa irrigação é realizada manualmente</w:t>
      </w:r>
    </w:p>
    <w:p w14:paraId="046D8DF0" w14:textId="77777777" w:rsidR="005D6C3C" w:rsidRPr="005D6C3C" w:rsidRDefault="005D6C3C" w:rsidP="005D6C3C">
      <w:pPr>
        <w:rPr>
          <w:rFonts w:cstheme="minorHAnsi"/>
          <w:sz w:val="24"/>
          <w:szCs w:val="24"/>
        </w:rPr>
      </w:pPr>
      <w:r w:rsidRPr="005D6C3C">
        <w:rPr>
          <w:rFonts w:cstheme="minorHAnsi"/>
          <w:sz w:val="24"/>
          <w:szCs w:val="24"/>
        </w:rPr>
        <w:t>Conservar a Água de Forma Eficiente</w:t>
      </w:r>
    </w:p>
    <w:p w14:paraId="79EADDF7" w14:textId="7FA91465" w:rsidR="005D6C3C" w:rsidRPr="005D6C3C" w:rsidRDefault="005D6C3C" w:rsidP="005D6C3C">
      <w:pPr>
        <w:rPr>
          <w:rFonts w:cstheme="minorHAnsi"/>
          <w:sz w:val="24"/>
          <w:szCs w:val="24"/>
        </w:rPr>
      </w:pPr>
      <w:r w:rsidRPr="005D6C3C">
        <w:rPr>
          <w:rFonts w:cstheme="minorHAnsi"/>
          <w:sz w:val="24"/>
          <w:szCs w:val="24"/>
        </w:rPr>
        <w:t xml:space="preserve">Problema: O uso excessivo e o desperdício de água na irrigação </w:t>
      </w:r>
      <w:proofErr w:type="gramStart"/>
      <w:r w:rsidRPr="005D6C3C">
        <w:rPr>
          <w:rFonts w:cstheme="minorHAnsi"/>
          <w:sz w:val="24"/>
          <w:szCs w:val="24"/>
        </w:rPr>
        <w:t>é</w:t>
      </w:r>
      <w:proofErr w:type="gramEnd"/>
      <w:r w:rsidRPr="005D6C3C">
        <w:rPr>
          <w:rFonts w:cstheme="minorHAnsi"/>
          <w:sz w:val="24"/>
          <w:szCs w:val="24"/>
        </w:rPr>
        <w:t xml:space="preserve"> uma questão crítica, especialmente em regiões com acesso restrito a recursos hídricos. A falta de controle automático de irrigação leva ao uso desnecessário de água, encarecendo os custos operacionais e contribuindo para o esgotamento dos recursos hídricos locais.</w:t>
      </w:r>
    </w:p>
    <w:p w14:paraId="43C24DF2" w14:textId="77777777" w:rsidR="005D6C3C" w:rsidRPr="005D6C3C" w:rsidRDefault="005D6C3C" w:rsidP="005D6C3C">
      <w:pPr>
        <w:rPr>
          <w:rFonts w:cstheme="minorHAnsi"/>
          <w:sz w:val="24"/>
          <w:szCs w:val="24"/>
        </w:rPr>
      </w:pPr>
    </w:p>
    <w:p w14:paraId="16B1968D" w14:textId="5140A88C" w:rsidR="002660F4" w:rsidRPr="005D6C3C" w:rsidRDefault="0019211A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3" w:name="_Toc119686564"/>
      <w:r w:rsidRPr="005D6C3C">
        <w:rPr>
          <w:rFonts w:asciiTheme="minorHAnsi" w:eastAsia="Calibri" w:hAnsiTheme="minorHAnsi" w:cstheme="minorHAnsi"/>
          <w:sz w:val="24"/>
          <w:szCs w:val="24"/>
        </w:rPr>
        <w:t>Justificativa</w:t>
      </w:r>
      <w:bookmarkEnd w:id="3"/>
      <w:r w:rsidR="4ECCF8BC" w:rsidRPr="005D6C3C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54CED144" w14:textId="33445984" w:rsidR="00032A24" w:rsidRPr="005D6C3C" w:rsidRDefault="00032A24" w:rsidP="00032A24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 xml:space="preserve">A escolha deste tema relaciona-se diretamente com o curso e com os objetivos de formação, pois permite </w:t>
      </w:r>
      <w:r w:rsidR="001C2A5F" w:rsidRPr="005D6C3C">
        <w:rPr>
          <w:rFonts w:eastAsia="Calibri" w:cstheme="minorHAnsi"/>
          <w:sz w:val="24"/>
          <w:szCs w:val="24"/>
        </w:rPr>
        <w:t>nos</w:t>
      </w:r>
      <w:r w:rsidRPr="005D6C3C">
        <w:rPr>
          <w:rFonts w:eastAsia="Calibri" w:cstheme="minorHAnsi"/>
          <w:sz w:val="24"/>
          <w:szCs w:val="24"/>
        </w:rPr>
        <w:t xml:space="preserve"> alunos explorem conceitos de automação, tecnologia de sensores, coleta e análise de dados, além da programação em Python e Arduino. Estes elementos estão entre as competências fundamentais para profissionais da área de Engenharia e Tecnologia da Informação, e sua aplicação prática aprofunda o entendimento de tecnologias sustentáveis, o que está em linha com o propósito de formação dos estudantes.</w:t>
      </w:r>
    </w:p>
    <w:p w14:paraId="1D3EFCDD" w14:textId="77777777" w:rsidR="00032A24" w:rsidRPr="005D6C3C" w:rsidRDefault="00032A24" w:rsidP="00032A24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1271DE" w14:textId="147777FD" w:rsidR="002660F4" w:rsidRPr="005D6C3C" w:rsidRDefault="00032A24" w:rsidP="00032A2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lastRenderedPageBreak/>
        <w:t>Além disso, a motivação do grupo de trabalho é impulsionada pelo desejo de contribuir com uma solução sustentável para o setor agrícola, reduzindo o desperdício de água, otimizando os recursos dos produtores locais e promovendo uma prática agrícola mais ecológica. A implementação de um sistema de irrigação automatizado proporciona uma experiência rica em aplicação prática, beneficiando tanto a comunidade acadêmica quanto a comunidade agrícola, promovendo uma troca de conhecimento e agregando valor a ambas.</w:t>
      </w:r>
    </w:p>
    <w:p w14:paraId="0E63C87C" w14:textId="56A7DA93" w:rsidR="002660F4" w:rsidRPr="005D6C3C" w:rsidRDefault="0027D347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4" w:name="_Toc119686565"/>
      <w:r w:rsidRPr="005D6C3C">
        <w:rPr>
          <w:rFonts w:asciiTheme="minorHAnsi" w:eastAsia="Calibri" w:hAnsiTheme="minorHAnsi" w:cstheme="minorHAnsi"/>
          <w:sz w:val="24"/>
          <w:szCs w:val="24"/>
        </w:rPr>
        <w:t>Objetivos</w:t>
      </w:r>
      <w:r w:rsidR="0057727C" w:rsidRPr="005D6C3C">
        <w:rPr>
          <w:rFonts w:asciiTheme="minorHAnsi" w:eastAsia="Calibri" w:hAnsiTheme="minorHAnsi" w:cstheme="minorHAnsi"/>
          <w:sz w:val="24"/>
          <w:szCs w:val="24"/>
        </w:rPr>
        <w:t>/resultados/efeitos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a serem alcançados</w:t>
      </w:r>
      <w:r w:rsidR="0057727C" w:rsidRPr="005D6C3C">
        <w:rPr>
          <w:rFonts w:asciiTheme="minorHAnsi" w:eastAsia="Calibri" w:hAnsiTheme="minorHAnsi" w:cstheme="minorHAnsi"/>
          <w:sz w:val="24"/>
          <w:szCs w:val="24"/>
        </w:rPr>
        <w:t xml:space="preserve"> (em relação ao problema identificado e sob a perspectiva dos públicos envolvidos)</w:t>
      </w:r>
      <w:bookmarkEnd w:id="4"/>
    </w:p>
    <w:p w14:paraId="3E58FCD4" w14:textId="77777777" w:rsidR="00AB0299" w:rsidRPr="005D6C3C" w:rsidRDefault="00AB0299" w:rsidP="00AB029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D6C3C">
        <w:rPr>
          <w:rStyle w:val="Forte"/>
          <w:rFonts w:asciiTheme="minorHAnsi" w:hAnsiTheme="minorHAnsi" w:cstheme="minorHAnsi"/>
        </w:rPr>
        <w:t>Implementar um sistema automatizado de irrigação</w:t>
      </w:r>
      <w:r w:rsidRPr="005D6C3C">
        <w:rPr>
          <w:rFonts w:asciiTheme="minorHAnsi" w:hAnsiTheme="minorHAnsi" w:cstheme="minorHAnsi"/>
        </w:rPr>
        <w:t xml:space="preserve"> que seja capaz de monitorar e controlar a umidade do solo, ativando a bomba de água quando necessário e garantindo uma irrigação eficiente, reduzindo o desperdício de água.</w:t>
      </w:r>
    </w:p>
    <w:p w14:paraId="76E81E7D" w14:textId="77777777" w:rsidR="00AB0299" w:rsidRPr="005D6C3C" w:rsidRDefault="00AB0299" w:rsidP="00AB029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D6C3C">
        <w:rPr>
          <w:rStyle w:val="Forte"/>
          <w:rFonts w:asciiTheme="minorHAnsi" w:hAnsiTheme="minorHAnsi" w:cstheme="minorHAnsi"/>
        </w:rPr>
        <w:t>Registrar e analisar os dados de umidade do solo e status de irrigação</w:t>
      </w:r>
      <w:r w:rsidRPr="005D6C3C">
        <w:rPr>
          <w:rFonts w:asciiTheme="minorHAnsi" w:hAnsiTheme="minorHAnsi" w:cstheme="minorHAnsi"/>
        </w:rPr>
        <w:t xml:space="preserve"> em tempo real, salvando essas informações em um arquivo CSV para permitir um acompanhamento contínuo e a possibilidade de otimização futura do sistema.</w:t>
      </w:r>
    </w:p>
    <w:p w14:paraId="41E69A92" w14:textId="77777777" w:rsidR="00AB0299" w:rsidRPr="005D6C3C" w:rsidRDefault="00AB0299" w:rsidP="00AB029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D6C3C">
        <w:rPr>
          <w:rStyle w:val="Forte"/>
          <w:rFonts w:asciiTheme="minorHAnsi" w:hAnsiTheme="minorHAnsi" w:cstheme="minorHAnsi"/>
        </w:rPr>
        <w:t>Promover a conscientização sobre o uso sustentável da água</w:t>
      </w:r>
      <w:r w:rsidRPr="005D6C3C">
        <w:rPr>
          <w:rFonts w:asciiTheme="minorHAnsi" w:hAnsiTheme="minorHAnsi" w:cstheme="minorHAnsi"/>
        </w:rPr>
        <w:t xml:space="preserve"> entre os estudantes e agricultores locais, através de uma análise dos dados de irrigação gerados pelo sistema, incentivando a tomada de decisões baseadas em dados e a adoção de práticas agrícolas mais sustentáveis.</w:t>
      </w:r>
    </w:p>
    <w:p w14:paraId="46C4A1F0" w14:textId="1D9111DF" w:rsidR="00AB0299" w:rsidRPr="005D6C3C" w:rsidRDefault="00AB0299" w:rsidP="00AB0299">
      <w:pPr>
        <w:pStyle w:val="NormalWeb"/>
        <w:rPr>
          <w:rFonts w:asciiTheme="minorHAnsi" w:hAnsiTheme="minorHAnsi" w:cstheme="minorHAnsi"/>
        </w:rPr>
      </w:pPr>
      <w:r w:rsidRPr="005D6C3C">
        <w:rPr>
          <w:rFonts w:asciiTheme="minorHAnsi" w:hAnsiTheme="minorHAnsi" w:cstheme="minorHAnsi"/>
        </w:rPr>
        <w:t xml:space="preserve">Esses objetivos serão avaliados pela equipe e pelo </w:t>
      </w:r>
      <w:r w:rsidR="00FC29EE" w:rsidRPr="005D6C3C">
        <w:rPr>
          <w:rFonts w:asciiTheme="minorHAnsi" w:hAnsiTheme="minorHAnsi" w:cstheme="minorHAnsi"/>
        </w:rPr>
        <w:t>professor</w:t>
      </w:r>
      <w:r w:rsidRPr="005D6C3C">
        <w:rPr>
          <w:rFonts w:asciiTheme="minorHAnsi" w:hAnsiTheme="minorHAnsi" w:cstheme="minorHAnsi"/>
        </w:rPr>
        <w:t xml:space="preserve"> envolvido por meio de um processo de análise participativa, utilizando relatórios de dados de irrigação</w:t>
      </w:r>
      <w:r w:rsidR="00F641B8" w:rsidRPr="005D6C3C">
        <w:rPr>
          <w:rFonts w:asciiTheme="minorHAnsi" w:hAnsiTheme="minorHAnsi" w:cstheme="minorHAnsi"/>
        </w:rPr>
        <w:t>.</w:t>
      </w:r>
    </w:p>
    <w:p w14:paraId="49006702" w14:textId="2F7C850E" w:rsidR="0057727C" w:rsidRPr="005D6C3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5D6C3C" w:rsidRDefault="0027D347" w:rsidP="00B87BF7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5" w:name="_Toc119686566"/>
      <w:r w:rsidRPr="005D6C3C">
        <w:rPr>
          <w:rFonts w:asciiTheme="minorHAnsi" w:eastAsia="Calibri" w:hAnsiTheme="minorHAnsi" w:cstheme="minorHAnsi"/>
          <w:sz w:val="24"/>
          <w:szCs w:val="24"/>
        </w:rPr>
        <w:t>Referencial teórico (subsídio teórico para propositura de ações da extensão)</w:t>
      </w:r>
      <w:bookmarkEnd w:id="5"/>
    </w:p>
    <w:p w14:paraId="5B281FBE" w14:textId="77777777" w:rsidR="000643DE" w:rsidRPr="000643DE" w:rsidRDefault="000643DE" w:rsidP="000643DE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0643DE">
        <w:rPr>
          <w:rFonts w:eastAsia="Calibri" w:cstheme="minorHAnsi"/>
          <w:sz w:val="24"/>
          <w:szCs w:val="24"/>
        </w:rPr>
        <w:t>Para embasar a proposta do projeto de irrigação automatizada, foram considerados diversos referenciais teóricos que abordam a gestão eficiente dos recursos hídricos, a automação na agricultura e a educação prática. Estes conceitos fundamentam as ações formuladas e justificam a relevância do projeto diante dos desafios enfrentados pelos agricultores.</w:t>
      </w:r>
    </w:p>
    <w:p w14:paraId="2D5691F8" w14:textId="29495BAB" w:rsidR="000643DE" w:rsidRPr="000643DE" w:rsidRDefault="000643DE" w:rsidP="000643DE">
      <w:pPr>
        <w:tabs>
          <w:tab w:val="left" w:pos="1591"/>
        </w:tabs>
        <w:spacing w:after="0" w:line="276" w:lineRule="auto"/>
        <w:rPr>
          <w:rFonts w:eastAsia="Calibri" w:cstheme="minorHAnsi"/>
          <w:sz w:val="24"/>
          <w:szCs w:val="24"/>
        </w:rPr>
      </w:pPr>
      <w:r w:rsidRPr="000643DE">
        <w:rPr>
          <w:rFonts w:eastAsia="Calibri" w:cstheme="minorHAnsi"/>
          <w:b/>
          <w:bCs/>
          <w:sz w:val="24"/>
          <w:szCs w:val="24"/>
        </w:rPr>
        <w:t>1.Gestão</w:t>
      </w:r>
      <w:r w:rsidRPr="005D6C3C">
        <w:rPr>
          <w:rFonts w:eastAsia="Calibri" w:cstheme="minorHAnsi"/>
          <w:b/>
          <w:bCs/>
          <w:sz w:val="24"/>
          <w:szCs w:val="24"/>
        </w:rPr>
        <w:t xml:space="preserve"> </w:t>
      </w:r>
      <w:r w:rsidRPr="000643DE">
        <w:rPr>
          <w:rFonts w:eastAsia="Calibri" w:cstheme="minorHAnsi"/>
          <w:b/>
          <w:bCs/>
          <w:sz w:val="24"/>
          <w:szCs w:val="24"/>
        </w:rPr>
        <w:t>Sustentável</w:t>
      </w:r>
      <w:r w:rsidRPr="005D6C3C">
        <w:rPr>
          <w:rFonts w:eastAsia="Calibri" w:cstheme="minorHAnsi"/>
          <w:b/>
          <w:bCs/>
          <w:sz w:val="24"/>
          <w:szCs w:val="24"/>
        </w:rPr>
        <w:t xml:space="preserve"> </w:t>
      </w:r>
      <w:r w:rsidRPr="000643DE">
        <w:rPr>
          <w:rFonts w:eastAsia="Calibri" w:cstheme="minorHAnsi"/>
          <w:b/>
          <w:bCs/>
          <w:sz w:val="24"/>
          <w:szCs w:val="24"/>
        </w:rPr>
        <w:t>da</w:t>
      </w:r>
      <w:r w:rsidRPr="005D6C3C">
        <w:rPr>
          <w:rFonts w:eastAsia="Calibri" w:cstheme="minorHAnsi"/>
          <w:b/>
          <w:bCs/>
          <w:sz w:val="24"/>
          <w:szCs w:val="24"/>
        </w:rPr>
        <w:t xml:space="preserve"> </w:t>
      </w:r>
      <w:r w:rsidRPr="000643DE">
        <w:rPr>
          <w:rFonts w:eastAsia="Calibri" w:cstheme="minorHAnsi"/>
          <w:b/>
          <w:bCs/>
          <w:sz w:val="24"/>
          <w:szCs w:val="24"/>
        </w:rPr>
        <w:t>Água</w:t>
      </w:r>
      <w:r w:rsidRPr="000643DE">
        <w:rPr>
          <w:rFonts w:eastAsia="Calibri" w:cstheme="minorHAnsi"/>
          <w:sz w:val="24"/>
          <w:szCs w:val="24"/>
        </w:rPr>
        <w:br/>
      </w:r>
      <w:r w:rsidR="00ED4E2F" w:rsidRPr="005D6C3C">
        <w:rPr>
          <w:rFonts w:eastAsia="Calibri" w:cstheme="minorHAnsi"/>
          <w:sz w:val="24"/>
          <w:szCs w:val="24"/>
        </w:rPr>
        <w:t>A</w:t>
      </w:r>
      <w:r w:rsidRPr="000643DE">
        <w:rPr>
          <w:rFonts w:eastAsia="Calibri" w:cstheme="minorHAnsi"/>
          <w:sz w:val="24"/>
          <w:szCs w:val="24"/>
        </w:rPr>
        <w:t xml:space="preserve"> gestão sustentável dos recursos hídricos é fundamental para a manutenção do equilíbrio ambiental e para garantir a disponibilidade de água para as gerações futuras. O uso ineficiente da água na agricultura não só prejudica o meio ambiente, mas também impacta a economia local. A implementação de um sistema de irrigação automatizado permite a otimização do uso da água, promovendo práticas que asseguram a sustentabilidade e a conservação dos recursos hídricos.</w:t>
      </w:r>
    </w:p>
    <w:p w14:paraId="34801FC5" w14:textId="77777777" w:rsidR="000643DE" w:rsidRPr="005D6C3C" w:rsidRDefault="000643DE" w:rsidP="000643DE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491DBE5" w14:textId="77777777" w:rsidR="000643DE" w:rsidRPr="000643DE" w:rsidRDefault="000643DE" w:rsidP="000643DE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3C7B3CF" w14:textId="77777777" w:rsidR="000643DE" w:rsidRPr="000643DE" w:rsidRDefault="000643DE" w:rsidP="000643DE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0643DE">
        <w:rPr>
          <w:rFonts w:eastAsia="Calibri" w:cstheme="minorHAnsi"/>
          <w:b/>
          <w:bCs/>
          <w:sz w:val="24"/>
          <w:szCs w:val="24"/>
        </w:rPr>
        <w:t>Referências Bibliográficas</w:t>
      </w:r>
    </w:p>
    <w:p w14:paraId="62EA360C" w14:textId="77777777" w:rsidR="00CE1D3D" w:rsidRPr="005D6C3C" w:rsidRDefault="00CE1D3D" w:rsidP="000643DE">
      <w:pPr>
        <w:numPr>
          <w:ilvl w:val="0"/>
          <w:numId w:val="14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https://www.iberdrola.com/sustentabilidade/gestao-sustentavel-da-agua</w:t>
      </w:r>
      <w:r w:rsidRPr="005D6C3C">
        <w:rPr>
          <w:rFonts w:eastAsia="Calibri" w:cstheme="minorHAnsi"/>
          <w:sz w:val="24"/>
          <w:szCs w:val="24"/>
        </w:rPr>
        <w:t xml:space="preserve"> </w:t>
      </w:r>
    </w:p>
    <w:p w14:paraId="653B62E7" w14:textId="43286138" w:rsidR="000643DE" w:rsidRPr="005D6C3C" w:rsidRDefault="00463F18" w:rsidP="000643DE">
      <w:pPr>
        <w:numPr>
          <w:ilvl w:val="0"/>
          <w:numId w:val="14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https://www.nivetec.com.br/gestao-sustentavel-da-agua/</w:t>
      </w:r>
      <w:r w:rsidRPr="005D6C3C">
        <w:rPr>
          <w:rFonts w:eastAsia="Calibri" w:cstheme="minorHAnsi"/>
          <w:sz w:val="24"/>
          <w:szCs w:val="24"/>
        </w:rPr>
        <w:t xml:space="preserve"> </w:t>
      </w:r>
      <w:r w:rsidR="000643DE" w:rsidRPr="000643DE">
        <w:rPr>
          <w:rFonts w:eastAsia="Calibri" w:cstheme="minorHAnsi"/>
          <w:sz w:val="24"/>
          <w:szCs w:val="24"/>
        </w:rPr>
        <w:t>Thomas, J. W. (2000).</w:t>
      </w:r>
    </w:p>
    <w:p w14:paraId="047CC2C3" w14:textId="77777777" w:rsidR="00463F18" w:rsidRPr="000643DE" w:rsidRDefault="00463F18" w:rsidP="005A56EC">
      <w:pPr>
        <w:tabs>
          <w:tab w:val="left" w:pos="1591"/>
        </w:tabs>
        <w:spacing w:after="0" w:line="276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67603C67" w14:textId="77777777" w:rsidR="00B87BF7" w:rsidRPr="005D6C3C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5D6C3C" w:rsidRDefault="19A1F864" w:rsidP="004A33E0">
      <w:pPr>
        <w:pStyle w:val="Ttulo1"/>
        <w:numPr>
          <w:ilvl w:val="0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6" w:name="_Toc119686567"/>
      <w:r w:rsidRPr="005D6C3C">
        <w:rPr>
          <w:rFonts w:asciiTheme="minorHAnsi" w:eastAsia="Calibri" w:hAnsiTheme="minorHAnsi" w:cstheme="minorHAnsi"/>
          <w:sz w:val="24"/>
          <w:szCs w:val="24"/>
        </w:rPr>
        <w:lastRenderedPageBreak/>
        <w:t xml:space="preserve">PLANEJAMENTO </w:t>
      </w:r>
      <w:r w:rsidR="00E45995" w:rsidRPr="005D6C3C">
        <w:rPr>
          <w:rFonts w:asciiTheme="minorHAnsi" w:eastAsia="Calibri" w:hAnsiTheme="minorHAnsi" w:cstheme="minorHAnsi"/>
          <w:sz w:val="24"/>
          <w:szCs w:val="24"/>
        </w:rPr>
        <w:t>E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DESENVOLVIMENTO DO PROJETO</w:t>
      </w:r>
      <w:r w:rsidR="001A50A1" w:rsidRPr="005D6C3C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6"/>
    </w:p>
    <w:p w14:paraId="05EA834B" w14:textId="77777777" w:rsidR="00C174D6" w:rsidRPr="005D6C3C" w:rsidRDefault="00C174D6" w:rsidP="00C174D6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Implementar um sistema automatizado de irrigação.</w:t>
      </w:r>
    </w:p>
    <w:p w14:paraId="10BB97FC" w14:textId="77777777" w:rsidR="00C174D6" w:rsidRPr="005D6C3C" w:rsidRDefault="00C174D6" w:rsidP="00C174D6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Registrar e analisar os dados de umidade do solo e status de irrigação em tempo real.</w:t>
      </w:r>
    </w:p>
    <w:p w14:paraId="11A6A8DC" w14:textId="07C259D2" w:rsidR="002660F4" w:rsidRPr="005D6C3C" w:rsidRDefault="00C174D6" w:rsidP="00C174D6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  <w:r w:rsidRPr="005D6C3C">
        <w:rPr>
          <w:rFonts w:eastAsia="Calibri" w:cstheme="minorHAnsi"/>
          <w:sz w:val="24"/>
          <w:szCs w:val="24"/>
        </w:rPr>
        <w:t>Promover a conscientização sobre o uso sustentável da água.</w:t>
      </w:r>
    </w:p>
    <w:p w14:paraId="3E865775" w14:textId="4785459D" w:rsidR="002660F4" w:rsidRPr="005D6C3C" w:rsidRDefault="0027D347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7" w:name="_Toc119686568"/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Plano de </w:t>
      </w:r>
      <w:r w:rsidR="00FF372B" w:rsidRPr="005D6C3C">
        <w:rPr>
          <w:rFonts w:asciiTheme="minorHAnsi" w:eastAsia="Calibri" w:hAnsiTheme="minorHAnsi" w:cstheme="minorHAnsi"/>
          <w:sz w:val="24"/>
          <w:szCs w:val="24"/>
        </w:rPr>
        <w:t>trabalho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(</w:t>
      </w:r>
      <w:r w:rsidR="00FF372B" w:rsidRPr="005D6C3C">
        <w:rPr>
          <w:rFonts w:asciiTheme="minorHAnsi" w:eastAsia="Calibri" w:hAnsiTheme="minorHAnsi" w:cstheme="minorHAnsi"/>
          <w:sz w:val="24"/>
          <w:szCs w:val="24"/>
        </w:rPr>
        <w:t>usando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ferramenta</w:t>
      </w:r>
      <w:r w:rsidR="00FF372B" w:rsidRPr="005D6C3C">
        <w:rPr>
          <w:rFonts w:asciiTheme="minorHAnsi" w:eastAsia="Calibri" w:hAnsiTheme="minorHAnsi" w:cstheme="minorHAnsi"/>
          <w:sz w:val="24"/>
          <w:szCs w:val="24"/>
        </w:rPr>
        <w:t xml:space="preserve"> acordada com o docente</w:t>
      </w:r>
      <w:r w:rsidRPr="005D6C3C">
        <w:rPr>
          <w:rFonts w:asciiTheme="minorHAnsi" w:eastAsia="Calibri" w:hAnsiTheme="minorHAnsi" w:cstheme="minorHAnsi"/>
          <w:sz w:val="24"/>
          <w:szCs w:val="24"/>
        </w:rPr>
        <w:t>)</w:t>
      </w:r>
      <w:bookmarkEnd w:id="7"/>
    </w:p>
    <w:p w14:paraId="167343E9" w14:textId="77777777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166">
        <w:rPr>
          <w:rFonts w:eastAsia="Calibri" w:cstheme="minorHAnsi"/>
          <w:sz w:val="24"/>
          <w:szCs w:val="24"/>
        </w:rPr>
        <w:t>Pesquisa e Levantamento de Informações: Realizar um levantamento bibliográfico e prático sobre sistemas de irrigação automatizados, suas funcionalidades, custos e benefícios.</w:t>
      </w:r>
    </w:p>
    <w:p w14:paraId="5F00F51E" w14:textId="77777777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2C877EF" w14:textId="4BB8B1E2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166">
        <w:rPr>
          <w:rFonts w:eastAsia="Calibri" w:cstheme="minorHAnsi"/>
          <w:sz w:val="24"/>
          <w:szCs w:val="24"/>
        </w:rPr>
        <w:t>Desenvolvimento do Protótipo do Sistema: Montar o sistema de irrigação utilizando Arduino, sensores de umidade e bomba de água, garantindo que todos os componentes estejam interconectados e funcionando.</w:t>
      </w:r>
      <w:r w:rsidRPr="005D6C3C">
        <w:rPr>
          <w:rFonts w:eastAsia="Calibri" w:cstheme="minorHAnsi"/>
          <w:sz w:val="24"/>
          <w:szCs w:val="24"/>
        </w:rPr>
        <w:t xml:space="preserve"> Usamos </w:t>
      </w:r>
      <w:r w:rsidR="00211029" w:rsidRPr="005D6C3C">
        <w:rPr>
          <w:rFonts w:eastAsia="Calibri" w:cstheme="minorHAnsi"/>
          <w:sz w:val="24"/>
          <w:szCs w:val="24"/>
        </w:rPr>
        <w:t xml:space="preserve">o site </w:t>
      </w:r>
      <w:hyperlink r:id="rId11" w:history="1">
        <w:r w:rsidR="00211029" w:rsidRPr="005D6C3C">
          <w:rPr>
            <w:rStyle w:val="Hyperlink"/>
            <w:rFonts w:eastAsia="Calibri" w:cstheme="minorHAnsi"/>
            <w:sz w:val="24"/>
            <w:szCs w:val="24"/>
          </w:rPr>
          <w:t>https://www.tinkercad.com/</w:t>
        </w:r>
      </w:hyperlink>
      <w:r w:rsidR="00211029" w:rsidRPr="005D6C3C">
        <w:rPr>
          <w:rFonts w:eastAsia="Calibri" w:cstheme="minorHAnsi"/>
          <w:sz w:val="24"/>
          <w:szCs w:val="24"/>
        </w:rPr>
        <w:t xml:space="preserve"> para montar o protótipo </w:t>
      </w:r>
    </w:p>
    <w:p w14:paraId="1FADE537" w14:textId="77777777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D3F3D34" w14:textId="5E9BC3D5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166">
        <w:rPr>
          <w:rFonts w:eastAsia="Calibri" w:cstheme="minorHAnsi"/>
          <w:sz w:val="24"/>
          <w:szCs w:val="24"/>
        </w:rPr>
        <w:t xml:space="preserve">Programação do Sistema: </w:t>
      </w:r>
      <w:r w:rsidR="00893820" w:rsidRPr="005D6C3C">
        <w:rPr>
          <w:rFonts w:eastAsia="Calibri" w:cstheme="minorHAnsi"/>
          <w:sz w:val="24"/>
          <w:szCs w:val="24"/>
        </w:rPr>
        <w:t xml:space="preserve">escrevemos </w:t>
      </w:r>
      <w:r w:rsidRPr="001C2166">
        <w:rPr>
          <w:rFonts w:eastAsia="Calibri" w:cstheme="minorHAnsi"/>
          <w:sz w:val="24"/>
          <w:szCs w:val="24"/>
        </w:rPr>
        <w:t>o código necessário para controlar a irrigação com base na leitura dos sensores, incluindo a gravação dos dados em CSV.</w:t>
      </w:r>
    </w:p>
    <w:p w14:paraId="2E1BE602" w14:textId="77777777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F53A6C6" w14:textId="0DB49086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166">
        <w:rPr>
          <w:rFonts w:eastAsia="Calibri" w:cstheme="minorHAnsi"/>
          <w:sz w:val="24"/>
          <w:szCs w:val="24"/>
        </w:rPr>
        <w:t>Testes do Sistema: Conduzir uma série de testes para verificar a funcionalidade do sistema e ajustar o que for necessário.</w:t>
      </w:r>
      <w:r w:rsidR="00893820" w:rsidRPr="005D6C3C">
        <w:rPr>
          <w:rFonts w:eastAsia="Calibri" w:cstheme="minorHAnsi"/>
          <w:sz w:val="24"/>
          <w:szCs w:val="24"/>
        </w:rPr>
        <w:t xml:space="preserve"> Usamos uma biblioteca em </w:t>
      </w:r>
      <w:r w:rsidR="000B45E0" w:rsidRPr="005D6C3C">
        <w:rPr>
          <w:rFonts w:eastAsia="Calibri" w:cstheme="minorHAnsi"/>
          <w:sz w:val="24"/>
          <w:szCs w:val="24"/>
        </w:rPr>
        <w:t>Payton</w:t>
      </w:r>
      <w:r w:rsidR="00893820" w:rsidRPr="005D6C3C">
        <w:rPr>
          <w:rFonts w:eastAsia="Calibri" w:cstheme="minorHAnsi"/>
          <w:sz w:val="24"/>
          <w:szCs w:val="24"/>
        </w:rPr>
        <w:t xml:space="preserve"> que faz essa simulação, criando um loop de dados exportando para um diretório, onde é nosso servidor </w:t>
      </w:r>
      <w:proofErr w:type="gramStart"/>
      <w:r w:rsidR="00893820" w:rsidRPr="005D6C3C">
        <w:rPr>
          <w:rFonts w:eastAsia="Calibri" w:cstheme="minorHAnsi"/>
          <w:sz w:val="24"/>
          <w:szCs w:val="24"/>
        </w:rPr>
        <w:t>web ,</w:t>
      </w:r>
      <w:proofErr w:type="gramEnd"/>
      <w:r w:rsidR="00893820" w:rsidRPr="005D6C3C">
        <w:rPr>
          <w:rFonts w:eastAsia="Calibri" w:cstheme="minorHAnsi"/>
          <w:sz w:val="24"/>
          <w:szCs w:val="24"/>
        </w:rPr>
        <w:t xml:space="preserve"> para que os dados sejam lindos e armazenados </w:t>
      </w:r>
      <w:r w:rsidR="000B45E0" w:rsidRPr="005D6C3C">
        <w:rPr>
          <w:rFonts w:eastAsia="Calibri" w:cstheme="minorHAnsi"/>
          <w:sz w:val="24"/>
          <w:szCs w:val="24"/>
        </w:rPr>
        <w:t>e processados . E possa ser acessado de qualquer lugar.</w:t>
      </w:r>
    </w:p>
    <w:p w14:paraId="47320825" w14:textId="77777777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F64EC99" w14:textId="77777777" w:rsidR="001C2166" w:rsidRPr="001C2166" w:rsidRDefault="001C2166" w:rsidP="001C216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C2166">
        <w:rPr>
          <w:rFonts w:eastAsia="Calibri" w:cstheme="minorHAnsi"/>
          <w:sz w:val="24"/>
          <w:szCs w:val="24"/>
        </w:rPr>
        <w:t>Criação do Relatório Final: Compilar todas as informações, resultados e análises em um relatório final que sintetize todo o trabalho realizado.</w:t>
      </w:r>
    </w:p>
    <w:p w14:paraId="498FDBC0" w14:textId="709C36F8" w:rsidR="002660F4" w:rsidRPr="005D6C3C" w:rsidRDefault="0027D347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8" w:name="_Toc119686569"/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Descrição da forma de </w:t>
      </w:r>
      <w:r w:rsidR="008924C0" w:rsidRPr="005D6C3C">
        <w:rPr>
          <w:rFonts w:asciiTheme="minorHAnsi" w:eastAsia="Calibri" w:hAnsiTheme="minorHAnsi" w:cstheme="minorHAnsi"/>
          <w:sz w:val="24"/>
          <w:szCs w:val="24"/>
        </w:rPr>
        <w:t>envolvimento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do p</w:t>
      </w:r>
      <w:r w:rsidR="0EBE1DF0" w:rsidRPr="005D6C3C">
        <w:rPr>
          <w:rFonts w:asciiTheme="minorHAnsi" w:eastAsia="Calibri" w:hAnsiTheme="minorHAnsi" w:cstheme="minorHAnsi"/>
          <w:sz w:val="24"/>
          <w:szCs w:val="24"/>
        </w:rPr>
        <w:t xml:space="preserve">úblico participante </w:t>
      </w:r>
      <w:r w:rsidRPr="005D6C3C">
        <w:rPr>
          <w:rFonts w:asciiTheme="minorHAnsi" w:eastAsia="Calibri" w:hAnsiTheme="minorHAnsi" w:cstheme="minorHAnsi"/>
          <w:sz w:val="24"/>
          <w:szCs w:val="24"/>
        </w:rPr>
        <w:t>na formulação do projeto, seu desenvolvimento e avaliação</w:t>
      </w:r>
      <w:r w:rsidR="008924C0" w:rsidRPr="005D6C3C">
        <w:rPr>
          <w:rFonts w:asciiTheme="minorHAnsi" w:eastAsia="Calibri" w:hAnsiTheme="minorHAnsi" w:cstheme="minorHAnsi"/>
          <w:sz w:val="24"/>
          <w:szCs w:val="24"/>
        </w:rPr>
        <w:t>, bem como as estratégias pelo grupo para mobilizá-los</w:t>
      </w:r>
      <w:r w:rsidRPr="005D6C3C">
        <w:rPr>
          <w:rFonts w:asciiTheme="minorHAnsi" w:eastAsia="Calibri" w:hAnsiTheme="minorHAnsi" w:cstheme="minorHAnsi"/>
          <w:sz w:val="24"/>
          <w:szCs w:val="24"/>
        </w:rPr>
        <w:t>.</w:t>
      </w:r>
      <w:bookmarkEnd w:id="8"/>
    </w:p>
    <w:p w14:paraId="4A87BB59" w14:textId="0327A8C5" w:rsidR="002660F4" w:rsidRPr="005D6C3C" w:rsidRDefault="57C1384B" w:rsidP="1E1D9EC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 xml:space="preserve">Apresentar a </w:t>
      </w:r>
      <w:r w:rsidR="00BC6FA1" w:rsidRPr="005D6C3C">
        <w:rPr>
          <w:rFonts w:eastAsia="Calibri" w:cstheme="minorHAnsi"/>
          <w:color w:val="FF0000"/>
          <w:sz w:val="24"/>
          <w:szCs w:val="24"/>
        </w:rPr>
        <w:t xml:space="preserve">forma </w:t>
      </w:r>
      <w:r w:rsidR="5EC58C83" w:rsidRPr="005D6C3C">
        <w:rPr>
          <w:rFonts w:eastAsia="Calibri" w:cstheme="minorHAnsi"/>
          <w:color w:val="FF0000"/>
          <w:sz w:val="24"/>
          <w:szCs w:val="24"/>
        </w:rPr>
        <w:t xml:space="preserve">como </w:t>
      </w:r>
      <w:r w:rsidR="65EDEFB1" w:rsidRPr="005D6C3C">
        <w:rPr>
          <w:rFonts w:eastAsia="Calibri" w:cstheme="minorHAnsi"/>
          <w:color w:val="FF0000"/>
          <w:sz w:val="24"/>
          <w:szCs w:val="24"/>
        </w:rPr>
        <w:t xml:space="preserve">os </w:t>
      </w:r>
      <w:r w:rsidR="6559A185" w:rsidRPr="005D6C3C">
        <w:rPr>
          <w:rFonts w:eastAsia="Calibri" w:cstheme="minorHAnsi"/>
          <w:color w:val="FF0000"/>
          <w:sz w:val="24"/>
          <w:szCs w:val="24"/>
        </w:rPr>
        <w:t xml:space="preserve">participantes </w:t>
      </w:r>
      <w:proofErr w:type="spellStart"/>
      <w:r w:rsidR="65EDEFB1" w:rsidRPr="005D6C3C">
        <w:rPr>
          <w:rFonts w:eastAsia="Calibri" w:cstheme="minorHAnsi"/>
          <w:color w:val="FF0000"/>
          <w:sz w:val="24"/>
          <w:szCs w:val="24"/>
        </w:rPr>
        <w:t>sociocomunit</w:t>
      </w:r>
      <w:r w:rsidR="71B2B835" w:rsidRPr="005D6C3C">
        <w:rPr>
          <w:rFonts w:eastAsia="Calibri" w:cstheme="minorHAnsi"/>
          <w:color w:val="FF0000"/>
          <w:sz w:val="24"/>
          <w:szCs w:val="24"/>
        </w:rPr>
        <w:t>á</w:t>
      </w:r>
      <w:r w:rsidR="65EDEFB1" w:rsidRPr="005D6C3C">
        <w:rPr>
          <w:rFonts w:eastAsia="Calibri" w:cstheme="minorHAnsi"/>
          <w:color w:val="FF0000"/>
          <w:sz w:val="24"/>
          <w:szCs w:val="24"/>
        </w:rPr>
        <w:t>rios</w:t>
      </w:r>
      <w:proofErr w:type="spellEnd"/>
      <w:r w:rsidR="65EDEFB1" w:rsidRPr="005D6C3C">
        <w:rPr>
          <w:rFonts w:eastAsia="Calibri" w:cstheme="minorHAnsi"/>
          <w:color w:val="FF0000"/>
          <w:sz w:val="24"/>
          <w:szCs w:val="24"/>
        </w:rPr>
        <w:t xml:space="preserve"> envolvidos atuaram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r w:rsidR="00BC6FA1" w:rsidRPr="005D6C3C">
        <w:rPr>
          <w:rFonts w:eastAsia="Calibri" w:cstheme="minorHAnsi"/>
          <w:color w:val="FF0000"/>
          <w:sz w:val="24"/>
          <w:szCs w:val="24"/>
        </w:rPr>
        <w:t>no planejamento</w:t>
      </w:r>
      <w:r w:rsidR="5EAF3E56" w:rsidRPr="005D6C3C">
        <w:rPr>
          <w:rFonts w:eastAsia="Calibri" w:cstheme="minorHAnsi"/>
          <w:color w:val="FF0000"/>
          <w:sz w:val="24"/>
          <w:szCs w:val="24"/>
        </w:rPr>
        <w:t xml:space="preserve">, desenvolvimento e </w:t>
      </w:r>
      <w:r w:rsidR="35CC8E30" w:rsidRPr="005D6C3C">
        <w:rPr>
          <w:rFonts w:eastAsia="Calibri" w:cstheme="minorHAnsi"/>
          <w:color w:val="FF0000"/>
          <w:sz w:val="24"/>
          <w:szCs w:val="24"/>
        </w:rPr>
        <w:t>avaliação</w:t>
      </w:r>
      <w:r w:rsidR="5EAF3E56" w:rsidRPr="005D6C3C">
        <w:rPr>
          <w:rFonts w:eastAsia="Calibri" w:cstheme="minorHAnsi"/>
          <w:color w:val="FF0000"/>
          <w:sz w:val="24"/>
          <w:szCs w:val="24"/>
        </w:rPr>
        <w:t xml:space="preserve"> do projeto.</w:t>
      </w:r>
      <w:r w:rsidR="3CE2D8FF" w:rsidRPr="005D6C3C">
        <w:rPr>
          <w:rFonts w:eastAsia="Calibri" w:cstheme="minorHAnsi"/>
          <w:color w:val="FF0000"/>
          <w:sz w:val="24"/>
          <w:szCs w:val="24"/>
        </w:rPr>
        <w:t xml:space="preserve"> Importante destacar que essas etapas serão </w:t>
      </w:r>
      <w:r w:rsidR="6E3181F5" w:rsidRPr="005D6C3C">
        <w:rPr>
          <w:rFonts w:eastAsia="Calibri" w:cstheme="minorHAnsi"/>
          <w:color w:val="FF0000"/>
          <w:sz w:val="24"/>
          <w:szCs w:val="24"/>
        </w:rPr>
        <w:t>definidas</w:t>
      </w:r>
      <w:r w:rsidR="3CE2D8FF" w:rsidRPr="005D6C3C">
        <w:rPr>
          <w:rFonts w:eastAsia="Calibri" w:cstheme="minorHAnsi"/>
          <w:color w:val="FF0000"/>
          <w:sz w:val="24"/>
          <w:szCs w:val="24"/>
        </w:rPr>
        <w:t xml:space="preserve">, a partir de </w:t>
      </w:r>
      <w:r w:rsidR="777A1138" w:rsidRPr="005D6C3C">
        <w:rPr>
          <w:rFonts w:eastAsia="Calibri" w:cstheme="minorHAnsi"/>
          <w:color w:val="FF0000"/>
          <w:sz w:val="24"/>
          <w:szCs w:val="24"/>
        </w:rPr>
        <w:t xml:space="preserve">encontros/conversas/trocas/escuta </w:t>
      </w:r>
      <w:r w:rsidR="3CE2D8FF" w:rsidRPr="005D6C3C">
        <w:rPr>
          <w:rFonts w:eastAsia="Calibri" w:cstheme="minorHAnsi"/>
          <w:color w:val="FF0000"/>
          <w:sz w:val="24"/>
          <w:szCs w:val="24"/>
        </w:rPr>
        <w:t xml:space="preserve">da comunidade, </w:t>
      </w:r>
      <w:r w:rsidR="5AE869E3" w:rsidRPr="005D6C3C">
        <w:rPr>
          <w:rFonts w:eastAsia="Calibri" w:cstheme="minorHAns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005D6C3C">
        <w:rPr>
          <w:rFonts w:eastAsia="Calibri" w:cstheme="minorHAnsi"/>
          <w:color w:val="FF0000"/>
          <w:sz w:val="24"/>
          <w:szCs w:val="24"/>
        </w:rPr>
        <w:t xml:space="preserve"> em construção conjunta.</w:t>
      </w:r>
      <w:r w:rsidR="00A51F0E" w:rsidRPr="005D6C3C">
        <w:rPr>
          <w:rFonts w:eastAsia="Calibri" w:cstheme="minorHAnsi"/>
          <w:color w:val="FF0000"/>
          <w:sz w:val="24"/>
          <w:szCs w:val="24"/>
        </w:rPr>
        <w:t xml:space="preserve"> Produzir registros (</w:t>
      </w:r>
      <w:proofErr w:type="spellStart"/>
      <w:r w:rsidR="00A51F0E" w:rsidRPr="005D6C3C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A51F0E" w:rsidRPr="005D6C3C">
        <w:rPr>
          <w:rFonts w:eastAsia="Calibri" w:cstheme="minorHAnsi"/>
          <w:color w:val="FF0000"/>
          <w:sz w:val="24"/>
          <w:szCs w:val="24"/>
        </w:rPr>
        <w:t xml:space="preserve">: fotos, </w:t>
      </w:r>
      <w:r w:rsidR="00C84E25" w:rsidRPr="005D6C3C">
        <w:rPr>
          <w:rFonts w:eastAsia="Calibri" w:cstheme="minorHAnsi"/>
          <w:color w:val="FF0000"/>
          <w:sz w:val="24"/>
          <w:szCs w:val="24"/>
        </w:rPr>
        <w:t xml:space="preserve">capturas de tela, </w:t>
      </w:r>
      <w:r w:rsidR="00850791" w:rsidRPr="005D6C3C">
        <w:rPr>
          <w:rFonts w:eastAsia="Calibri" w:cstheme="minorHAnsi"/>
          <w:color w:val="FF0000"/>
          <w:sz w:val="24"/>
          <w:szCs w:val="24"/>
        </w:rPr>
        <w:t>mensagens, formulários etc.)</w:t>
      </w:r>
      <w:r w:rsidR="00A51F0E" w:rsidRPr="005D6C3C">
        <w:rPr>
          <w:rFonts w:eastAsia="Calibri" w:cstheme="minorHAnsi"/>
          <w:color w:val="FF0000"/>
          <w:sz w:val="24"/>
          <w:szCs w:val="24"/>
        </w:rPr>
        <w:t xml:space="preserve"> das reuniões, discussões, interações</w:t>
      </w:r>
      <w:r w:rsidR="00C84E25" w:rsidRPr="005D6C3C">
        <w:rPr>
          <w:rFonts w:eastAsia="Calibri" w:cstheme="minorHAnsi"/>
          <w:color w:val="FF0000"/>
          <w:sz w:val="24"/>
          <w:szCs w:val="24"/>
        </w:rPr>
        <w:t xml:space="preserve"> para evidenciar a ocorrência da troca mútua.</w:t>
      </w:r>
    </w:p>
    <w:p w14:paraId="74E5759C" w14:textId="375C614A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5D6C3C" w:rsidRDefault="009F1AE2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9" w:name="_Toc119686570"/>
      <w:r w:rsidRPr="005D6C3C">
        <w:rPr>
          <w:rFonts w:asciiTheme="minorHAnsi" w:eastAsia="Calibri" w:hAnsiTheme="minorHAnsi" w:cstheme="minorHAnsi"/>
          <w:sz w:val="24"/>
          <w:szCs w:val="24"/>
        </w:rPr>
        <w:t>Grupo</w:t>
      </w:r>
      <w:r w:rsidR="0027D347" w:rsidRPr="005D6C3C">
        <w:rPr>
          <w:rFonts w:asciiTheme="minorHAnsi" w:eastAsia="Calibri" w:hAnsiTheme="minorHAnsi" w:cstheme="minorHAnsi"/>
          <w:sz w:val="24"/>
          <w:szCs w:val="24"/>
        </w:rPr>
        <w:t xml:space="preserve"> de trabalho (descrição da responsabilidade de cada membro)</w:t>
      </w:r>
      <w:bookmarkEnd w:id="9"/>
    </w:p>
    <w:p w14:paraId="4FBAD3D4" w14:textId="7F7A3B9F" w:rsidR="00BC6FA1" w:rsidRPr="005D6C3C" w:rsidRDefault="412138D9" w:rsidP="1E1D9EC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 xml:space="preserve">Apresentar </w:t>
      </w:r>
      <w:r w:rsidR="003C7563" w:rsidRPr="005D6C3C">
        <w:rPr>
          <w:rFonts w:eastAsia="Calibri" w:cstheme="minorHAnsi"/>
          <w:color w:val="FF0000"/>
          <w:sz w:val="24"/>
          <w:szCs w:val="24"/>
        </w:rPr>
        <w:t xml:space="preserve">o papel, </w:t>
      </w:r>
      <w:r w:rsidRPr="005D6C3C">
        <w:rPr>
          <w:rFonts w:eastAsia="Calibri" w:cstheme="minorHAnsi"/>
          <w:color w:val="FF0000"/>
          <w:sz w:val="24"/>
          <w:szCs w:val="24"/>
        </w:rPr>
        <w:t>a</w:t>
      </w:r>
      <w:r w:rsidR="399EACB1" w:rsidRPr="005D6C3C">
        <w:rPr>
          <w:rFonts w:eastAsia="Calibri" w:cstheme="minorHAnsi"/>
          <w:color w:val="FF0000"/>
          <w:sz w:val="24"/>
          <w:szCs w:val="24"/>
        </w:rPr>
        <w:t>(s)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responsabilidade</w:t>
      </w:r>
      <w:r w:rsidR="2487C19C" w:rsidRPr="005D6C3C">
        <w:rPr>
          <w:rFonts w:eastAsia="Calibri" w:cstheme="minorHAnsi"/>
          <w:color w:val="FF0000"/>
          <w:sz w:val="24"/>
          <w:szCs w:val="24"/>
        </w:rPr>
        <w:t>(s)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r w:rsidR="5BD6F886" w:rsidRPr="005D6C3C">
        <w:rPr>
          <w:rFonts w:eastAsia="Calibri" w:cstheme="minorHAnsi"/>
          <w:color w:val="FF0000"/>
          <w:sz w:val="24"/>
          <w:szCs w:val="24"/>
        </w:rPr>
        <w:t xml:space="preserve">e a(s) </w:t>
      </w:r>
      <w:r w:rsidR="003C7563" w:rsidRPr="005D6C3C">
        <w:rPr>
          <w:rFonts w:eastAsia="Calibri" w:cstheme="minorHAnsi"/>
          <w:color w:val="FF0000"/>
          <w:sz w:val="24"/>
          <w:szCs w:val="24"/>
        </w:rPr>
        <w:t>atividades</w:t>
      </w:r>
      <w:r w:rsidR="5BD6F886"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de </w:t>
      </w:r>
      <w:r w:rsidR="00BC6FA1" w:rsidRPr="005D6C3C">
        <w:rPr>
          <w:rFonts w:eastAsia="Calibri" w:cstheme="minorHAnsi"/>
          <w:color w:val="FF0000"/>
          <w:sz w:val="24"/>
          <w:szCs w:val="24"/>
        </w:rPr>
        <w:t xml:space="preserve">responsabilidade de </w:t>
      </w:r>
      <w:r w:rsidRPr="005D6C3C">
        <w:rPr>
          <w:rFonts w:eastAsia="Calibri" w:cstheme="minorHAnsi"/>
          <w:color w:val="FF0000"/>
          <w:sz w:val="24"/>
          <w:szCs w:val="24"/>
        </w:rPr>
        <w:t>cada membro d</w:t>
      </w:r>
      <w:r w:rsidR="009F1AE2" w:rsidRPr="005D6C3C">
        <w:rPr>
          <w:rFonts w:eastAsia="Calibri" w:cstheme="minorHAnsi"/>
          <w:color w:val="FF0000"/>
          <w:sz w:val="24"/>
          <w:szCs w:val="24"/>
        </w:rPr>
        <w:t>o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r w:rsidR="009F1AE2" w:rsidRPr="005D6C3C">
        <w:rPr>
          <w:rFonts w:eastAsia="Calibri" w:cstheme="minorHAnsi"/>
          <w:color w:val="FF0000"/>
          <w:sz w:val="24"/>
          <w:szCs w:val="24"/>
        </w:rPr>
        <w:t>grupo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de trabalho</w:t>
      </w:r>
      <w:r w:rsidR="00BC6FA1" w:rsidRPr="005D6C3C">
        <w:rPr>
          <w:rFonts w:eastAsia="Calibri" w:cstheme="minorHAns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 w:rsidRPr="005D6C3C">
        <w:rPr>
          <w:rFonts w:eastAsia="Calibri" w:cstheme="minorHAnsi"/>
          <w:color w:val="FF0000"/>
          <w:sz w:val="24"/>
          <w:szCs w:val="24"/>
        </w:rPr>
        <w:t xml:space="preserve">, </w:t>
      </w:r>
      <w:r w:rsidR="005433CB" w:rsidRPr="005D6C3C">
        <w:rPr>
          <w:rFonts w:eastAsia="Calibri" w:cstheme="minorHAnsi"/>
          <w:color w:val="FF0000"/>
          <w:sz w:val="24"/>
          <w:szCs w:val="24"/>
        </w:rPr>
        <w:t>a ser preenchido no</w:t>
      </w:r>
      <w:r w:rsidR="00544491" w:rsidRPr="005D6C3C">
        <w:rPr>
          <w:rFonts w:eastAsia="Calibri" w:cstheme="minorHAnsi"/>
          <w:color w:val="FF0000"/>
          <w:sz w:val="24"/>
          <w:szCs w:val="24"/>
        </w:rPr>
        <w:t xml:space="preserve"> item 3.2 deste documento</w:t>
      </w:r>
      <w:r w:rsidR="00BC6FA1" w:rsidRPr="005D6C3C">
        <w:rPr>
          <w:rFonts w:eastAsia="Calibri" w:cstheme="minorHAnsi"/>
          <w:color w:val="FF0000"/>
          <w:sz w:val="24"/>
          <w:szCs w:val="24"/>
        </w:rPr>
        <w:t>.</w:t>
      </w:r>
    </w:p>
    <w:p w14:paraId="17D86362" w14:textId="04C2D40B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5D6C3C" w:rsidRDefault="00FC4C5E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0" w:name="_Toc119686571"/>
      <w:r w:rsidRPr="005D6C3C">
        <w:rPr>
          <w:rFonts w:asciiTheme="minorHAnsi" w:eastAsia="Calibri" w:hAnsiTheme="minorHAnsi" w:cstheme="minorHAnsi"/>
          <w:sz w:val="24"/>
          <w:szCs w:val="24"/>
        </w:rPr>
        <w:lastRenderedPageBreak/>
        <w:t>Metas, critérios ou indicadores de avaliação do projeto</w:t>
      </w:r>
      <w:bookmarkEnd w:id="10"/>
    </w:p>
    <w:p w14:paraId="4208BA4A" w14:textId="7940B052" w:rsidR="00FC4C5E" w:rsidRPr="005D6C3C" w:rsidRDefault="00FC4C5E" w:rsidP="00FC4C5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>Descrever o detalhamento d</w:t>
      </w:r>
      <w:r w:rsidR="0018516F" w:rsidRPr="005D6C3C">
        <w:rPr>
          <w:rFonts w:eastAsia="Calibri" w:cstheme="minorHAnsi"/>
          <w:color w:val="FF0000"/>
          <w:sz w:val="24"/>
          <w:szCs w:val="24"/>
        </w:rPr>
        <w:t>as etapas</w:t>
      </w:r>
      <w:r w:rsidR="00A922F4" w:rsidRPr="005D6C3C">
        <w:rPr>
          <w:rFonts w:eastAsia="Calibri" w:cstheme="minorHAnsi"/>
          <w:color w:val="FF0000"/>
          <w:sz w:val="24"/>
          <w:szCs w:val="24"/>
        </w:rPr>
        <w:t xml:space="preserve"> para atingir os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objetivos previstos n</w:t>
      </w:r>
      <w:r w:rsidR="00A922F4" w:rsidRPr="005D6C3C">
        <w:rPr>
          <w:rFonts w:eastAsia="Calibri" w:cstheme="minorHAnsi"/>
          <w:color w:val="FF0000"/>
          <w:sz w:val="24"/>
          <w:szCs w:val="24"/>
        </w:rPr>
        <w:t>a seção 1.</w:t>
      </w:r>
      <w:r w:rsidRPr="005D6C3C">
        <w:rPr>
          <w:rFonts w:eastAsia="Calibri" w:cstheme="minorHAns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 w:rsidRPr="005D6C3C">
        <w:rPr>
          <w:rFonts w:eastAsia="Calibri" w:cstheme="minorHAnsi"/>
          <w:color w:val="FF0000"/>
          <w:sz w:val="24"/>
          <w:szCs w:val="24"/>
        </w:rPr>
        <w:t xml:space="preserve"> a efetividade do projeto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.  </w:t>
      </w:r>
    </w:p>
    <w:p w14:paraId="0976374C" w14:textId="63DF6DE4" w:rsidR="00FC4C5E" w:rsidRPr="005D6C3C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5D6C3C" w:rsidRDefault="0027D347" w:rsidP="004A33E0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1" w:name="_Toc119686572"/>
      <w:r w:rsidRPr="005D6C3C">
        <w:rPr>
          <w:rFonts w:asciiTheme="minorHAnsi" w:eastAsia="Calibri" w:hAnsiTheme="minorHAnsi" w:cstheme="minorHAnsi"/>
          <w:sz w:val="24"/>
          <w:szCs w:val="24"/>
        </w:rPr>
        <w:t>Recursos previstos</w:t>
      </w:r>
      <w:bookmarkEnd w:id="11"/>
    </w:p>
    <w:p w14:paraId="0574A08F" w14:textId="77777777" w:rsidR="001A1198" w:rsidRPr="005D6C3C" w:rsidRDefault="79C8BE2E" w:rsidP="1E1D9EC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 xml:space="preserve">Descrever os recursos previstos </w:t>
      </w:r>
      <w:r w:rsidR="1B806115" w:rsidRPr="005D6C3C">
        <w:rPr>
          <w:rFonts w:eastAsia="Calibri" w:cstheme="minorHAnsi"/>
          <w:color w:val="FF0000"/>
          <w:sz w:val="24"/>
          <w:szCs w:val="24"/>
        </w:rPr>
        <w:t xml:space="preserve">(materiais, institucionais e humanos) </w:t>
      </w:r>
      <w:r w:rsidRPr="005D6C3C">
        <w:rPr>
          <w:rFonts w:eastAsia="Calibri" w:cstheme="minorHAnsi"/>
          <w:color w:val="FF0000"/>
          <w:sz w:val="24"/>
          <w:szCs w:val="24"/>
        </w:rPr>
        <w:t>para o desenvolvimento do projeto</w:t>
      </w:r>
      <w:r w:rsidR="5C0F0AE7" w:rsidRPr="005D6C3C">
        <w:rPr>
          <w:rFonts w:eastAsia="Calibri" w:cstheme="minorHAns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Pr="005D6C3C" w:rsidRDefault="5C0F0AE7" w:rsidP="1E1D9EC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 xml:space="preserve">deste recurso. Sugere-se dar preferência </w:t>
      </w:r>
      <w:r w:rsidR="3733A8C5" w:rsidRPr="005D6C3C">
        <w:rPr>
          <w:rFonts w:eastAsia="Calibri" w:cstheme="minorHAnsi"/>
          <w:color w:val="FF0000"/>
          <w:sz w:val="24"/>
          <w:szCs w:val="24"/>
        </w:rPr>
        <w:t>a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estratégias que</w:t>
      </w:r>
      <w:r w:rsidR="514299C3" w:rsidRPr="005D6C3C">
        <w:rPr>
          <w:rFonts w:eastAsia="Calibri" w:cstheme="minorHAns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005D6C3C">
        <w:rPr>
          <w:rFonts w:eastAsia="Calibri" w:cstheme="minorHAns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 w:rsidRPr="005D6C3C">
        <w:rPr>
          <w:rFonts w:eastAsia="Calibri" w:cstheme="minorHAnsi"/>
          <w:color w:val="FF0000"/>
          <w:sz w:val="24"/>
          <w:szCs w:val="24"/>
        </w:rPr>
        <w:t>matriz</w:t>
      </w:r>
      <w:r w:rsidR="59EE3EB9" w:rsidRPr="005D6C3C">
        <w:rPr>
          <w:rFonts w:eastAsia="Calibri" w:cstheme="minorHAns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D6C3C" w:rsidRDefault="008B2E61" w:rsidP="1E1D9EC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4DDDF59" w14:textId="59B12355" w:rsidR="002660F4" w:rsidRPr="005D6C3C" w:rsidRDefault="001A1198" w:rsidP="001A1198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2" w:name="_Toc119686573"/>
      <w:r w:rsidRPr="005D6C3C">
        <w:rPr>
          <w:rFonts w:asciiTheme="minorHAnsi" w:eastAsia="Calibri" w:hAnsiTheme="minorHAnsi" w:cstheme="minorHAnsi"/>
          <w:sz w:val="24"/>
          <w:szCs w:val="24"/>
        </w:rPr>
        <w:t>Detalhamento técnico do projeto</w:t>
      </w:r>
      <w:bookmarkEnd w:id="12"/>
    </w:p>
    <w:p w14:paraId="27C12516" w14:textId="6691CEED" w:rsidR="008B2E61" w:rsidRPr="005D6C3C" w:rsidRDefault="008B2E61" w:rsidP="008B2E6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>Descrever</w:t>
      </w:r>
      <w:r w:rsidR="000D3388" w:rsidRPr="005D6C3C">
        <w:rPr>
          <w:rFonts w:eastAsia="Calibri" w:cstheme="minorHAns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 w:rsidRPr="005D6C3C">
        <w:rPr>
          <w:rFonts w:eastAsia="Calibri" w:cstheme="minorHAnsi"/>
          <w:color w:val="FF0000"/>
          <w:sz w:val="24"/>
          <w:szCs w:val="24"/>
        </w:rPr>
        <w:t>14 – Procedimentos de Ensino-Aprendizagem do Plano de Ensino</w:t>
      </w:r>
      <w:r w:rsidR="008C39E0" w:rsidRPr="005D6C3C">
        <w:rPr>
          <w:rFonts w:eastAsia="Calibri" w:cstheme="minorHAnsi"/>
          <w:color w:val="FF0000"/>
          <w:sz w:val="24"/>
          <w:szCs w:val="24"/>
        </w:rPr>
        <w:t>, etap</w:t>
      </w:r>
      <w:r w:rsidR="008558DB" w:rsidRPr="005D6C3C">
        <w:rPr>
          <w:rFonts w:eastAsia="Calibri" w:cstheme="minorHAnsi"/>
          <w:color w:val="FF0000"/>
          <w:sz w:val="24"/>
          <w:szCs w:val="24"/>
        </w:rPr>
        <w:t>a 4</w:t>
      </w:r>
      <w:r w:rsidR="00FB5375" w:rsidRPr="005D6C3C">
        <w:rPr>
          <w:rFonts w:eastAsia="Calibri" w:cstheme="minorHAnsi"/>
          <w:color w:val="FF0000"/>
          <w:sz w:val="24"/>
          <w:szCs w:val="24"/>
        </w:rPr>
        <w:t>.</w:t>
      </w:r>
      <w:r w:rsidR="00DA61FA"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sdt>
        <w:sdtPr>
          <w:rPr>
            <w:rFonts w:eastAsia="Calibri" w:cstheme="minorHAnsi"/>
            <w:color w:val="FF0000"/>
            <w:sz w:val="24"/>
            <w:szCs w:val="24"/>
          </w:rPr>
          <w:id w:val="-1365433906"/>
          <w:citation/>
        </w:sdtPr>
        <w:sdtContent>
          <w:r w:rsidR="00DA61FA" w:rsidRPr="005D6C3C">
            <w:rPr>
              <w:rFonts w:eastAsia="Calibri" w:cstheme="minorHAnsi"/>
              <w:color w:val="FF0000"/>
              <w:sz w:val="24"/>
              <w:szCs w:val="24"/>
            </w:rPr>
            <w:fldChar w:fldCharType="begin"/>
          </w:r>
          <w:r w:rsidR="00DA61FA" w:rsidRPr="005D6C3C">
            <w:rPr>
              <w:rFonts w:eastAsia="Calibri" w:cstheme="minorHAnsi"/>
              <w:color w:val="FF0000"/>
              <w:sz w:val="24"/>
              <w:szCs w:val="24"/>
            </w:rPr>
            <w:instrText xml:space="preserve"> CITATION Abr22 \l 1046 </w:instrText>
          </w:r>
          <w:r w:rsidR="00DA61FA" w:rsidRPr="005D6C3C">
            <w:rPr>
              <w:rFonts w:eastAsia="Calibri" w:cstheme="minorHAnsi"/>
              <w:color w:val="FF0000"/>
              <w:sz w:val="24"/>
              <w:szCs w:val="24"/>
            </w:rPr>
            <w:fldChar w:fldCharType="separate"/>
          </w:r>
          <w:r w:rsidR="00DA61FA" w:rsidRPr="005D6C3C">
            <w:rPr>
              <w:rFonts w:eastAsia="Calibri" w:cstheme="minorHAnsi"/>
              <w:noProof/>
              <w:color w:val="FF0000"/>
              <w:sz w:val="24"/>
              <w:szCs w:val="24"/>
            </w:rPr>
            <w:t>(Rosal, 2022)</w:t>
          </w:r>
          <w:r w:rsidR="00DA61FA" w:rsidRPr="005D6C3C">
            <w:rPr>
              <w:rFonts w:eastAsia="Calibri" w:cstheme="minorHAnsi"/>
              <w:color w:val="FF0000"/>
              <w:sz w:val="24"/>
              <w:szCs w:val="24"/>
            </w:rPr>
            <w:fldChar w:fldCharType="end"/>
          </w:r>
        </w:sdtContent>
      </w:sdt>
    </w:p>
    <w:p w14:paraId="4A058B6B" w14:textId="77777777" w:rsidR="008B2E61" w:rsidRPr="005D6C3C" w:rsidRDefault="008B2E61" w:rsidP="008B2E61">
      <w:pPr>
        <w:rPr>
          <w:rFonts w:cstheme="minorHAnsi"/>
          <w:sz w:val="24"/>
          <w:szCs w:val="24"/>
        </w:rPr>
      </w:pPr>
    </w:p>
    <w:p w14:paraId="4E32D7BD" w14:textId="77777777" w:rsidR="00ED77EA" w:rsidRPr="005D6C3C" w:rsidRDefault="00ED77EA" w:rsidP="1E1D9ECB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1652146" w14:textId="30404E96" w:rsidR="002660F4" w:rsidRPr="005D6C3C" w:rsidRDefault="5C526E9E" w:rsidP="00ED77EA">
      <w:pPr>
        <w:pStyle w:val="Ttulo1"/>
        <w:numPr>
          <w:ilvl w:val="0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3" w:name="_Toc119686574"/>
      <w:r w:rsidRPr="005D6C3C">
        <w:rPr>
          <w:rFonts w:asciiTheme="minorHAnsi" w:eastAsia="Calibri" w:hAnsiTheme="minorHAnsi" w:cstheme="minorHAnsi"/>
          <w:sz w:val="24"/>
          <w:szCs w:val="24"/>
        </w:rPr>
        <w:t>ENCERRAMENTO DO PROJETO</w:t>
      </w:r>
      <w:r w:rsidR="009309B4" w:rsidRPr="005D6C3C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13"/>
    </w:p>
    <w:p w14:paraId="696DB35E" w14:textId="2D9F80E9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5D6C3C" w:rsidRDefault="00FC4C5E" w:rsidP="00ED77EA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4" w:name="_Toc119686575"/>
      <w:r w:rsidRPr="005D6C3C">
        <w:rPr>
          <w:rFonts w:asciiTheme="minorHAnsi" w:eastAsia="Calibri" w:hAnsiTheme="minorHAnsi" w:cstheme="minorHAnsi"/>
          <w:sz w:val="24"/>
          <w:szCs w:val="24"/>
        </w:rPr>
        <w:t>Relat</w:t>
      </w:r>
      <w:r w:rsidR="00B85764" w:rsidRPr="005D6C3C">
        <w:rPr>
          <w:rFonts w:asciiTheme="minorHAnsi" w:eastAsia="Calibri" w:hAnsiTheme="minorHAnsi" w:cstheme="minorHAnsi"/>
          <w:sz w:val="24"/>
          <w:szCs w:val="24"/>
        </w:rPr>
        <w:t>o</w:t>
      </w:r>
      <w:r w:rsidRPr="005D6C3C">
        <w:rPr>
          <w:rFonts w:asciiTheme="minorHAnsi" w:eastAsia="Calibri" w:hAnsiTheme="minorHAnsi" w:cstheme="minorHAnsi"/>
          <w:sz w:val="24"/>
          <w:szCs w:val="24"/>
        </w:rPr>
        <w:t xml:space="preserve"> Coletivo</w:t>
      </w:r>
      <w:r w:rsidR="00AD64CE" w:rsidRPr="005D6C3C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="0027D347" w:rsidRPr="005D6C3C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14"/>
    </w:p>
    <w:p w14:paraId="01D2AC68" w14:textId="68994613" w:rsidR="002660F4" w:rsidRPr="005D6C3C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 w:rsidRPr="005D6C3C"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 w:rsidRPr="005D6C3C"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D6C3C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Pr="005D6C3C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5D6C3C" w:rsidRDefault="00B14BDA" w:rsidP="007F455E">
      <w:pPr>
        <w:pStyle w:val="Ttulo3"/>
        <w:numPr>
          <w:ilvl w:val="2"/>
          <w:numId w:val="5"/>
        </w:numPr>
        <w:rPr>
          <w:rFonts w:asciiTheme="minorHAnsi" w:eastAsia="Calibri" w:hAnsiTheme="minorHAnsi" w:cstheme="minorHAnsi"/>
        </w:rPr>
      </w:pPr>
      <w:bookmarkStart w:id="15" w:name="_Toc119686576"/>
      <w:r w:rsidRPr="005D6C3C">
        <w:rPr>
          <w:rFonts w:asciiTheme="minorHAnsi" w:eastAsia="Calibri" w:hAnsiTheme="minorHAnsi" w:cstheme="minorHAnsi"/>
        </w:rPr>
        <w:t>Avaliação de reação da parte interessada</w:t>
      </w:r>
      <w:bookmarkEnd w:id="15"/>
    </w:p>
    <w:p w14:paraId="284AE0CE" w14:textId="6587BABF" w:rsidR="00CD4184" w:rsidRPr="005D6C3C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5D6C3C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5D6C3C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5D6C3C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 w:rsidRPr="005D6C3C">
        <w:rPr>
          <w:rFonts w:eastAsia="Calibri" w:cstheme="minorHAnsi"/>
          <w:color w:val="FF0000"/>
          <w:sz w:val="24"/>
          <w:szCs w:val="24"/>
        </w:rPr>
        <w:t>, para que o</w:t>
      </w:r>
      <w:r w:rsidR="00FF1164" w:rsidRPr="005D6C3C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 w:rsidRPr="005D6C3C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5D6C3C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 w:rsidRPr="005D6C3C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5D6C3C" w:rsidRDefault="00FC4C5E" w:rsidP="00CD4184">
      <w:pPr>
        <w:pStyle w:val="Ttulo2"/>
        <w:numPr>
          <w:ilvl w:val="1"/>
          <w:numId w:val="5"/>
        </w:numPr>
        <w:rPr>
          <w:rFonts w:asciiTheme="minorHAnsi" w:eastAsia="Calibri" w:hAnsiTheme="minorHAnsi" w:cstheme="minorHAnsi"/>
          <w:sz w:val="24"/>
          <w:szCs w:val="24"/>
        </w:rPr>
      </w:pPr>
      <w:bookmarkStart w:id="16" w:name="_Toc119686577"/>
      <w:r w:rsidRPr="005D6C3C">
        <w:rPr>
          <w:rFonts w:asciiTheme="minorHAnsi" w:eastAsia="Calibri" w:hAnsiTheme="minorHAnsi" w:cstheme="minorHAnsi"/>
          <w:sz w:val="24"/>
          <w:szCs w:val="24"/>
        </w:rPr>
        <w:t>Relato de Experiência I</w:t>
      </w:r>
      <w:r w:rsidR="0027D347" w:rsidRPr="005D6C3C">
        <w:rPr>
          <w:rFonts w:asciiTheme="minorHAnsi" w:eastAsia="Calibri" w:hAnsiTheme="minorHAnsi" w:cstheme="minorHAnsi"/>
          <w:sz w:val="24"/>
          <w:szCs w:val="24"/>
        </w:rPr>
        <w:t>ndividual</w:t>
      </w:r>
      <w:bookmarkEnd w:id="16"/>
      <w:r w:rsidR="004168D2" w:rsidRPr="005D6C3C">
        <w:rPr>
          <w:rFonts w:asciiTheme="minorHAnsi" w:eastAsia="Calibri" w:hAnsiTheme="minorHAnsi" w:cstheme="minorHAnsi"/>
          <w:sz w:val="24"/>
          <w:szCs w:val="24"/>
        </w:rPr>
        <w:t xml:space="preserve"> (</w:t>
      </w:r>
      <w:r w:rsidR="004168D2" w:rsidRPr="005D6C3C">
        <w:rPr>
          <w:rFonts w:asciiTheme="minorHAnsi" w:eastAsia="Calibri" w:hAnsiTheme="minorHAnsi" w:cstheme="minorHAnsi"/>
          <w:sz w:val="24"/>
          <w:szCs w:val="24"/>
          <w:highlight w:val="yellow"/>
        </w:rPr>
        <w:t>Pontuação específica para o relato individual</w:t>
      </w:r>
      <w:r w:rsidR="004168D2" w:rsidRPr="005D6C3C">
        <w:rPr>
          <w:rFonts w:asciiTheme="minorHAnsi" w:eastAsia="Calibri" w:hAnsiTheme="minorHAnsi" w:cstheme="minorHAnsi"/>
          <w:sz w:val="24"/>
          <w:szCs w:val="24"/>
        </w:rPr>
        <w:t>)</w:t>
      </w:r>
    </w:p>
    <w:p w14:paraId="4C670A23" w14:textId="28D69953" w:rsidR="00BC6FA1" w:rsidRPr="005D6C3C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D6C3C"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 w:rsidRPr="005D6C3C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 w:rsidRPr="005D6C3C"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 w:rsidRPr="005D6C3C">
        <w:rPr>
          <w:rFonts w:eastAsia="Calibri" w:cstheme="minorHAnsi"/>
          <w:color w:val="FF0000"/>
          <w:sz w:val="24"/>
          <w:szCs w:val="24"/>
        </w:rPr>
        <w:t>.</w:t>
      </w:r>
      <w:r w:rsidR="00B43A72" w:rsidRPr="005D6C3C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 w:rsidRPr="005D6C3C">
        <w:rPr>
          <w:rFonts w:eastAsia="Calibri" w:cstheme="minorHAnsi"/>
          <w:color w:val="FF0000"/>
          <w:sz w:val="24"/>
          <w:szCs w:val="24"/>
        </w:rPr>
        <w:t>mente cobrir os seguintes itens</w:t>
      </w:r>
      <w:r w:rsidR="007067A9" w:rsidRPr="005D6C3C">
        <w:rPr>
          <w:rFonts w:eastAsia="Calibri" w:cstheme="minorHAnsi"/>
          <w:color w:val="FF0000"/>
          <w:sz w:val="24"/>
          <w:szCs w:val="24"/>
        </w:rPr>
        <w:t xml:space="preserve"> </w:t>
      </w:r>
      <w:sdt>
        <w:sdtPr>
          <w:rPr>
            <w:rFonts w:eastAsia="Calibri" w:cstheme="minorHAnsi"/>
            <w:color w:val="FF0000"/>
            <w:sz w:val="24"/>
            <w:szCs w:val="24"/>
          </w:rPr>
          <w:id w:val="1745758685"/>
          <w:citation/>
        </w:sdtPr>
        <w:sdtContent>
          <w:r w:rsidR="007067A9" w:rsidRPr="005D6C3C">
            <w:rPr>
              <w:rFonts w:eastAsia="Calibri" w:cstheme="minorHAnsi"/>
              <w:color w:val="FF0000"/>
              <w:sz w:val="24"/>
              <w:szCs w:val="24"/>
            </w:rPr>
            <w:fldChar w:fldCharType="begin"/>
          </w:r>
          <w:r w:rsidR="007067A9" w:rsidRPr="005D6C3C">
            <w:rPr>
              <w:rFonts w:eastAsia="Calibri" w:cstheme="minorHAnsi"/>
              <w:color w:val="FF0000"/>
              <w:sz w:val="24"/>
              <w:szCs w:val="24"/>
            </w:rPr>
            <w:instrText xml:space="preserve"> CITATION Abr22 \l 1046 </w:instrText>
          </w:r>
          <w:r w:rsidR="007067A9" w:rsidRPr="005D6C3C">
            <w:rPr>
              <w:rFonts w:eastAsia="Calibri" w:cstheme="minorHAnsi"/>
              <w:color w:val="FF0000"/>
              <w:sz w:val="24"/>
              <w:szCs w:val="24"/>
            </w:rPr>
            <w:fldChar w:fldCharType="separate"/>
          </w:r>
          <w:r w:rsidR="007067A9" w:rsidRPr="005D6C3C">
            <w:rPr>
              <w:rFonts w:eastAsia="Calibri" w:cstheme="minorHAnsi"/>
              <w:noProof/>
              <w:color w:val="FF0000"/>
              <w:sz w:val="24"/>
              <w:szCs w:val="24"/>
            </w:rPr>
            <w:t>(Rosal, 2022)</w:t>
          </w:r>
          <w:r w:rsidR="007067A9" w:rsidRPr="005D6C3C">
            <w:rPr>
              <w:rFonts w:eastAsia="Calibri" w:cstheme="minorHAnsi"/>
              <w:color w:val="FF0000"/>
              <w:sz w:val="24"/>
              <w:szCs w:val="24"/>
            </w:rPr>
            <w:fldChar w:fldCharType="end"/>
          </w:r>
        </w:sdtContent>
      </w:sdt>
      <w:r w:rsidR="003B6D85" w:rsidRPr="005D6C3C">
        <w:rPr>
          <w:rFonts w:eastAsia="Calibri" w:cstheme="minorHAnsi"/>
          <w:color w:val="FF0000"/>
          <w:sz w:val="24"/>
          <w:szCs w:val="24"/>
        </w:rPr>
        <w:t>:</w:t>
      </w:r>
    </w:p>
    <w:p w14:paraId="6DBDAEF7" w14:textId="77777777" w:rsidR="008B76AB" w:rsidRPr="005D6C3C" w:rsidRDefault="008B76AB" w:rsidP="008B76AB">
      <w:pPr>
        <w:spacing w:after="0" w:line="276" w:lineRule="auto"/>
        <w:ind w:firstLine="708"/>
        <w:jc w:val="both"/>
        <w:rPr>
          <w:rFonts w:eastAsia="Calibri" w:cstheme="minorHAnsi"/>
          <w:color w:val="2F5496" w:themeColor="accent1" w:themeShade="BF"/>
          <w:sz w:val="24"/>
          <w:szCs w:val="24"/>
        </w:rPr>
      </w:pPr>
    </w:p>
    <w:p w14:paraId="386CE95B" w14:textId="35C8934C" w:rsidR="008B76AB" w:rsidRPr="005D6C3C" w:rsidRDefault="001E4A44" w:rsidP="00AD24A8">
      <w:pPr>
        <w:pStyle w:val="Ttulo3"/>
        <w:numPr>
          <w:ilvl w:val="2"/>
          <w:numId w:val="5"/>
        </w:numPr>
        <w:rPr>
          <w:rFonts w:asciiTheme="minorHAnsi" w:hAnsiTheme="minorHAnsi" w:cstheme="minorHAnsi"/>
        </w:rPr>
      </w:pPr>
      <w:bookmarkStart w:id="17" w:name="_Toc119686578"/>
      <w:r w:rsidRPr="005D6C3C">
        <w:rPr>
          <w:rFonts w:asciiTheme="minorHAnsi" w:hAnsiTheme="minorHAnsi" w:cstheme="minorHAnsi"/>
        </w:rPr>
        <w:t>CONTEXTUALIZAÇÃO</w:t>
      </w:r>
      <w:bookmarkEnd w:id="17"/>
    </w:p>
    <w:p w14:paraId="289677FA" w14:textId="5234389E" w:rsidR="001E4A44" w:rsidRPr="005D6C3C" w:rsidRDefault="001E4A44" w:rsidP="008B76AB">
      <w:pPr>
        <w:spacing w:after="0" w:line="276" w:lineRule="auto"/>
        <w:ind w:firstLine="708"/>
        <w:jc w:val="both"/>
        <w:rPr>
          <w:rFonts w:cstheme="minorHAnsi"/>
          <w:color w:val="FF0000"/>
          <w:sz w:val="24"/>
          <w:szCs w:val="24"/>
        </w:rPr>
      </w:pPr>
      <w:r w:rsidRPr="005D6C3C">
        <w:rPr>
          <w:rFonts w:cstheme="minorHAnsi"/>
          <w:color w:val="FF0000"/>
          <w:sz w:val="24"/>
          <w:szCs w:val="24"/>
        </w:rPr>
        <w:t xml:space="preserve">Explicitar </w:t>
      </w:r>
      <w:r w:rsidR="006775D1" w:rsidRPr="005D6C3C">
        <w:rPr>
          <w:rFonts w:cstheme="minorHAnsi"/>
          <w:color w:val="FF0000"/>
          <w:sz w:val="24"/>
          <w:szCs w:val="24"/>
        </w:rPr>
        <w:t xml:space="preserve">a experiência/projeto vivido </w:t>
      </w:r>
      <w:r w:rsidRPr="005D6C3C">
        <w:rPr>
          <w:rFonts w:cstheme="minorHAnsi"/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5D6C3C" w:rsidRDefault="001E4A44" w:rsidP="007933A0">
      <w:pPr>
        <w:pStyle w:val="Ttulo3"/>
        <w:numPr>
          <w:ilvl w:val="2"/>
          <w:numId w:val="5"/>
        </w:numPr>
        <w:rPr>
          <w:rFonts w:asciiTheme="minorHAnsi" w:hAnsiTheme="minorHAnsi" w:cstheme="minorHAnsi"/>
        </w:rPr>
      </w:pPr>
      <w:bookmarkStart w:id="18" w:name="_Toc119686579"/>
      <w:r w:rsidRPr="005D6C3C">
        <w:rPr>
          <w:rFonts w:asciiTheme="minorHAnsi" w:hAnsiTheme="minorHAnsi" w:cstheme="minorHAnsi"/>
        </w:rPr>
        <w:t>METODOLOGIA</w:t>
      </w:r>
      <w:bookmarkEnd w:id="18"/>
      <w:r w:rsidRPr="005D6C3C">
        <w:rPr>
          <w:rFonts w:asciiTheme="minorHAnsi" w:hAnsiTheme="minorHAnsi" w:cstheme="minorHAnsi"/>
        </w:rPr>
        <w:t xml:space="preserve"> </w:t>
      </w:r>
    </w:p>
    <w:p w14:paraId="30B004E2" w14:textId="2698EDB5" w:rsidR="001E4A44" w:rsidRPr="005D6C3C" w:rsidRDefault="001E4A44" w:rsidP="00FC5977">
      <w:pPr>
        <w:pStyle w:val="PargrafodaLista"/>
        <w:spacing w:after="0" w:line="276" w:lineRule="auto"/>
        <w:ind w:left="1080"/>
        <w:jc w:val="both"/>
        <w:rPr>
          <w:rFonts w:cstheme="minorHAnsi"/>
          <w:color w:val="FF0000"/>
          <w:sz w:val="24"/>
          <w:szCs w:val="24"/>
        </w:rPr>
      </w:pPr>
      <w:r w:rsidRPr="005D6C3C">
        <w:rPr>
          <w:rFonts w:cstheme="minorHAnsi"/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5D6C3C" w:rsidRDefault="001E4A44" w:rsidP="007933A0">
      <w:pPr>
        <w:pStyle w:val="Ttulo3"/>
        <w:numPr>
          <w:ilvl w:val="2"/>
          <w:numId w:val="5"/>
        </w:numPr>
        <w:rPr>
          <w:rFonts w:asciiTheme="minorHAnsi" w:hAnsiTheme="minorHAnsi" w:cstheme="minorHAnsi"/>
        </w:rPr>
      </w:pPr>
      <w:bookmarkStart w:id="19" w:name="_Toc119686580"/>
      <w:r w:rsidRPr="005D6C3C">
        <w:rPr>
          <w:rFonts w:asciiTheme="minorHAnsi" w:hAnsiTheme="minorHAnsi" w:cstheme="minorHAnsi"/>
        </w:rPr>
        <w:lastRenderedPageBreak/>
        <w:t>RESULTADOS E DISCUSSÃO:</w:t>
      </w:r>
      <w:bookmarkEnd w:id="19"/>
      <w:r w:rsidRPr="005D6C3C">
        <w:rPr>
          <w:rFonts w:asciiTheme="minorHAnsi" w:hAnsiTheme="minorHAnsi" w:cstheme="minorHAnsi"/>
        </w:rPr>
        <w:t xml:space="preserve"> </w:t>
      </w:r>
    </w:p>
    <w:p w14:paraId="61683997" w14:textId="77777777" w:rsidR="00D206F8" w:rsidRPr="005D6C3C" w:rsidRDefault="001E4A44" w:rsidP="00D206F8">
      <w:pPr>
        <w:pStyle w:val="PargrafodaLista"/>
        <w:spacing w:after="0" w:line="276" w:lineRule="auto"/>
        <w:ind w:left="1080"/>
        <w:jc w:val="both"/>
        <w:rPr>
          <w:rFonts w:cstheme="minorHAnsi"/>
          <w:color w:val="FF0000"/>
          <w:sz w:val="24"/>
          <w:szCs w:val="24"/>
        </w:rPr>
      </w:pPr>
      <w:r w:rsidRPr="005D6C3C">
        <w:rPr>
          <w:rFonts w:cstheme="minorHAnsi"/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5D6C3C" w:rsidRDefault="001E4A44" w:rsidP="007933A0">
      <w:pPr>
        <w:pStyle w:val="Ttulo3"/>
        <w:numPr>
          <w:ilvl w:val="2"/>
          <w:numId w:val="5"/>
        </w:numPr>
        <w:rPr>
          <w:rFonts w:asciiTheme="minorHAnsi" w:hAnsiTheme="minorHAnsi" w:cstheme="minorHAnsi"/>
        </w:rPr>
      </w:pPr>
      <w:bookmarkStart w:id="20" w:name="_Toc119686581"/>
      <w:r w:rsidRPr="005D6C3C">
        <w:rPr>
          <w:rFonts w:asciiTheme="minorHAnsi" w:hAnsiTheme="minorHAnsi" w:cstheme="minorHAnsi"/>
        </w:rPr>
        <w:t>REFLEXÃO APROFUNDADA</w:t>
      </w:r>
      <w:bookmarkEnd w:id="20"/>
      <w:r w:rsidR="00D206F8" w:rsidRPr="005D6C3C">
        <w:rPr>
          <w:rFonts w:asciiTheme="minorHAnsi" w:hAnsiTheme="minorHAnsi" w:cstheme="minorHAnsi"/>
        </w:rPr>
        <w:t xml:space="preserve"> </w:t>
      </w:r>
    </w:p>
    <w:p w14:paraId="459AB8BB" w14:textId="0735321C" w:rsidR="001E4A44" w:rsidRPr="005D6C3C" w:rsidRDefault="00D206F8" w:rsidP="00D206F8">
      <w:pPr>
        <w:pStyle w:val="PargrafodaLista"/>
        <w:spacing w:after="0" w:line="276" w:lineRule="auto"/>
        <w:ind w:left="1080"/>
        <w:jc w:val="both"/>
        <w:rPr>
          <w:rFonts w:cstheme="minorHAnsi"/>
          <w:color w:val="FF0000"/>
          <w:sz w:val="24"/>
          <w:szCs w:val="24"/>
        </w:rPr>
      </w:pPr>
      <w:r w:rsidRPr="005D6C3C">
        <w:rPr>
          <w:rFonts w:cstheme="minorHAnsi"/>
          <w:color w:val="FF0000"/>
          <w:sz w:val="24"/>
          <w:szCs w:val="24"/>
        </w:rPr>
        <w:t>Espaço para relato</w:t>
      </w:r>
      <w:r w:rsidR="001E4A44" w:rsidRPr="005D6C3C">
        <w:rPr>
          <w:rFonts w:cstheme="minorHAnsi"/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Pr="005D6C3C" w:rsidRDefault="001E4A44" w:rsidP="007933A0">
      <w:pPr>
        <w:pStyle w:val="Ttulo3"/>
        <w:numPr>
          <w:ilvl w:val="2"/>
          <w:numId w:val="5"/>
        </w:numPr>
        <w:rPr>
          <w:rFonts w:asciiTheme="minorHAnsi" w:hAnsiTheme="minorHAnsi" w:cstheme="minorHAnsi"/>
        </w:rPr>
      </w:pPr>
      <w:bookmarkStart w:id="21" w:name="_Toc119686582"/>
      <w:r w:rsidRPr="005D6C3C">
        <w:rPr>
          <w:rFonts w:asciiTheme="minorHAnsi" w:hAnsiTheme="minorHAnsi" w:cstheme="minorHAnsi"/>
        </w:rPr>
        <w:t>CONSIDERAÇÕES FINAIS</w:t>
      </w:r>
      <w:bookmarkEnd w:id="21"/>
      <w:r w:rsidRPr="005D6C3C">
        <w:rPr>
          <w:rFonts w:asciiTheme="minorHAnsi" w:hAnsiTheme="minorHAnsi" w:cstheme="minorHAnsi"/>
        </w:rPr>
        <w:t xml:space="preserve"> </w:t>
      </w:r>
    </w:p>
    <w:p w14:paraId="2608D1E6" w14:textId="672767D5" w:rsidR="00F52363" w:rsidRPr="005D6C3C" w:rsidRDefault="00BF1639" w:rsidP="50C9E671">
      <w:pPr>
        <w:ind w:left="1068"/>
        <w:jc w:val="both"/>
        <w:rPr>
          <w:rFonts w:cstheme="minorHAnsi"/>
          <w:sz w:val="24"/>
          <w:szCs w:val="24"/>
        </w:rPr>
      </w:pPr>
      <w:r w:rsidRPr="005D6C3C">
        <w:rPr>
          <w:rFonts w:cstheme="minorHAnsi"/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005D6C3C">
        <w:rPr>
          <w:rFonts w:cstheme="minorHAnsi"/>
          <w:color w:val="FF0000"/>
          <w:sz w:val="24"/>
          <w:szCs w:val="24"/>
        </w:rPr>
        <w:t>perspectivas</w:t>
      </w:r>
      <w:r w:rsidRPr="005D6C3C">
        <w:rPr>
          <w:rFonts w:cstheme="minorHAnsi"/>
          <w:color w:val="FF0000"/>
          <w:sz w:val="24"/>
          <w:szCs w:val="24"/>
        </w:rPr>
        <w:t xml:space="preserve"> de trabalhos futuros, </w:t>
      </w:r>
      <w:r w:rsidR="00AF6ABC" w:rsidRPr="005D6C3C">
        <w:rPr>
          <w:rFonts w:cstheme="minorHAnsi"/>
          <w:color w:val="FF0000"/>
          <w:sz w:val="24"/>
          <w:szCs w:val="24"/>
        </w:rPr>
        <w:t>envolvendo tanto extensão quanto pesquisa</w:t>
      </w:r>
      <w:r w:rsidR="00F52363" w:rsidRPr="005D6C3C">
        <w:rPr>
          <w:rFonts w:cstheme="minorHAnsi"/>
          <w:color w:val="FF0000"/>
          <w:sz w:val="24"/>
          <w:szCs w:val="24"/>
        </w:rPr>
        <w:t>.</w:t>
      </w:r>
      <w:r w:rsidR="00403450" w:rsidRPr="005D6C3C">
        <w:rPr>
          <w:rFonts w:cstheme="minorHAnsi"/>
          <w:color w:val="FF0000"/>
          <w:sz w:val="24"/>
          <w:szCs w:val="24"/>
        </w:rPr>
        <w:t xml:space="preserve"> Soluções </w:t>
      </w:r>
      <w:r w:rsidR="006F7714" w:rsidRPr="005D6C3C">
        <w:rPr>
          <w:rFonts w:cstheme="minorHAnsi"/>
          <w:color w:val="FF0000"/>
          <w:sz w:val="24"/>
          <w:szCs w:val="24"/>
        </w:rPr>
        <w:t>tecnológicas</w:t>
      </w:r>
      <w:r w:rsidR="00403450" w:rsidRPr="005D6C3C">
        <w:rPr>
          <w:rFonts w:cstheme="minorHAnsi"/>
          <w:color w:val="FF0000"/>
          <w:sz w:val="24"/>
          <w:szCs w:val="24"/>
        </w:rPr>
        <w:t xml:space="preserve"> alternativas que poderiam ter sido </w:t>
      </w:r>
      <w:r w:rsidR="00722AE0" w:rsidRPr="005D6C3C">
        <w:rPr>
          <w:rFonts w:cstheme="minorHAnsi"/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D6C3C" w:rsidRDefault="3A1EAE7A" w:rsidP="5CA2C9C8">
      <w:pPr>
        <w:spacing w:after="0" w:line="276" w:lineRule="auto"/>
        <w:jc w:val="both"/>
        <w:rPr>
          <w:rFonts w:eastAsia="Calibri" w:cstheme="minorHAnsi"/>
          <w:b/>
          <w:bCs/>
          <w:color w:val="FF0000"/>
          <w:sz w:val="24"/>
          <w:szCs w:val="24"/>
        </w:rPr>
      </w:pPr>
      <w:r w:rsidRPr="005D6C3C">
        <w:rPr>
          <w:rFonts w:eastAsia="Calibri" w:cstheme="minorHAns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005D6C3C">
        <w:rPr>
          <w:rFonts w:eastAsia="Calibri" w:cstheme="minorHAns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005D6C3C">
        <w:rPr>
          <w:rFonts w:eastAsia="Calibri" w:cstheme="minorHAnsi"/>
          <w:b/>
          <w:bCs/>
          <w:color w:val="FF0000"/>
          <w:sz w:val="24"/>
          <w:szCs w:val="24"/>
        </w:rPr>
        <w:t>s</w:t>
      </w:r>
      <w:r w:rsidR="62329149" w:rsidRPr="005D6C3C">
        <w:rPr>
          <w:rFonts w:eastAsia="Calibri" w:cstheme="minorHAnsi"/>
          <w:b/>
          <w:bCs/>
          <w:color w:val="FF0000"/>
          <w:sz w:val="24"/>
          <w:szCs w:val="24"/>
        </w:rPr>
        <w:t xml:space="preserve"> ativi</w:t>
      </w:r>
      <w:r w:rsidR="5792F93B" w:rsidRPr="005D6C3C">
        <w:rPr>
          <w:rFonts w:eastAsia="Calibri" w:cstheme="minorHAnsi"/>
          <w:b/>
          <w:bCs/>
          <w:color w:val="FF0000"/>
          <w:sz w:val="24"/>
          <w:szCs w:val="24"/>
        </w:rPr>
        <w:t>dades</w:t>
      </w:r>
      <w:r w:rsidR="2EB07415" w:rsidRPr="005D6C3C">
        <w:rPr>
          <w:rFonts w:eastAsia="Calibri" w:cstheme="minorHAns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D6C3C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11145805"/>
        <w:bibliography/>
      </w:sdtPr>
      <w:sdtEndPr>
        <w:rPr>
          <w:rFonts w:asciiTheme="minorHAnsi" w:eastAsiaTheme="minorHAnsi" w:hAnsiTheme="minorHAnsi"/>
          <w:color w:val="auto"/>
        </w:rPr>
      </w:sdtEndPr>
      <w:sdtContent>
        <w:sdt>
          <w:sdtPr>
            <w:rPr>
              <w:rFonts w:asciiTheme="minorHAnsi" w:eastAsiaTheme="minorHAnsi" w:hAnsiTheme="minorHAnsi" w:cstheme="minorHAnsi"/>
              <w:color w:val="auto"/>
              <w:sz w:val="24"/>
              <w:szCs w:val="24"/>
            </w:rPr>
            <w:id w:val="-2118524906"/>
            <w:docPartObj>
              <w:docPartGallery w:val="Bibliographies"/>
              <w:docPartUnique/>
            </w:docPartObj>
          </w:sdtPr>
          <w:sdtContent>
            <w:p w14:paraId="47327B35" w14:textId="277A2FBC" w:rsidR="00847749" w:rsidRDefault="00847749" w:rsidP="00847749">
              <w:pPr>
                <w:pStyle w:val="Ttulo1"/>
              </w:pPr>
            </w:p>
            <w:p w14:paraId="76AD7BAA" w14:textId="64611376" w:rsidR="007067A9" w:rsidRPr="005D6C3C" w:rsidRDefault="00000000" w:rsidP="007067A9">
              <w:pPr>
                <w:rPr>
                  <w:rFonts w:cstheme="minorHAnsi"/>
                  <w:sz w:val="24"/>
                  <w:szCs w:val="24"/>
                </w:rPr>
              </w:pPr>
            </w:p>
          </w:sdtContent>
        </w:sdt>
      </w:sdtContent>
    </w:sdt>
    <w:p w14:paraId="6BFD3FBF" w14:textId="77777777" w:rsidR="007067A9" w:rsidRPr="005D6C3C" w:rsidRDefault="007067A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7067A9" w:rsidRPr="005D6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BC5AA" w14:textId="77777777" w:rsidR="00425786" w:rsidRDefault="00425786">
      <w:pPr>
        <w:spacing w:after="0" w:line="240" w:lineRule="auto"/>
      </w:pPr>
      <w:r>
        <w:separator/>
      </w:r>
    </w:p>
  </w:endnote>
  <w:endnote w:type="continuationSeparator" w:id="0">
    <w:p w14:paraId="283DF9DA" w14:textId="77777777" w:rsidR="00425786" w:rsidRDefault="00425786">
      <w:pPr>
        <w:spacing w:after="0" w:line="240" w:lineRule="auto"/>
      </w:pPr>
      <w:r>
        <w:continuationSeparator/>
      </w:r>
    </w:p>
  </w:endnote>
  <w:endnote w:type="continuationNotice" w:id="1">
    <w:p w14:paraId="59C2403F" w14:textId="77777777" w:rsidR="00425786" w:rsidRDefault="004257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D6AD" w14:textId="77777777" w:rsidR="00425786" w:rsidRDefault="00425786">
      <w:pPr>
        <w:spacing w:after="0" w:line="240" w:lineRule="auto"/>
      </w:pPr>
      <w:r>
        <w:separator/>
      </w:r>
    </w:p>
  </w:footnote>
  <w:footnote w:type="continuationSeparator" w:id="0">
    <w:p w14:paraId="27AACA87" w14:textId="77777777" w:rsidR="00425786" w:rsidRDefault="00425786">
      <w:pPr>
        <w:spacing w:after="0" w:line="240" w:lineRule="auto"/>
      </w:pPr>
      <w:r>
        <w:continuationSeparator/>
      </w:r>
    </w:p>
  </w:footnote>
  <w:footnote w:type="continuationNotice" w:id="1">
    <w:p w14:paraId="4F298782" w14:textId="77777777" w:rsidR="00425786" w:rsidRDefault="004257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EE6"/>
    <w:multiLevelType w:val="multilevel"/>
    <w:tmpl w:val="68E4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9B7184"/>
    <w:multiLevelType w:val="multilevel"/>
    <w:tmpl w:val="5BE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27FBB"/>
    <w:multiLevelType w:val="multilevel"/>
    <w:tmpl w:val="EF6C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561C6"/>
    <w:multiLevelType w:val="multilevel"/>
    <w:tmpl w:val="8448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7674D1"/>
    <w:multiLevelType w:val="multilevel"/>
    <w:tmpl w:val="6D0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7"/>
  </w:num>
  <w:num w:numId="2" w16cid:durableId="1021783882">
    <w:abstractNumId w:val="6"/>
  </w:num>
  <w:num w:numId="3" w16cid:durableId="247807133">
    <w:abstractNumId w:val="4"/>
  </w:num>
  <w:num w:numId="4" w16cid:durableId="1568494442">
    <w:abstractNumId w:val="9"/>
  </w:num>
  <w:num w:numId="5" w16cid:durableId="1524131438">
    <w:abstractNumId w:val="2"/>
  </w:num>
  <w:num w:numId="6" w16cid:durableId="1547522210">
    <w:abstractNumId w:val="1"/>
  </w:num>
  <w:num w:numId="7" w16cid:durableId="1989627634">
    <w:abstractNumId w:val="13"/>
  </w:num>
  <w:num w:numId="8" w16cid:durableId="50882581">
    <w:abstractNumId w:val="12"/>
  </w:num>
  <w:num w:numId="9" w16cid:durableId="117921235">
    <w:abstractNumId w:val="10"/>
  </w:num>
  <w:num w:numId="10" w16cid:durableId="1366561446">
    <w:abstractNumId w:val="8"/>
  </w:num>
  <w:num w:numId="11" w16cid:durableId="1124422369">
    <w:abstractNumId w:val="3"/>
  </w:num>
  <w:num w:numId="12" w16cid:durableId="1771968621">
    <w:abstractNumId w:val="0"/>
  </w:num>
  <w:num w:numId="13" w16cid:durableId="1712147135">
    <w:abstractNumId w:val="5"/>
  </w:num>
  <w:num w:numId="14" w16cid:durableId="560025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32A24"/>
    <w:rsid w:val="000643DE"/>
    <w:rsid w:val="000821D3"/>
    <w:rsid w:val="000879E7"/>
    <w:rsid w:val="000B45E0"/>
    <w:rsid w:val="000C42A7"/>
    <w:rsid w:val="000D3388"/>
    <w:rsid w:val="000E4308"/>
    <w:rsid w:val="000E60B9"/>
    <w:rsid w:val="00152005"/>
    <w:rsid w:val="00165C74"/>
    <w:rsid w:val="001813F7"/>
    <w:rsid w:val="0018516F"/>
    <w:rsid w:val="0019211A"/>
    <w:rsid w:val="001A1198"/>
    <w:rsid w:val="001A3E94"/>
    <w:rsid w:val="001A50A1"/>
    <w:rsid w:val="001C2166"/>
    <w:rsid w:val="001C2A5F"/>
    <w:rsid w:val="001E4A44"/>
    <w:rsid w:val="002066F7"/>
    <w:rsid w:val="00211029"/>
    <w:rsid w:val="00212392"/>
    <w:rsid w:val="002214DF"/>
    <w:rsid w:val="0025721E"/>
    <w:rsid w:val="002660F4"/>
    <w:rsid w:val="00272DF7"/>
    <w:rsid w:val="0027D347"/>
    <w:rsid w:val="00282AD0"/>
    <w:rsid w:val="00290383"/>
    <w:rsid w:val="00293456"/>
    <w:rsid w:val="0029475E"/>
    <w:rsid w:val="002A56C4"/>
    <w:rsid w:val="002B79EE"/>
    <w:rsid w:val="002C12E5"/>
    <w:rsid w:val="002C6CFF"/>
    <w:rsid w:val="002D2410"/>
    <w:rsid w:val="002F4F9B"/>
    <w:rsid w:val="00323EA4"/>
    <w:rsid w:val="003A1F0C"/>
    <w:rsid w:val="003B6D85"/>
    <w:rsid w:val="003C149F"/>
    <w:rsid w:val="003C7563"/>
    <w:rsid w:val="003D2D5B"/>
    <w:rsid w:val="003E6915"/>
    <w:rsid w:val="003F4E85"/>
    <w:rsid w:val="00403450"/>
    <w:rsid w:val="004168D2"/>
    <w:rsid w:val="00425786"/>
    <w:rsid w:val="004367A7"/>
    <w:rsid w:val="00442EA0"/>
    <w:rsid w:val="00463F18"/>
    <w:rsid w:val="0047669E"/>
    <w:rsid w:val="00485CBB"/>
    <w:rsid w:val="004A33E0"/>
    <w:rsid w:val="004A7031"/>
    <w:rsid w:val="004D5918"/>
    <w:rsid w:val="004F50AC"/>
    <w:rsid w:val="004F789D"/>
    <w:rsid w:val="00521A39"/>
    <w:rsid w:val="005433CB"/>
    <w:rsid w:val="00544491"/>
    <w:rsid w:val="00554A66"/>
    <w:rsid w:val="00571DF8"/>
    <w:rsid w:val="0057727C"/>
    <w:rsid w:val="005A56EC"/>
    <w:rsid w:val="005B09C8"/>
    <w:rsid w:val="005D6C3C"/>
    <w:rsid w:val="005E68BC"/>
    <w:rsid w:val="00601FE0"/>
    <w:rsid w:val="006313E1"/>
    <w:rsid w:val="00644EB3"/>
    <w:rsid w:val="00660FA5"/>
    <w:rsid w:val="00670BA2"/>
    <w:rsid w:val="006775D1"/>
    <w:rsid w:val="006A6F2D"/>
    <w:rsid w:val="006E1785"/>
    <w:rsid w:val="006F7714"/>
    <w:rsid w:val="007067A9"/>
    <w:rsid w:val="00711A95"/>
    <w:rsid w:val="00722AE0"/>
    <w:rsid w:val="00733694"/>
    <w:rsid w:val="00733711"/>
    <w:rsid w:val="00736C80"/>
    <w:rsid w:val="00740064"/>
    <w:rsid w:val="00743792"/>
    <w:rsid w:val="00754FD6"/>
    <w:rsid w:val="007933A0"/>
    <w:rsid w:val="007F1A74"/>
    <w:rsid w:val="007F455E"/>
    <w:rsid w:val="00821ADE"/>
    <w:rsid w:val="00826D37"/>
    <w:rsid w:val="00845B8F"/>
    <w:rsid w:val="00847749"/>
    <w:rsid w:val="00850791"/>
    <w:rsid w:val="008558DB"/>
    <w:rsid w:val="00870A73"/>
    <w:rsid w:val="008924C0"/>
    <w:rsid w:val="00893820"/>
    <w:rsid w:val="008B2E61"/>
    <w:rsid w:val="008B76AB"/>
    <w:rsid w:val="008C39E0"/>
    <w:rsid w:val="008C6D2F"/>
    <w:rsid w:val="008E6F2E"/>
    <w:rsid w:val="008F4E57"/>
    <w:rsid w:val="00905D99"/>
    <w:rsid w:val="00915118"/>
    <w:rsid w:val="009309B4"/>
    <w:rsid w:val="0099748F"/>
    <w:rsid w:val="009E6E5C"/>
    <w:rsid w:val="009F1AE2"/>
    <w:rsid w:val="00A1514D"/>
    <w:rsid w:val="00A51F0E"/>
    <w:rsid w:val="00A922F4"/>
    <w:rsid w:val="00AB0299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3622A"/>
    <w:rsid w:val="00B43A72"/>
    <w:rsid w:val="00B85764"/>
    <w:rsid w:val="00B87BF7"/>
    <w:rsid w:val="00BB75AD"/>
    <w:rsid w:val="00BC6FA1"/>
    <w:rsid w:val="00BF1639"/>
    <w:rsid w:val="00C0577F"/>
    <w:rsid w:val="00C174D6"/>
    <w:rsid w:val="00C27099"/>
    <w:rsid w:val="00C440C5"/>
    <w:rsid w:val="00C47817"/>
    <w:rsid w:val="00C643ED"/>
    <w:rsid w:val="00C84E25"/>
    <w:rsid w:val="00C932E2"/>
    <w:rsid w:val="00CD4184"/>
    <w:rsid w:val="00CE1D3D"/>
    <w:rsid w:val="00CF54E3"/>
    <w:rsid w:val="00D077A9"/>
    <w:rsid w:val="00D206F8"/>
    <w:rsid w:val="00D8042D"/>
    <w:rsid w:val="00DA61FA"/>
    <w:rsid w:val="00DE1AEA"/>
    <w:rsid w:val="00DE587F"/>
    <w:rsid w:val="00E07AEA"/>
    <w:rsid w:val="00E20484"/>
    <w:rsid w:val="00E45995"/>
    <w:rsid w:val="00E4613A"/>
    <w:rsid w:val="00E67F83"/>
    <w:rsid w:val="00E94770"/>
    <w:rsid w:val="00E96974"/>
    <w:rsid w:val="00EB6AD5"/>
    <w:rsid w:val="00ED4E2F"/>
    <w:rsid w:val="00ED6263"/>
    <w:rsid w:val="00ED77EA"/>
    <w:rsid w:val="00EE129E"/>
    <w:rsid w:val="00F438E7"/>
    <w:rsid w:val="00F52363"/>
    <w:rsid w:val="00F641B8"/>
    <w:rsid w:val="00F970A1"/>
    <w:rsid w:val="00FB5375"/>
    <w:rsid w:val="00FC16D9"/>
    <w:rsid w:val="00FC29EE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7067A9"/>
  </w:style>
  <w:style w:type="character" w:customStyle="1" w:styleId="Ttulo4Char">
    <w:name w:val="Título 4 Char"/>
    <w:basedOn w:val="Fontepargpadro"/>
    <w:link w:val="Ttulo4"/>
    <w:uiPriority w:val="9"/>
    <w:semiHidden/>
    <w:rsid w:val="00082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029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1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nkercad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.XSL" StyleName="ISO 690 - Primeiro Elemento e Data" Version="1987">
  <b:Source>
    <b:Tag>Abr22</b:Tag>
    <b:SourceType>BookSection</b:SourceType>
    <b:Guid>{5AA4CFE8-23B6-C346-A0A1-46D01ADC163F}</b:Guid>
    <b:Title>Como colocar a luz na cabeça dos alunos</b:Title>
    <b:Year>2022</b:Year>
    <b:City>Fortaleza</b:City>
    <b:Publisher>Estacio</b:Publisher>
    <b:Author>
      <b:Author>
        <b:NameList>
          <b:Person>
            <b:Last>Rosal</b:Last>
            <b:First>Abraaão</b:First>
            <b:Middle>Henrique S.</b:Middle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FCD4AD8FD4146BA9627928D5BDCBF" ma:contentTypeVersion="0" ma:contentTypeDescription="Create a new document." ma:contentTypeScope="" ma:versionID="20477af92f89115b587097fb75536f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C77DA-95BB-7445-A54A-8665DCFE1F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DDBC6-F3EC-4351-AFA1-4B615AA17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2107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Marcilio Alves</cp:lastModifiedBy>
  <cp:revision>39</cp:revision>
  <dcterms:created xsi:type="dcterms:W3CDTF">2024-05-24T22:25:00Z</dcterms:created>
  <dcterms:modified xsi:type="dcterms:W3CDTF">2024-11-01T12:58:00Z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0x0101006BBFCD4AD8FD4146BA9627928D5BDCBF</vt:lpwstr>
  </property>
</Properties>
</file>