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81D7D" w14:textId="6B0078BA" w:rsidR="00C6554A" w:rsidRPr="005C0E40" w:rsidRDefault="0089429F" w:rsidP="00C6554A">
      <w:pPr>
        <w:pStyle w:val="Foto"/>
        <w:rPr>
          <w:lang w:val="pt-BR"/>
        </w:rPr>
      </w:pPr>
      <w:r>
        <w:rPr>
          <w:noProof/>
          <w:lang w:val="pt-BR" w:bidi="pt-BR"/>
        </w:rPr>
        <w:drawing>
          <wp:inline distT="0" distB="0" distL="0" distR="0" wp14:anchorId="214006BC" wp14:editId="0C246A84">
            <wp:extent cx="5276850" cy="5276850"/>
            <wp:effectExtent l="0" t="0" r="0" b="0"/>
            <wp:docPr id="1343134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FEEE" w14:textId="50B796A2" w:rsidR="00C6554A" w:rsidRPr="0019644A" w:rsidRDefault="0089429F" w:rsidP="00C6554A">
      <w:pPr>
        <w:pStyle w:val="Ttulo"/>
        <w:rPr>
          <w:rFonts w:ascii="TeamViewer12" w:hAnsi="TeamViewer12"/>
          <w:lang w:val="pt-BR"/>
        </w:rPr>
      </w:pPr>
      <w:r w:rsidRPr="0019644A">
        <w:rPr>
          <w:rFonts w:ascii="TeamViewer12" w:hAnsi="TeamViewer12"/>
          <w:lang w:val="pt-BR"/>
        </w:rPr>
        <w:t xml:space="preserve">Detector </w:t>
      </w:r>
      <w:r w:rsidR="00F25081" w:rsidRPr="0019644A">
        <w:rPr>
          <w:rFonts w:ascii="TeamViewer12" w:hAnsi="TeamViewer12"/>
          <w:lang w:val="pt-BR"/>
        </w:rPr>
        <w:t>F</w:t>
      </w:r>
      <w:r w:rsidRPr="0019644A">
        <w:rPr>
          <w:rFonts w:ascii="TeamViewer12" w:hAnsi="TeamViewer12"/>
          <w:lang w:val="pt-BR"/>
        </w:rPr>
        <w:t xml:space="preserve">acial - </w:t>
      </w:r>
      <w:r w:rsidR="00F25081" w:rsidRPr="0019644A">
        <w:rPr>
          <w:rFonts w:ascii="TeamViewer12" w:hAnsi="TeamViewer12"/>
          <w:lang w:val="pt-BR"/>
        </w:rPr>
        <w:t>F</w:t>
      </w:r>
      <w:r w:rsidRPr="0019644A">
        <w:rPr>
          <w:rFonts w:ascii="TeamViewer12" w:hAnsi="TeamViewer12"/>
          <w:lang w:val="pt-BR"/>
        </w:rPr>
        <w:t>echadura</w:t>
      </w:r>
    </w:p>
    <w:p w14:paraId="37B3C4FB" w14:textId="3F80D77D" w:rsidR="00C6554A" w:rsidRPr="0019644A" w:rsidRDefault="0089429F" w:rsidP="00C6554A">
      <w:pPr>
        <w:pStyle w:val="Subttulo"/>
        <w:rPr>
          <w:rFonts w:ascii="TeamViewer12" w:hAnsi="TeamViewer12"/>
          <w:lang w:val="pt-BR"/>
        </w:rPr>
      </w:pPr>
      <w:r w:rsidRPr="0019644A">
        <w:rPr>
          <w:rFonts w:ascii="TeamViewer12" w:hAnsi="TeamViewer12"/>
          <w:lang w:val="pt-BR"/>
        </w:rPr>
        <w:t>Equipe:</w:t>
      </w:r>
    </w:p>
    <w:p w14:paraId="1E9E674F" w14:textId="77777777" w:rsidR="00F92E24" w:rsidRPr="0019644A" w:rsidRDefault="0089429F" w:rsidP="00F92E24">
      <w:pPr>
        <w:pStyle w:val="InformaesdeContato"/>
        <w:jc w:val="left"/>
        <w:rPr>
          <w:rFonts w:ascii="TeamViewer12" w:hAnsi="TeamViewer12"/>
          <w:lang w:val="pt-BR" w:bidi="pt-BR"/>
        </w:rPr>
      </w:pPr>
      <w:r w:rsidRPr="0019644A">
        <w:rPr>
          <w:rFonts w:ascii="TeamViewer12" w:hAnsi="TeamViewer12"/>
          <w:lang w:val="pt-BR"/>
        </w:rPr>
        <w:t>Professor: Abra</w:t>
      </w:r>
      <w:r w:rsidRPr="0019644A">
        <w:rPr>
          <w:rFonts w:ascii="Calibri" w:hAnsi="Calibri" w:cs="Calibri"/>
          <w:lang w:val="pt-BR"/>
        </w:rPr>
        <w:t>ã</w:t>
      </w:r>
      <w:r w:rsidRPr="0019644A">
        <w:rPr>
          <w:rFonts w:ascii="TeamViewer12" w:hAnsi="TeamViewer12"/>
          <w:lang w:val="pt-BR"/>
        </w:rPr>
        <w:t>o</w:t>
      </w:r>
      <w:r w:rsidR="00C6554A" w:rsidRPr="0019644A">
        <w:rPr>
          <w:rFonts w:ascii="TeamViewer12" w:hAnsi="TeamViewer12"/>
          <w:lang w:val="pt-BR" w:bidi="pt-BR"/>
        </w:rPr>
        <w:t xml:space="preserve"> | </w:t>
      </w:r>
      <w:r w:rsidRPr="0019644A">
        <w:rPr>
          <w:rFonts w:ascii="TeamViewer12" w:hAnsi="TeamViewer12"/>
          <w:lang w:val="pt-BR"/>
        </w:rPr>
        <w:t>IoT</w:t>
      </w:r>
      <w:r w:rsidR="00C6554A" w:rsidRPr="0019644A">
        <w:rPr>
          <w:rFonts w:ascii="TeamViewer12" w:hAnsi="TeamViewer12"/>
          <w:lang w:val="pt-BR" w:bidi="pt-BR"/>
        </w:rPr>
        <w:t xml:space="preserve"> | </w:t>
      </w:r>
      <w:r w:rsidRPr="0019644A">
        <w:rPr>
          <w:rFonts w:ascii="TeamViewer12" w:hAnsi="TeamViewer12"/>
          <w:lang w:val="pt-BR"/>
        </w:rPr>
        <w:t>11/10/2024</w:t>
      </w:r>
      <w:r w:rsidR="00C6554A" w:rsidRPr="0019644A">
        <w:rPr>
          <w:rFonts w:ascii="TeamViewer12" w:hAnsi="TeamViewer12"/>
          <w:lang w:val="pt-BR" w:bidi="pt-BR"/>
        </w:rPr>
        <w:br w:type="page"/>
      </w:r>
    </w:p>
    <w:p w14:paraId="75CF1E8E" w14:textId="77777777" w:rsidR="00F2066C" w:rsidRDefault="00F2066C" w:rsidP="00F2066C">
      <w:pPr>
        <w:pStyle w:val="InformaesdeContato"/>
        <w:rPr>
          <w:rFonts w:ascii="TeamViewer12" w:hAnsi="TeamViewer12"/>
          <w:b/>
          <w:bCs/>
          <w:sz w:val="24"/>
          <w:szCs w:val="24"/>
          <w:lang w:val="pt-BR" w:bidi="pt-BR"/>
        </w:rPr>
      </w:pPr>
      <w:r w:rsidRPr="00F2066C">
        <w:rPr>
          <w:rFonts w:ascii="TeamViewer12" w:hAnsi="TeamViewer12"/>
          <w:b/>
          <w:bCs/>
          <w:sz w:val="24"/>
          <w:szCs w:val="24"/>
          <w:lang w:val="pt-BR" w:bidi="pt-BR"/>
        </w:rPr>
        <w:lastRenderedPageBreak/>
        <w:t>Resumo</w:t>
      </w:r>
    </w:p>
    <w:p w14:paraId="4CD9E886" w14:textId="4CB7C0FC" w:rsidR="0019644A" w:rsidRPr="0019644A" w:rsidRDefault="0019644A" w:rsidP="00F2066C">
      <w:pPr>
        <w:pStyle w:val="InformaesdeContato"/>
        <w:rPr>
          <w:rFonts w:ascii="TeamViewer12" w:hAnsi="TeamViewer12"/>
          <w:b/>
          <w:bCs/>
          <w:sz w:val="24"/>
          <w:szCs w:val="24"/>
          <w:lang w:val="pt-BR" w:bidi="pt-BR"/>
        </w:rPr>
      </w:pPr>
    </w:p>
    <w:p w14:paraId="1B728608" w14:textId="77777777" w:rsidR="00F2066C" w:rsidRPr="00F2066C" w:rsidRDefault="00F2066C" w:rsidP="00F2066C">
      <w:pPr>
        <w:pStyle w:val="InformaesdeContato"/>
        <w:jc w:val="both"/>
        <w:rPr>
          <w:rFonts w:ascii="TeamViewer12" w:hAnsi="TeamViewer12"/>
          <w:sz w:val="24"/>
          <w:szCs w:val="24"/>
          <w:lang w:val="pt-BR" w:bidi="pt-BR"/>
        </w:rPr>
      </w:pPr>
    </w:p>
    <w:p w14:paraId="25D42CE4" w14:textId="352D8251" w:rsidR="00F2066C" w:rsidRPr="00F2066C" w:rsidRDefault="00F2066C" w:rsidP="001B40B4">
      <w:pPr>
        <w:pStyle w:val="InformaesdeContato"/>
        <w:jc w:val="left"/>
        <w:rPr>
          <w:rFonts w:ascii="TeamViewer12" w:hAnsi="TeamViewer12"/>
          <w:sz w:val="24"/>
          <w:szCs w:val="24"/>
          <w:lang w:val="pt-BR" w:bidi="pt-BR"/>
        </w:rPr>
      </w:pPr>
      <w:r w:rsidRPr="00F2066C">
        <w:rPr>
          <w:rFonts w:ascii="TeamViewer12" w:hAnsi="TeamViewer12"/>
          <w:b/>
          <w:bCs/>
          <w:sz w:val="24"/>
          <w:szCs w:val="24"/>
          <w:lang w:val="pt-BR" w:bidi="pt-BR"/>
        </w:rPr>
        <w:t>Objetivo:</w:t>
      </w:r>
      <w:r w:rsidRPr="00F2066C">
        <w:rPr>
          <w:rFonts w:ascii="Calibri" w:hAnsi="Calibri" w:cs="Calibri"/>
          <w:sz w:val="24"/>
          <w:szCs w:val="24"/>
          <w:lang w:val="pt-BR" w:bidi="pt-BR"/>
        </w:rPr>
        <w:t> </w:t>
      </w:r>
      <w:r w:rsidR="0019644A" w:rsidRPr="0019644A">
        <w:rPr>
          <w:rFonts w:ascii="Calibri" w:hAnsi="Calibri" w:cs="Calibri"/>
          <w:sz w:val="24"/>
          <w:szCs w:val="24"/>
          <w:lang w:val="pt-BR" w:bidi="pt-BR"/>
        </w:rPr>
        <w:t>Desenvolver um sistema de reconhecimento facial que identifica pessoas autorizadas e controla uma fechadura eletrônica. Se o rosto reconhecido for de uma pessoa autorizada, a fechadura abre. Caso contrário, um alerta sonoro é emitido</w:t>
      </w:r>
      <w:r w:rsidRPr="00F2066C">
        <w:rPr>
          <w:rFonts w:ascii="TeamViewer12" w:hAnsi="TeamViewer12"/>
          <w:sz w:val="24"/>
          <w:szCs w:val="24"/>
          <w:lang w:val="pt-BR" w:bidi="pt-BR"/>
        </w:rPr>
        <w:t>.</w:t>
      </w:r>
    </w:p>
    <w:p w14:paraId="33D626AB" w14:textId="77777777" w:rsidR="0019644A" w:rsidRPr="0019644A" w:rsidRDefault="0019644A" w:rsidP="001B40B4">
      <w:pPr>
        <w:pStyle w:val="InformaesdeContato"/>
        <w:jc w:val="left"/>
        <w:rPr>
          <w:rFonts w:ascii="TeamViewer12" w:hAnsi="TeamViewer12"/>
          <w:b/>
          <w:bCs/>
          <w:lang w:val="pt-BR"/>
        </w:rPr>
      </w:pPr>
      <w:r w:rsidRPr="0019644A">
        <w:rPr>
          <w:rFonts w:ascii="TeamViewer12" w:hAnsi="TeamViewer12"/>
          <w:b/>
          <w:bCs/>
          <w:lang w:val="pt-BR"/>
        </w:rPr>
        <w:t>Componentes Utilizados:</w:t>
      </w:r>
    </w:p>
    <w:p w14:paraId="39963F0B" w14:textId="25D14625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Arduino: Controle da tranca e alerta sonoro (</w:t>
      </w:r>
      <w:proofErr w:type="spellStart"/>
      <w:r w:rsidRPr="0019644A">
        <w:rPr>
          <w:lang w:val="pt-BR"/>
        </w:rPr>
        <w:t>buzzer</w:t>
      </w:r>
      <w:proofErr w:type="spellEnd"/>
      <w:r w:rsidRPr="0019644A">
        <w:rPr>
          <w:lang w:val="pt-BR"/>
        </w:rPr>
        <w:t>).</w:t>
      </w:r>
    </w:p>
    <w:p w14:paraId="53FD696E" w14:textId="54E462C5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 xml:space="preserve">Câmera: Captura de imagens e reconhecimento facial (Modelo: </w:t>
      </w:r>
      <w:proofErr w:type="spellStart"/>
      <w:r w:rsidRPr="0019644A">
        <w:rPr>
          <w:lang w:val="pt-BR"/>
        </w:rPr>
        <w:t>Yoosee</w:t>
      </w:r>
      <w:proofErr w:type="spellEnd"/>
      <w:r w:rsidRPr="0019644A">
        <w:rPr>
          <w:lang w:val="pt-BR"/>
        </w:rPr>
        <w:t>).</w:t>
      </w:r>
    </w:p>
    <w:p w14:paraId="3BC27209" w14:textId="0D1D0693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Python: Realiza o reconhecimento facial e envia comandos para o Arduino.</w:t>
      </w:r>
    </w:p>
    <w:p w14:paraId="2D9D8B47" w14:textId="77777777" w:rsidR="0019644A" w:rsidRPr="0019644A" w:rsidRDefault="0019644A" w:rsidP="001B40B4">
      <w:pPr>
        <w:pStyle w:val="InformaesdeContato"/>
        <w:jc w:val="left"/>
        <w:rPr>
          <w:rFonts w:ascii="TeamViewer12" w:hAnsi="TeamViewer12"/>
          <w:b/>
          <w:bCs/>
          <w:sz w:val="24"/>
          <w:szCs w:val="24"/>
          <w:lang w:val="pt-BR"/>
        </w:rPr>
      </w:pPr>
      <w:r w:rsidRPr="0019644A">
        <w:rPr>
          <w:rFonts w:ascii="TeamViewer12" w:hAnsi="TeamViewer12"/>
          <w:b/>
          <w:bCs/>
          <w:sz w:val="24"/>
          <w:szCs w:val="24"/>
          <w:lang w:val="pt-BR"/>
        </w:rPr>
        <w:t>Bibliotecas:</w:t>
      </w:r>
    </w:p>
    <w:p w14:paraId="0FF4EBA0" w14:textId="28F61120" w:rsidR="0019644A" w:rsidRPr="0019644A" w:rsidRDefault="0019644A" w:rsidP="001B40B4">
      <w:pPr>
        <w:pStyle w:val="InformaesdeContato"/>
        <w:jc w:val="left"/>
        <w:rPr>
          <w:lang w:val="pt-BR"/>
        </w:rPr>
      </w:pPr>
      <w:proofErr w:type="spellStart"/>
      <w:r w:rsidRPr="0019644A">
        <w:rPr>
          <w:lang w:val="pt-BR"/>
        </w:rPr>
        <w:t>OpenCV</w:t>
      </w:r>
      <w:proofErr w:type="spellEnd"/>
      <w:r w:rsidRPr="0019644A">
        <w:rPr>
          <w:lang w:val="pt-BR"/>
        </w:rPr>
        <w:t>: Captura imagens da câmera.</w:t>
      </w:r>
    </w:p>
    <w:p w14:paraId="420021E1" w14:textId="1A26D62B" w:rsidR="0019644A" w:rsidRPr="0019644A" w:rsidRDefault="0019644A" w:rsidP="001B40B4">
      <w:pPr>
        <w:pStyle w:val="InformaesdeContato"/>
        <w:jc w:val="left"/>
        <w:rPr>
          <w:lang w:val="pt-BR"/>
        </w:rPr>
      </w:pPr>
      <w:proofErr w:type="spellStart"/>
      <w:r w:rsidRPr="0019644A">
        <w:rPr>
          <w:lang w:val="pt-BR"/>
        </w:rPr>
        <w:t>face_recognition</w:t>
      </w:r>
      <w:proofErr w:type="spellEnd"/>
      <w:r w:rsidRPr="0019644A">
        <w:rPr>
          <w:lang w:val="pt-BR"/>
        </w:rPr>
        <w:t>: Compara o rosto capturado com imagens de referência.</w:t>
      </w:r>
    </w:p>
    <w:p w14:paraId="1A209CE4" w14:textId="0E4D3665" w:rsidR="0019644A" w:rsidRPr="0019644A" w:rsidRDefault="0019644A" w:rsidP="001B40B4">
      <w:pPr>
        <w:pStyle w:val="InformaesdeContato"/>
        <w:jc w:val="left"/>
        <w:rPr>
          <w:lang w:val="pt-BR"/>
        </w:rPr>
      </w:pPr>
      <w:proofErr w:type="spellStart"/>
      <w:r w:rsidRPr="0019644A">
        <w:rPr>
          <w:lang w:val="pt-BR"/>
        </w:rPr>
        <w:t>pySerial</w:t>
      </w:r>
      <w:proofErr w:type="spellEnd"/>
      <w:r w:rsidRPr="0019644A">
        <w:rPr>
          <w:lang w:val="pt-BR"/>
        </w:rPr>
        <w:t>: Comunicação serial entre o Python e o Arduino.</w:t>
      </w:r>
    </w:p>
    <w:p w14:paraId="702F9CBC" w14:textId="77777777" w:rsidR="0019644A" w:rsidRPr="0019644A" w:rsidRDefault="0019644A" w:rsidP="001B40B4">
      <w:pPr>
        <w:pStyle w:val="InformaesdeContato"/>
        <w:jc w:val="left"/>
        <w:rPr>
          <w:rFonts w:ascii="TeamViewer12" w:hAnsi="TeamViewer12"/>
          <w:b/>
          <w:bCs/>
          <w:sz w:val="24"/>
          <w:szCs w:val="24"/>
          <w:lang w:val="pt-BR"/>
        </w:rPr>
      </w:pPr>
      <w:r w:rsidRPr="0019644A">
        <w:rPr>
          <w:rFonts w:ascii="TeamViewer12" w:hAnsi="TeamViewer12"/>
          <w:b/>
          <w:bCs/>
          <w:sz w:val="24"/>
          <w:szCs w:val="24"/>
          <w:lang w:val="pt-BR"/>
        </w:rPr>
        <w:t>Funcionalidades:</w:t>
      </w:r>
    </w:p>
    <w:p w14:paraId="6D9CC431" w14:textId="77777777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Arduino:</w:t>
      </w:r>
    </w:p>
    <w:p w14:paraId="321F7B38" w14:textId="6D19F8EE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Recebe comandos via comunicação serial:</w:t>
      </w:r>
    </w:p>
    <w:p w14:paraId="7CC6F113" w14:textId="633BAD18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"open": Abre a tranca (simulada por um LED).</w:t>
      </w:r>
    </w:p>
    <w:p w14:paraId="771B6F05" w14:textId="2A84D161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"</w:t>
      </w:r>
      <w:proofErr w:type="spellStart"/>
      <w:r w:rsidRPr="0019644A">
        <w:rPr>
          <w:lang w:val="pt-BR"/>
        </w:rPr>
        <w:t>alert</w:t>
      </w:r>
      <w:proofErr w:type="spellEnd"/>
      <w:r w:rsidRPr="0019644A">
        <w:rPr>
          <w:lang w:val="pt-BR"/>
        </w:rPr>
        <w:t>": Emite um alerta sonoro (</w:t>
      </w:r>
      <w:proofErr w:type="spellStart"/>
      <w:r w:rsidRPr="0019644A">
        <w:rPr>
          <w:lang w:val="pt-BR"/>
        </w:rPr>
        <w:t>buzzer</w:t>
      </w:r>
      <w:proofErr w:type="spellEnd"/>
      <w:r w:rsidRPr="0019644A">
        <w:rPr>
          <w:lang w:val="pt-BR"/>
        </w:rPr>
        <w:t>) se uma pessoa desconhecida for detectada.</w:t>
      </w:r>
    </w:p>
    <w:p w14:paraId="727EFC3D" w14:textId="124A0226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Permite controle manual da tranca usando um botão.</w:t>
      </w:r>
    </w:p>
    <w:p w14:paraId="0C9F9FE2" w14:textId="77777777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Python:</w:t>
      </w:r>
    </w:p>
    <w:p w14:paraId="62C54DFB" w14:textId="00DA9C93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Captura a imagem da câmera em tempo real.</w:t>
      </w:r>
    </w:p>
    <w:p w14:paraId="464D8ED1" w14:textId="3E694C63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Compara o rosto capturado com uma imagem de referência (pessoa autorizada).</w:t>
      </w:r>
    </w:p>
    <w:p w14:paraId="286CD2B3" w14:textId="7C291FDB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Envia o comando "open" para o Arduino se o rosto for reconhecido, abrindo a tranca.</w:t>
      </w:r>
    </w:p>
    <w:p w14:paraId="71DBF0A5" w14:textId="2983CA02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Envia o comando "</w:t>
      </w:r>
      <w:proofErr w:type="spellStart"/>
      <w:r w:rsidRPr="0019644A">
        <w:rPr>
          <w:lang w:val="pt-BR"/>
        </w:rPr>
        <w:t>alert</w:t>
      </w:r>
      <w:proofErr w:type="spellEnd"/>
      <w:r w:rsidRPr="0019644A">
        <w:rPr>
          <w:lang w:val="pt-BR"/>
        </w:rPr>
        <w:t>" se o rosto for desconhecido, ativando o alerta sonoro.</w:t>
      </w:r>
    </w:p>
    <w:p w14:paraId="1DABDF0F" w14:textId="77777777" w:rsidR="0019644A" w:rsidRPr="0019644A" w:rsidRDefault="0019644A" w:rsidP="001B40B4">
      <w:pPr>
        <w:pStyle w:val="InformaesdeContato"/>
        <w:jc w:val="left"/>
        <w:rPr>
          <w:rFonts w:ascii="TeamViewer12" w:hAnsi="TeamViewer12"/>
          <w:b/>
          <w:bCs/>
          <w:sz w:val="24"/>
          <w:szCs w:val="24"/>
          <w:lang w:val="pt-BR"/>
        </w:rPr>
      </w:pPr>
      <w:r w:rsidRPr="0019644A">
        <w:rPr>
          <w:rFonts w:ascii="TeamViewer12" w:hAnsi="TeamViewer12"/>
          <w:b/>
          <w:bCs/>
          <w:sz w:val="24"/>
          <w:szCs w:val="24"/>
          <w:lang w:val="pt-BR"/>
        </w:rPr>
        <w:t>Fluxo do Sistema:</w:t>
      </w:r>
    </w:p>
    <w:p w14:paraId="6598F254" w14:textId="58CC71D2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O sistema captura continuamente imagens da câmera.</w:t>
      </w:r>
    </w:p>
    <w:p w14:paraId="37955CFA" w14:textId="54F2903F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A imagem é processada e comparada com a imagem de referência.</w:t>
      </w:r>
    </w:p>
    <w:p w14:paraId="781CC233" w14:textId="122B7924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Se o rosto for reconhecido:</w:t>
      </w:r>
    </w:p>
    <w:p w14:paraId="02532780" w14:textId="435456EA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O comando é enviado ao Arduino para abrir a tranca por 5 segundos.</w:t>
      </w:r>
    </w:p>
    <w:p w14:paraId="4B1F0E79" w14:textId="39383858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Se o rosto não for reconhecido:</w:t>
      </w:r>
    </w:p>
    <w:p w14:paraId="017B21EA" w14:textId="074DB58E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O sistema envia um comando para o Arduino ativar o alerta sonoro.</w:t>
      </w:r>
    </w:p>
    <w:p w14:paraId="757898F5" w14:textId="3BFB88D0" w:rsidR="0019644A" w:rsidRPr="0050138F" w:rsidRDefault="0050138F" w:rsidP="001B40B4">
      <w:pPr>
        <w:pStyle w:val="InformaesdeContato"/>
        <w:jc w:val="left"/>
        <w:rPr>
          <w:rFonts w:ascii="TeamViewer12" w:hAnsi="TeamViewer12"/>
          <w:b/>
          <w:bCs/>
          <w:sz w:val="24"/>
          <w:szCs w:val="24"/>
          <w:lang w:val="pt-BR"/>
        </w:rPr>
      </w:pPr>
      <w:r w:rsidRPr="0050138F">
        <w:rPr>
          <w:rFonts w:ascii="TeamViewer12" w:hAnsi="TeamViewer12"/>
          <w:b/>
          <w:bCs/>
          <w:sz w:val="24"/>
          <w:szCs w:val="24"/>
          <w:lang w:val="pt-BR"/>
        </w:rPr>
        <w:t>Conclus</w:t>
      </w:r>
      <w:r w:rsidRPr="0050138F">
        <w:rPr>
          <w:rFonts w:ascii="Calibri" w:hAnsi="Calibri" w:cs="Calibri"/>
          <w:b/>
          <w:bCs/>
          <w:sz w:val="24"/>
          <w:szCs w:val="24"/>
          <w:lang w:val="pt-BR"/>
        </w:rPr>
        <w:t>ã</w:t>
      </w:r>
      <w:r w:rsidRPr="0050138F">
        <w:rPr>
          <w:rFonts w:ascii="TeamViewer12" w:hAnsi="TeamViewer12"/>
          <w:b/>
          <w:bCs/>
          <w:sz w:val="24"/>
          <w:szCs w:val="24"/>
          <w:lang w:val="pt-BR"/>
        </w:rPr>
        <w:t>o:</w:t>
      </w:r>
    </w:p>
    <w:p w14:paraId="6BD0ABFA" w14:textId="687CC74A" w:rsidR="0019644A" w:rsidRPr="0019644A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Este sistema integra a automação de fechaduras com reconhecimento facial para aumentar a segurança, garantindo que apenas pessoas autorizadas possam destravar a porta. Além disso, a adição de um alerta sonoro proporciona uma camada extra de segurança, alertando quando uma pessoa desconhecida tentar acesso.</w:t>
      </w:r>
    </w:p>
    <w:p w14:paraId="2944DE18" w14:textId="3F6288D6" w:rsidR="00C6554A" w:rsidRPr="005C0E40" w:rsidRDefault="0019644A" w:rsidP="001B40B4">
      <w:pPr>
        <w:pStyle w:val="InformaesdeContato"/>
        <w:jc w:val="left"/>
        <w:rPr>
          <w:lang w:val="pt-BR"/>
        </w:rPr>
      </w:pPr>
      <w:r w:rsidRPr="0019644A">
        <w:rPr>
          <w:lang w:val="pt-BR"/>
        </w:rPr>
        <w:t>Esse projeto é uma base sólida para um sistema de controle de acesso moderno, podendo ser expandido para uso em empresas, residências ou outras áreas que exigem controle rigoroso de entrada.</w:t>
      </w:r>
    </w:p>
    <w:sectPr w:rsidR="00C6554A" w:rsidRPr="005C0E40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80500" w14:textId="77777777" w:rsidR="00F14147" w:rsidRDefault="00F14147" w:rsidP="00C6554A">
      <w:pPr>
        <w:spacing w:before="0" w:after="0" w:line="240" w:lineRule="auto"/>
      </w:pPr>
      <w:r>
        <w:separator/>
      </w:r>
    </w:p>
  </w:endnote>
  <w:endnote w:type="continuationSeparator" w:id="0">
    <w:p w14:paraId="7D7F480A" w14:textId="77777777" w:rsidR="00F14147" w:rsidRDefault="00F1414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eamViewer12"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C8BF0" w14:textId="77777777" w:rsidR="00227444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CEFAE" w14:textId="77777777" w:rsidR="00F14147" w:rsidRDefault="00F1414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106C7C" w14:textId="77777777" w:rsidR="00F14147" w:rsidRDefault="00F1414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1774D0"/>
    <w:multiLevelType w:val="multilevel"/>
    <w:tmpl w:val="344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42EB3"/>
    <w:multiLevelType w:val="multilevel"/>
    <w:tmpl w:val="784C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C4AE0"/>
    <w:multiLevelType w:val="multilevel"/>
    <w:tmpl w:val="91E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F448EF"/>
    <w:multiLevelType w:val="multilevel"/>
    <w:tmpl w:val="68E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D4AD2"/>
    <w:multiLevelType w:val="multilevel"/>
    <w:tmpl w:val="3A6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729998">
    <w:abstractNumId w:val="9"/>
  </w:num>
  <w:num w:numId="2" w16cid:durableId="279647986">
    <w:abstractNumId w:val="8"/>
  </w:num>
  <w:num w:numId="3" w16cid:durableId="600263490">
    <w:abstractNumId w:val="8"/>
  </w:num>
  <w:num w:numId="4" w16cid:durableId="800196139">
    <w:abstractNumId w:val="9"/>
  </w:num>
  <w:num w:numId="5" w16cid:durableId="82647781">
    <w:abstractNumId w:val="15"/>
  </w:num>
  <w:num w:numId="6" w16cid:durableId="542206267">
    <w:abstractNumId w:val="10"/>
  </w:num>
  <w:num w:numId="7" w16cid:durableId="46533888">
    <w:abstractNumId w:val="11"/>
  </w:num>
  <w:num w:numId="8" w16cid:durableId="1478304820">
    <w:abstractNumId w:val="7"/>
  </w:num>
  <w:num w:numId="9" w16cid:durableId="1709838245">
    <w:abstractNumId w:val="6"/>
  </w:num>
  <w:num w:numId="10" w16cid:durableId="1178469510">
    <w:abstractNumId w:val="5"/>
  </w:num>
  <w:num w:numId="11" w16cid:durableId="491025602">
    <w:abstractNumId w:val="4"/>
  </w:num>
  <w:num w:numId="12" w16cid:durableId="1207835662">
    <w:abstractNumId w:val="3"/>
  </w:num>
  <w:num w:numId="13" w16cid:durableId="1357731280">
    <w:abstractNumId w:val="2"/>
  </w:num>
  <w:num w:numId="14" w16cid:durableId="286131446">
    <w:abstractNumId w:val="1"/>
  </w:num>
  <w:num w:numId="15" w16cid:durableId="136261239">
    <w:abstractNumId w:val="0"/>
  </w:num>
  <w:num w:numId="16" w16cid:durableId="610011681">
    <w:abstractNumId w:val="12"/>
  </w:num>
  <w:num w:numId="17" w16cid:durableId="457262966">
    <w:abstractNumId w:val="14"/>
  </w:num>
  <w:num w:numId="18" w16cid:durableId="501507554">
    <w:abstractNumId w:val="16"/>
  </w:num>
  <w:num w:numId="19" w16cid:durableId="2081320768">
    <w:abstractNumId w:val="17"/>
  </w:num>
  <w:num w:numId="20" w16cid:durableId="283077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9F"/>
    <w:rsid w:val="0007262D"/>
    <w:rsid w:val="00115281"/>
    <w:rsid w:val="0019644A"/>
    <w:rsid w:val="001A7029"/>
    <w:rsid w:val="001B40B4"/>
    <w:rsid w:val="00227444"/>
    <w:rsid w:val="002554CD"/>
    <w:rsid w:val="00274E63"/>
    <w:rsid w:val="00293B83"/>
    <w:rsid w:val="002B4294"/>
    <w:rsid w:val="00333D0D"/>
    <w:rsid w:val="004C049F"/>
    <w:rsid w:val="005000E2"/>
    <w:rsid w:val="0050138F"/>
    <w:rsid w:val="00525FEF"/>
    <w:rsid w:val="005C0E40"/>
    <w:rsid w:val="006A3CE7"/>
    <w:rsid w:val="0089429F"/>
    <w:rsid w:val="0089714F"/>
    <w:rsid w:val="00952D81"/>
    <w:rsid w:val="00B34C7F"/>
    <w:rsid w:val="00B6151D"/>
    <w:rsid w:val="00C6554A"/>
    <w:rsid w:val="00ED7C44"/>
    <w:rsid w:val="00F14147"/>
    <w:rsid w:val="00F2066C"/>
    <w:rsid w:val="00F25081"/>
    <w:rsid w:val="00F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4453F"/>
  <w15:chartTrackingRefBased/>
  <w15:docId w15:val="{129514D9-F8E4-48BE-AF9D-DE4FF6D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lio\AppData\Local\Microsoft\Office\16.0\DTS\pt-BR%7b671C4C73-14A9-4613-8798-022AF77A0133%7d\%7bC4107C3E-A0C9-4E72-82E2-EB39E936EF9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{C4107C3E-A0C9-4E72-82E2-EB39E936EF9E}tf02835058_win32.dotx</Template>
  <TotalTime>391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Marcilio</dc:creator>
  <cp:keywords/>
  <dc:description/>
  <cp:lastModifiedBy>Marcilio Alves</cp:lastModifiedBy>
  <cp:revision>7</cp:revision>
  <dcterms:created xsi:type="dcterms:W3CDTF">2024-10-11T12:13:00Z</dcterms:created>
  <dcterms:modified xsi:type="dcterms:W3CDTF">2024-10-17T20:22:00Z</dcterms:modified>
</cp:coreProperties>
</file>