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6AAA" w14:textId="1E0FB700" w:rsidR="007E6767" w:rsidRPr="009C0026" w:rsidRDefault="009C0026" w:rsidP="009C0026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System </w:t>
      </w:r>
      <w:r w:rsidR="008C1410">
        <w:rPr>
          <w:sz w:val="32"/>
          <w:szCs w:val="32"/>
        </w:rPr>
        <w:t>działania firmy ubezpieczeniowej</w:t>
      </w:r>
    </w:p>
    <w:p w14:paraId="45B8DC85" w14:textId="4A9B21E7" w:rsidR="001510B1" w:rsidRDefault="445EE57B" w:rsidP="005D3167">
      <w:pPr>
        <w:pStyle w:val="Akapitzlist"/>
        <w:numPr>
          <w:ilvl w:val="0"/>
          <w:numId w:val="1"/>
        </w:numPr>
      </w:pPr>
      <w:r>
        <w:t>Firma ubezpieczeniowa oferuje ubezpieczenia komunikacyjne, na każdej polisie (nr polisy, data rozpoczęcia, data zakończenia) występuje co najmniej jeden właściciel pojazdu – klient (nr klienta, pesel, imię, nazwisko).</w:t>
      </w:r>
    </w:p>
    <w:p w14:paraId="27A19EA6" w14:textId="1E36B143" w:rsidR="00B2193B" w:rsidRDefault="445EE57B" w:rsidP="005D3167">
      <w:pPr>
        <w:pStyle w:val="Akapitzlist"/>
        <w:numPr>
          <w:ilvl w:val="0"/>
          <w:numId w:val="1"/>
        </w:numPr>
      </w:pPr>
      <w:r>
        <w:t xml:space="preserve">Każda  polisa ubezpiecza dokładnie jeden pojazd (nr rejestracyjny, typ pojazdu, marka). </w:t>
      </w:r>
    </w:p>
    <w:p w14:paraId="4442B574" w14:textId="72CB2F7A" w:rsidR="00DA2F72" w:rsidRDefault="445EE57B" w:rsidP="005D3167">
      <w:pPr>
        <w:pStyle w:val="Akapitzlist"/>
        <w:numPr>
          <w:ilvl w:val="0"/>
          <w:numId w:val="1"/>
        </w:numPr>
      </w:pPr>
      <w:r>
        <w:t xml:space="preserve">Na każdej polisie występuje minimum jedna rata (wartość, sposób zapłaty, termin zapłaty) oraz może występować jedno lub wiele </w:t>
      </w:r>
      <w:proofErr w:type="spellStart"/>
      <w:r>
        <w:t>ryzyk</w:t>
      </w:r>
      <w:proofErr w:type="spellEnd"/>
      <w:r>
        <w:t>(nr ryzyka, składka, nazwa, suma ubezpieczenia)</w:t>
      </w:r>
    </w:p>
    <w:p w14:paraId="50135AE6" w14:textId="57B9BFFC" w:rsidR="0082480C" w:rsidRDefault="445EE57B" w:rsidP="00802C9F">
      <w:pPr>
        <w:pStyle w:val="Akapitzlist"/>
        <w:numPr>
          <w:ilvl w:val="0"/>
          <w:numId w:val="1"/>
        </w:numPr>
      </w:pPr>
      <w:r>
        <w:t>W Agencji ubezpieczeniowej pracują agenci (nr agenta, imię, nazwisko), każdy klient na przydzielonego agenta który mu doradza.</w:t>
      </w:r>
    </w:p>
    <w:p w14:paraId="00B041FF" w14:textId="35F5EACD" w:rsidR="00835568" w:rsidRDefault="3AAFC39C" w:rsidP="00835568">
      <w:pPr>
        <w:pStyle w:val="Akapitzlist"/>
        <w:numPr>
          <w:ilvl w:val="0"/>
          <w:numId w:val="1"/>
        </w:numPr>
      </w:pPr>
      <w:r>
        <w:t xml:space="preserve">Dodatkowo każdą polisę nadzoruje przypisany do niej pracownik (nr pracownika, pesel, imię, nazwisko), który jest zatrudniony w firmie </w:t>
      </w:r>
      <w:r w:rsidRPr="007E6767">
        <w:rPr>
          <w:rFonts w:eastAsia="Times New Roman" w:cstheme="minorHAnsi"/>
          <w:color w:val="000000" w:themeColor="text1"/>
        </w:rPr>
        <w:t>ubezpieczeniowej</w:t>
      </w:r>
      <w:r>
        <w:t>.</w:t>
      </w:r>
    </w:p>
    <w:p w14:paraId="30CDB993" w14:textId="4C5C4A7A" w:rsidR="00DA2F72" w:rsidRDefault="00DA2F72" w:rsidP="3AAFC39C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F9E8A1" wp14:editId="2CA933C2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6817569" cy="3479800"/>
            <wp:effectExtent l="0" t="0" r="2540" b="6350"/>
            <wp:wrapNone/>
            <wp:docPr id="1426086404" name="Obraz 142608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569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2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34F3E"/>
    <w:multiLevelType w:val="hybridMultilevel"/>
    <w:tmpl w:val="D458B4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5D"/>
    <w:rsid w:val="000259FD"/>
    <w:rsid w:val="00057400"/>
    <w:rsid w:val="000D32AA"/>
    <w:rsid w:val="000D4F6F"/>
    <w:rsid w:val="000F3274"/>
    <w:rsid w:val="00103BCF"/>
    <w:rsid w:val="001510B1"/>
    <w:rsid w:val="001A2714"/>
    <w:rsid w:val="001D7A11"/>
    <w:rsid w:val="001F4A5B"/>
    <w:rsid w:val="00212071"/>
    <w:rsid w:val="00283F72"/>
    <w:rsid w:val="002B097B"/>
    <w:rsid w:val="00327B93"/>
    <w:rsid w:val="004663F3"/>
    <w:rsid w:val="00477059"/>
    <w:rsid w:val="004F605D"/>
    <w:rsid w:val="00554AB8"/>
    <w:rsid w:val="005C1D28"/>
    <w:rsid w:val="005D3167"/>
    <w:rsid w:val="006438B3"/>
    <w:rsid w:val="00677FEC"/>
    <w:rsid w:val="00687743"/>
    <w:rsid w:val="00717A50"/>
    <w:rsid w:val="007A3A41"/>
    <w:rsid w:val="007E6767"/>
    <w:rsid w:val="00802C9F"/>
    <w:rsid w:val="0082480C"/>
    <w:rsid w:val="00832D8D"/>
    <w:rsid w:val="00835568"/>
    <w:rsid w:val="00840A43"/>
    <w:rsid w:val="00841883"/>
    <w:rsid w:val="008A2148"/>
    <w:rsid w:val="008C1410"/>
    <w:rsid w:val="008D1810"/>
    <w:rsid w:val="009063AF"/>
    <w:rsid w:val="009640EF"/>
    <w:rsid w:val="009956F8"/>
    <w:rsid w:val="009B79A9"/>
    <w:rsid w:val="009C0026"/>
    <w:rsid w:val="009C0B32"/>
    <w:rsid w:val="009C5490"/>
    <w:rsid w:val="009C7978"/>
    <w:rsid w:val="00A30F1F"/>
    <w:rsid w:val="00B2193B"/>
    <w:rsid w:val="00B25226"/>
    <w:rsid w:val="00C7774C"/>
    <w:rsid w:val="00D12118"/>
    <w:rsid w:val="00DA2F72"/>
    <w:rsid w:val="00E57FC2"/>
    <w:rsid w:val="00EF5577"/>
    <w:rsid w:val="00F06115"/>
    <w:rsid w:val="00F767EC"/>
    <w:rsid w:val="00F80593"/>
    <w:rsid w:val="00F901A6"/>
    <w:rsid w:val="00FC689A"/>
    <w:rsid w:val="3AAFC39C"/>
    <w:rsid w:val="445EE57B"/>
    <w:rsid w:val="66D4F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738F"/>
  <w15:chartTrackingRefBased/>
  <w15:docId w15:val="{58F88268-ED06-4DC3-B9D0-E16ED08E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692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Lewna</dc:creator>
  <cp:keywords/>
  <dc:description/>
  <cp:lastModifiedBy>Marcin Lewna</cp:lastModifiedBy>
  <cp:revision>58</cp:revision>
  <dcterms:created xsi:type="dcterms:W3CDTF">2022-03-10T10:21:00Z</dcterms:created>
  <dcterms:modified xsi:type="dcterms:W3CDTF">2022-03-14T10:12:00Z</dcterms:modified>
</cp:coreProperties>
</file>