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10226" w:type="dxa"/>
        <w:tblLook w:val="04A0" w:firstRow="1" w:lastRow="0" w:firstColumn="1" w:lastColumn="0" w:noHBand="0" w:noVBand="1"/>
      </w:tblPr>
      <w:tblGrid>
        <w:gridCol w:w="1430"/>
        <w:gridCol w:w="1478"/>
        <w:gridCol w:w="1167"/>
        <w:gridCol w:w="1568"/>
        <w:gridCol w:w="1965"/>
        <w:gridCol w:w="1107"/>
        <w:gridCol w:w="1511"/>
      </w:tblGrid>
      <w:tr w:rsidR="00350623" w:rsidTr="00350623">
        <w:trPr>
          <w:trHeight w:val="537"/>
        </w:trPr>
        <w:tc>
          <w:tcPr>
            <w:tcW w:w="1430" w:type="dxa"/>
          </w:tcPr>
          <w:p w:rsidR="00350623" w:rsidRDefault="00350623">
            <w:proofErr w:type="spellStart"/>
            <w:r>
              <w:t>IDPracownika</w:t>
            </w:r>
            <w:proofErr w:type="spellEnd"/>
          </w:p>
        </w:tc>
        <w:tc>
          <w:tcPr>
            <w:tcW w:w="1478" w:type="dxa"/>
          </w:tcPr>
          <w:p w:rsidR="00350623" w:rsidRDefault="00350623">
            <w:proofErr w:type="spellStart"/>
            <w:r>
              <w:t>NazwaLekarza</w:t>
            </w:r>
            <w:proofErr w:type="spellEnd"/>
          </w:p>
        </w:tc>
        <w:tc>
          <w:tcPr>
            <w:tcW w:w="1167" w:type="dxa"/>
          </w:tcPr>
          <w:p w:rsidR="00350623" w:rsidRDefault="00350623">
            <w:proofErr w:type="spellStart"/>
            <w:r>
              <w:t>IDPacjenta</w:t>
            </w:r>
            <w:proofErr w:type="spellEnd"/>
          </w:p>
        </w:tc>
        <w:tc>
          <w:tcPr>
            <w:tcW w:w="1568" w:type="dxa"/>
          </w:tcPr>
          <w:p w:rsidR="00350623" w:rsidRDefault="00350623">
            <w:proofErr w:type="spellStart"/>
            <w:r>
              <w:t>NazwaPacjenta</w:t>
            </w:r>
            <w:proofErr w:type="spellEnd"/>
          </w:p>
        </w:tc>
        <w:tc>
          <w:tcPr>
            <w:tcW w:w="1965" w:type="dxa"/>
          </w:tcPr>
          <w:p w:rsidR="00350623" w:rsidRDefault="00350623">
            <w:proofErr w:type="spellStart"/>
            <w:r>
              <w:t>DataGodzinaWizyty</w:t>
            </w:r>
            <w:proofErr w:type="spellEnd"/>
          </w:p>
        </w:tc>
        <w:tc>
          <w:tcPr>
            <w:tcW w:w="1107" w:type="dxa"/>
          </w:tcPr>
          <w:p w:rsidR="00350623" w:rsidRDefault="00350623">
            <w:proofErr w:type="spellStart"/>
            <w:r>
              <w:t>IDZabiegu</w:t>
            </w:r>
            <w:proofErr w:type="spellEnd"/>
          </w:p>
        </w:tc>
        <w:tc>
          <w:tcPr>
            <w:tcW w:w="1511" w:type="dxa"/>
          </w:tcPr>
          <w:p w:rsidR="00350623" w:rsidRDefault="00350623">
            <w:proofErr w:type="spellStart"/>
            <w:r>
              <w:t>NazwaZabiegu</w:t>
            </w:r>
            <w:proofErr w:type="spellEnd"/>
          </w:p>
        </w:tc>
      </w:tr>
      <w:tr w:rsidR="00350623" w:rsidTr="00350623">
        <w:trPr>
          <w:trHeight w:val="276"/>
        </w:trPr>
        <w:tc>
          <w:tcPr>
            <w:tcW w:w="1430" w:type="dxa"/>
          </w:tcPr>
          <w:p w:rsidR="00350623" w:rsidRDefault="00350623">
            <w:r>
              <w:t>S1011</w:t>
            </w:r>
          </w:p>
        </w:tc>
        <w:tc>
          <w:tcPr>
            <w:tcW w:w="1478" w:type="dxa"/>
          </w:tcPr>
          <w:p w:rsidR="00350623" w:rsidRDefault="00350623">
            <w:r>
              <w:t>Maria Nowak</w:t>
            </w:r>
          </w:p>
        </w:tc>
        <w:tc>
          <w:tcPr>
            <w:tcW w:w="1167" w:type="dxa"/>
          </w:tcPr>
          <w:p w:rsidR="00350623" w:rsidRDefault="00350623">
            <w:r>
              <w:t>P100</w:t>
            </w:r>
          </w:p>
        </w:tc>
        <w:tc>
          <w:tcPr>
            <w:tcW w:w="1568" w:type="dxa"/>
          </w:tcPr>
          <w:p w:rsidR="00350623" w:rsidRDefault="00350623">
            <w:r>
              <w:t>Anna Jeleń</w:t>
            </w:r>
          </w:p>
        </w:tc>
        <w:tc>
          <w:tcPr>
            <w:tcW w:w="1965" w:type="dxa"/>
          </w:tcPr>
          <w:p w:rsidR="00350623" w:rsidRDefault="00350623">
            <w:r>
              <w:t>12.03.2020 10:00</w:t>
            </w:r>
          </w:p>
        </w:tc>
        <w:tc>
          <w:tcPr>
            <w:tcW w:w="1107" w:type="dxa"/>
          </w:tcPr>
          <w:p w:rsidR="00350623" w:rsidRDefault="00350623">
            <w:r>
              <w:t>Z500</w:t>
            </w:r>
          </w:p>
        </w:tc>
        <w:tc>
          <w:tcPr>
            <w:tcW w:w="1511" w:type="dxa"/>
          </w:tcPr>
          <w:p w:rsidR="00350623" w:rsidRDefault="00350623">
            <w:r>
              <w:t>Borowanie</w:t>
            </w:r>
          </w:p>
        </w:tc>
      </w:tr>
      <w:tr w:rsidR="00350623" w:rsidTr="00350623">
        <w:trPr>
          <w:trHeight w:val="276"/>
        </w:trPr>
        <w:tc>
          <w:tcPr>
            <w:tcW w:w="1430" w:type="dxa"/>
          </w:tcPr>
          <w:p w:rsidR="00350623" w:rsidRDefault="00350623">
            <w:r>
              <w:t>S1011</w:t>
            </w:r>
          </w:p>
        </w:tc>
        <w:tc>
          <w:tcPr>
            <w:tcW w:w="1478" w:type="dxa"/>
          </w:tcPr>
          <w:p w:rsidR="00350623" w:rsidRDefault="00350623">
            <w:r>
              <w:t>Maria Nowak</w:t>
            </w:r>
          </w:p>
        </w:tc>
        <w:tc>
          <w:tcPr>
            <w:tcW w:w="1167" w:type="dxa"/>
          </w:tcPr>
          <w:p w:rsidR="00350623" w:rsidRDefault="00350623">
            <w:r>
              <w:t>P105</w:t>
            </w:r>
          </w:p>
        </w:tc>
        <w:tc>
          <w:tcPr>
            <w:tcW w:w="1568" w:type="dxa"/>
          </w:tcPr>
          <w:p w:rsidR="00350623" w:rsidRDefault="00350623">
            <w:r>
              <w:t>Jarosław Nicpoń</w:t>
            </w:r>
          </w:p>
        </w:tc>
        <w:tc>
          <w:tcPr>
            <w:tcW w:w="1965" w:type="dxa"/>
          </w:tcPr>
          <w:p w:rsidR="00350623" w:rsidRDefault="00350623">
            <w:r>
              <w:t>12.03.2020 13:00</w:t>
            </w:r>
          </w:p>
        </w:tc>
        <w:tc>
          <w:tcPr>
            <w:tcW w:w="1107" w:type="dxa"/>
          </w:tcPr>
          <w:p w:rsidR="00350623" w:rsidRDefault="00350623">
            <w:r>
              <w:t>Z496</w:t>
            </w:r>
          </w:p>
        </w:tc>
        <w:tc>
          <w:tcPr>
            <w:tcW w:w="1511" w:type="dxa"/>
          </w:tcPr>
          <w:p w:rsidR="00350623" w:rsidRDefault="00350623">
            <w:r>
              <w:t>Lakowanie</w:t>
            </w:r>
          </w:p>
        </w:tc>
      </w:tr>
      <w:tr w:rsidR="00350623" w:rsidTr="00350623">
        <w:trPr>
          <w:trHeight w:val="260"/>
        </w:trPr>
        <w:tc>
          <w:tcPr>
            <w:tcW w:w="1430" w:type="dxa"/>
          </w:tcPr>
          <w:p w:rsidR="00350623" w:rsidRDefault="00350623">
            <w:r>
              <w:t>S1011</w:t>
            </w:r>
          </w:p>
        </w:tc>
        <w:tc>
          <w:tcPr>
            <w:tcW w:w="1478" w:type="dxa"/>
          </w:tcPr>
          <w:p w:rsidR="00350623" w:rsidRDefault="00350623">
            <w:r>
              <w:t>Maria Nowak</w:t>
            </w:r>
          </w:p>
        </w:tc>
        <w:tc>
          <w:tcPr>
            <w:tcW w:w="1167" w:type="dxa"/>
          </w:tcPr>
          <w:p w:rsidR="00350623" w:rsidRDefault="00350623">
            <w:r>
              <w:t>P108</w:t>
            </w:r>
          </w:p>
        </w:tc>
        <w:tc>
          <w:tcPr>
            <w:tcW w:w="1568" w:type="dxa"/>
          </w:tcPr>
          <w:p w:rsidR="00350623" w:rsidRDefault="00350623">
            <w:r>
              <w:t>Joanna Nosek</w:t>
            </w:r>
          </w:p>
        </w:tc>
        <w:tc>
          <w:tcPr>
            <w:tcW w:w="1965" w:type="dxa"/>
          </w:tcPr>
          <w:p w:rsidR="00350623" w:rsidRDefault="00350623">
            <w:r>
              <w:t>14.03.2020 10:00</w:t>
            </w:r>
          </w:p>
        </w:tc>
        <w:tc>
          <w:tcPr>
            <w:tcW w:w="1107" w:type="dxa"/>
          </w:tcPr>
          <w:p w:rsidR="00350623" w:rsidRDefault="00350623">
            <w:r>
              <w:t>Z500</w:t>
            </w:r>
          </w:p>
        </w:tc>
        <w:tc>
          <w:tcPr>
            <w:tcW w:w="1511" w:type="dxa"/>
          </w:tcPr>
          <w:p w:rsidR="00350623" w:rsidRDefault="00350623">
            <w:r>
              <w:t>Borowanie</w:t>
            </w:r>
          </w:p>
        </w:tc>
      </w:tr>
      <w:tr w:rsidR="00350623" w:rsidTr="00350623">
        <w:trPr>
          <w:trHeight w:val="276"/>
        </w:trPr>
        <w:tc>
          <w:tcPr>
            <w:tcW w:w="1430" w:type="dxa"/>
          </w:tcPr>
          <w:p w:rsidR="00350623" w:rsidRDefault="00350623">
            <w:r>
              <w:t>S1024</w:t>
            </w:r>
          </w:p>
        </w:tc>
        <w:tc>
          <w:tcPr>
            <w:tcW w:w="1478" w:type="dxa"/>
          </w:tcPr>
          <w:p w:rsidR="00350623" w:rsidRDefault="00350623">
            <w:r>
              <w:t>Jan Kowalski</w:t>
            </w:r>
          </w:p>
        </w:tc>
        <w:tc>
          <w:tcPr>
            <w:tcW w:w="1167" w:type="dxa"/>
          </w:tcPr>
          <w:p w:rsidR="00350623" w:rsidRDefault="00350623">
            <w:r>
              <w:t>P108</w:t>
            </w:r>
          </w:p>
        </w:tc>
        <w:tc>
          <w:tcPr>
            <w:tcW w:w="1568" w:type="dxa"/>
          </w:tcPr>
          <w:p w:rsidR="00350623" w:rsidRDefault="00350623">
            <w:r>
              <w:t>Joanna Nosek</w:t>
            </w:r>
          </w:p>
        </w:tc>
        <w:tc>
          <w:tcPr>
            <w:tcW w:w="1965" w:type="dxa"/>
          </w:tcPr>
          <w:p w:rsidR="00350623" w:rsidRDefault="00350623">
            <w:r>
              <w:t>16.03.2020 17:00</w:t>
            </w:r>
          </w:p>
        </w:tc>
        <w:tc>
          <w:tcPr>
            <w:tcW w:w="1107" w:type="dxa"/>
          </w:tcPr>
          <w:p w:rsidR="00350623" w:rsidRDefault="00350623">
            <w:r>
              <w:t>Z503</w:t>
            </w:r>
          </w:p>
        </w:tc>
        <w:tc>
          <w:tcPr>
            <w:tcW w:w="1511" w:type="dxa"/>
          </w:tcPr>
          <w:p w:rsidR="00350623" w:rsidRDefault="00350623">
            <w:r>
              <w:t>Usuwanie kamienia</w:t>
            </w:r>
          </w:p>
        </w:tc>
      </w:tr>
      <w:tr w:rsidR="00350623" w:rsidTr="00350623">
        <w:trPr>
          <w:trHeight w:val="260"/>
        </w:trPr>
        <w:tc>
          <w:tcPr>
            <w:tcW w:w="1430" w:type="dxa"/>
          </w:tcPr>
          <w:p w:rsidR="00350623" w:rsidRDefault="00350623">
            <w:r>
              <w:t>S1045</w:t>
            </w:r>
          </w:p>
        </w:tc>
        <w:tc>
          <w:tcPr>
            <w:tcW w:w="1478" w:type="dxa"/>
          </w:tcPr>
          <w:p w:rsidR="00350623" w:rsidRDefault="00350623">
            <w:r>
              <w:t>Anna Jabłońska</w:t>
            </w:r>
          </w:p>
        </w:tc>
        <w:tc>
          <w:tcPr>
            <w:tcW w:w="1167" w:type="dxa"/>
          </w:tcPr>
          <w:p w:rsidR="00350623" w:rsidRDefault="00350623">
            <w:r>
              <w:t>P120</w:t>
            </w:r>
          </w:p>
        </w:tc>
        <w:tc>
          <w:tcPr>
            <w:tcW w:w="1568" w:type="dxa"/>
          </w:tcPr>
          <w:p w:rsidR="00350623" w:rsidRDefault="00350623">
            <w:r>
              <w:t>Jan Kałuża</w:t>
            </w:r>
          </w:p>
        </w:tc>
        <w:tc>
          <w:tcPr>
            <w:tcW w:w="1965" w:type="dxa"/>
          </w:tcPr>
          <w:p w:rsidR="00350623" w:rsidRDefault="00350623">
            <w:r>
              <w:t>18.03.2020 09:00</w:t>
            </w:r>
          </w:p>
        </w:tc>
        <w:tc>
          <w:tcPr>
            <w:tcW w:w="1107" w:type="dxa"/>
          </w:tcPr>
          <w:p w:rsidR="00350623" w:rsidRDefault="00350623">
            <w:r>
              <w:t>Z500</w:t>
            </w:r>
          </w:p>
        </w:tc>
        <w:tc>
          <w:tcPr>
            <w:tcW w:w="1511" w:type="dxa"/>
          </w:tcPr>
          <w:p w:rsidR="00350623" w:rsidRDefault="00350623">
            <w:r>
              <w:t>Borowanie</w:t>
            </w:r>
          </w:p>
        </w:tc>
      </w:tr>
      <w:tr w:rsidR="00350623" w:rsidTr="00350623">
        <w:trPr>
          <w:trHeight w:val="276"/>
        </w:trPr>
        <w:tc>
          <w:tcPr>
            <w:tcW w:w="1430" w:type="dxa"/>
          </w:tcPr>
          <w:p w:rsidR="00350623" w:rsidRDefault="00923330">
            <w:r>
              <w:t>S1034</w:t>
            </w:r>
          </w:p>
        </w:tc>
        <w:tc>
          <w:tcPr>
            <w:tcW w:w="1478" w:type="dxa"/>
          </w:tcPr>
          <w:p w:rsidR="00350623" w:rsidRDefault="00923330">
            <w:r>
              <w:t>Marek Potocki</w:t>
            </w:r>
          </w:p>
        </w:tc>
        <w:tc>
          <w:tcPr>
            <w:tcW w:w="1167" w:type="dxa"/>
          </w:tcPr>
          <w:p w:rsidR="00350623" w:rsidRDefault="00923330">
            <w:r>
              <w:t>P130</w:t>
            </w:r>
          </w:p>
        </w:tc>
        <w:tc>
          <w:tcPr>
            <w:tcW w:w="1568" w:type="dxa"/>
          </w:tcPr>
          <w:p w:rsidR="00350623" w:rsidRDefault="00923330">
            <w:r>
              <w:t>Jerzy Lis</w:t>
            </w:r>
          </w:p>
        </w:tc>
        <w:tc>
          <w:tcPr>
            <w:tcW w:w="1965" w:type="dxa"/>
          </w:tcPr>
          <w:p w:rsidR="00350623" w:rsidRDefault="00923330">
            <w:r>
              <w:t>20.03.2020 08:00</w:t>
            </w:r>
          </w:p>
        </w:tc>
        <w:tc>
          <w:tcPr>
            <w:tcW w:w="1107" w:type="dxa"/>
          </w:tcPr>
          <w:p w:rsidR="00350623" w:rsidRDefault="00923330">
            <w:r>
              <w:t>Z496</w:t>
            </w:r>
          </w:p>
        </w:tc>
        <w:tc>
          <w:tcPr>
            <w:tcW w:w="1511" w:type="dxa"/>
          </w:tcPr>
          <w:p w:rsidR="00350623" w:rsidRDefault="00923330">
            <w:r>
              <w:t>Lakowanie</w:t>
            </w:r>
          </w:p>
        </w:tc>
      </w:tr>
      <w:tr w:rsidR="00350623" w:rsidTr="00350623">
        <w:trPr>
          <w:trHeight w:val="260"/>
        </w:trPr>
        <w:tc>
          <w:tcPr>
            <w:tcW w:w="1430" w:type="dxa"/>
          </w:tcPr>
          <w:p w:rsidR="00350623" w:rsidRDefault="00923330">
            <w:r>
              <w:t>S1034</w:t>
            </w:r>
          </w:p>
        </w:tc>
        <w:tc>
          <w:tcPr>
            <w:tcW w:w="1478" w:type="dxa"/>
          </w:tcPr>
          <w:p w:rsidR="00350623" w:rsidRDefault="00923330">
            <w:r>
              <w:t>Marek Potocki</w:t>
            </w:r>
          </w:p>
        </w:tc>
        <w:tc>
          <w:tcPr>
            <w:tcW w:w="1167" w:type="dxa"/>
          </w:tcPr>
          <w:p w:rsidR="00350623" w:rsidRDefault="00923330">
            <w:r>
              <w:t>P123</w:t>
            </w:r>
          </w:p>
        </w:tc>
        <w:tc>
          <w:tcPr>
            <w:tcW w:w="1568" w:type="dxa"/>
          </w:tcPr>
          <w:p w:rsidR="00350623" w:rsidRDefault="00923330">
            <w:r>
              <w:t>Olga Nowacka</w:t>
            </w:r>
          </w:p>
        </w:tc>
        <w:tc>
          <w:tcPr>
            <w:tcW w:w="1965" w:type="dxa"/>
          </w:tcPr>
          <w:p w:rsidR="00350623" w:rsidRDefault="00923330">
            <w:r>
              <w:t>12.03.2020 15:00</w:t>
            </w:r>
          </w:p>
        </w:tc>
        <w:tc>
          <w:tcPr>
            <w:tcW w:w="1107" w:type="dxa"/>
          </w:tcPr>
          <w:p w:rsidR="00350623" w:rsidRDefault="00923330">
            <w:r>
              <w:t>Z503</w:t>
            </w:r>
          </w:p>
        </w:tc>
        <w:tc>
          <w:tcPr>
            <w:tcW w:w="1511" w:type="dxa"/>
          </w:tcPr>
          <w:p w:rsidR="00350623" w:rsidRDefault="00923330">
            <w:r>
              <w:t>Usuwanie kamienia</w:t>
            </w:r>
          </w:p>
        </w:tc>
      </w:tr>
    </w:tbl>
    <w:p w:rsidR="00350623" w:rsidRDefault="00350623"/>
    <w:p w:rsidR="00923330" w:rsidRDefault="00923330">
      <w:pPr>
        <w:rPr>
          <w:sz w:val="28"/>
          <w:szCs w:val="28"/>
        </w:rPr>
      </w:pPr>
      <w:r>
        <w:rPr>
          <w:sz w:val="28"/>
          <w:szCs w:val="28"/>
        </w:rPr>
        <w:t xml:space="preserve">Tabela jest w pierwszej postaci normalnej, tzn. każda </w:t>
      </w:r>
      <w:proofErr w:type="spellStart"/>
      <w:r>
        <w:rPr>
          <w:sz w:val="28"/>
          <w:szCs w:val="28"/>
        </w:rPr>
        <w:t>krotka</w:t>
      </w:r>
      <w:proofErr w:type="spellEnd"/>
      <w:r>
        <w:rPr>
          <w:sz w:val="28"/>
          <w:szCs w:val="28"/>
        </w:rPr>
        <w:t xml:space="preserve"> we wszystkich atrybutach jest atomowa, niepodzielna. Każda kolumna we wierszach jest jedna doprowadzona do niepodzielnej wersji, nie da się wyznaczyć z niej odrębnych atrybutów</w:t>
      </w:r>
      <w:r w:rsidR="0059201A">
        <w:rPr>
          <w:sz w:val="28"/>
          <w:szCs w:val="28"/>
        </w:rPr>
        <w:t>.</w:t>
      </w:r>
    </w:p>
    <w:tbl>
      <w:tblPr>
        <w:tblStyle w:val="Tabela-Siatka"/>
        <w:tblW w:w="0" w:type="auto"/>
        <w:tblLook w:val="04A0" w:firstRow="1" w:lastRow="0" w:firstColumn="1" w:lastColumn="0" w:noHBand="0" w:noVBand="1"/>
      </w:tblPr>
      <w:tblGrid>
        <w:gridCol w:w="1469"/>
        <w:gridCol w:w="1478"/>
      </w:tblGrid>
      <w:tr w:rsidR="0059201A" w:rsidTr="0059201A">
        <w:trPr>
          <w:trHeight w:val="369"/>
        </w:trPr>
        <w:tc>
          <w:tcPr>
            <w:tcW w:w="1140" w:type="dxa"/>
          </w:tcPr>
          <w:p w:rsidR="0059201A" w:rsidRPr="008E3C68" w:rsidRDefault="0059201A">
            <w:pPr>
              <w:rPr>
                <w:b/>
                <w:bCs/>
              </w:rPr>
            </w:pPr>
            <w:proofErr w:type="spellStart"/>
            <w:r w:rsidRPr="008E3C68">
              <w:rPr>
                <w:b/>
                <w:bCs/>
              </w:rPr>
              <w:t>IDPracownika</w:t>
            </w:r>
            <w:proofErr w:type="spellEnd"/>
          </w:p>
        </w:tc>
        <w:tc>
          <w:tcPr>
            <w:tcW w:w="1140" w:type="dxa"/>
          </w:tcPr>
          <w:p w:rsidR="0059201A" w:rsidRPr="0059201A" w:rsidRDefault="0059201A">
            <w:proofErr w:type="spellStart"/>
            <w:r>
              <w:t>NazwaLekarza</w:t>
            </w:r>
            <w:proofErr w:type="spellEnd"/>
          </w:p>
        </w:tc>
      </w:tr>
      <w:tr w:rsidR="0059201A" w:rsidTr="0059201A">
        <w:trPr>
          <w:trHeight w:val="386"/>
        </w:trPr>
        <w:tc>
          <w:tcPr>
            <w:tcW w:w="1140" w:type="dxa"/>
          </w:tcPr>
          <w:p w:rsidR="0059201A" w:rsidRPr="0059201A" w:rsidRDefault="0059201A">
            <w:r>
              <w:t>S1011</w:t>
            </w:r>
          </w:p>
        </w:tc>
        <w:tc>
          <w:tcPr>
            <w:tcW w:w="1140" w:type="dxa"/>
          </w:tcPr>
          <w:p w:rsidR="0059201A" w:rsidRPr="0059201A" w:rsidRDefault="0059201A">
            <w:r>
              <w:t>Maria Nowak</w:t>
            </w:r>
          </w:p>
        </w:tc>
      </w:tr>
      <w:tr w:rsidR="0059201A" w:rsidTr="0059201A">
        <w:trPr>
          <w:trHeight w:val="369"/>
        </w:trPr>
        <w:tc>
          <w:tcPr>
            <w:tcW w:w="1140" w:type="dxa"/>
          </w:tcPr>
          <w:p w:rsidR="0059201A" w:rsidRPr="0059201A" w:rsidRDefault="0059201A">
            <w:r>
              <w:t>S1024</w:t>
            </w:r>
          </w:p>
        </w:tc>
        <w:tc>
          <w:tcPr>
            <w:tcW w:w="1140" w:type="dxa"/>
          </w:tcPr>
          <w:p w:rsidR="0059201A" w:rsidRPr="0059201A" w:rsidRDefault="0059201A">
            <w:r>
              <w:t>Jan Kowalski</w:t>
            </w:r>
          </w:p>
        </w:tc>
      </w:tr>
      <w:tr w:rsidR="0059201A" w:rsidTr="0059201A">
        <w:trPr>
          <w:trHeight w:val="386"/>
        </w:trPr>
        <w:tc>
          <w:tcPr>
            <w:tcW w:w="1140" w:type="dxa"/>
          </w:tcPr>
          <w:p w:rsidR="0059201A" w:rsidRPr="0059201A" w:rsidRDefault="0059201A">
            <w:r>
              <w:t>S1045</w:t>
            </w:r>
          </w:p>
        </w:tc>
        <w:tc>
          <w:tcPr>
            <w:tcW w:w="1140" w:type="dxa"/>
          </w:tcPr>
          <w:p w:rsidR="0059201A" w:rsidRPr="0059201A" w:rsidRDefault="0059201A">
            <w:r>
              <w:t>Anna Jabłońska</w:t>
            </w:r>
          </w:p>
        </w:tc>
      </w:tr>
      <w:tr w:rsidR="0059201A" w:rsidTr="0059201A">
        <w:trPr>
          <w:trHeight w:val="369"/>
        </w:trPr>
        <w:tc>
          <w:tcPr>
            <w:tcW w:w="1140" w:type="dxa"/>
          </w:tcPr>
          <w:p w:rsidR="0059201A" w:rsidRPr="0059201A" w:rsidRDefault="0059201A">
            <w:r>
              <w:t>S1034</w:t>
            </w:r>
          </w:p>
        </w:tc>
        <w:tc>
          <w:tcPr>
            <w:tcW w:w="1140" w:type="dxa"/>
          </w:tcPr>
          <w:p w:rsidR="0059201A" w:rsidRPr="0059201A" w:rsidRDefault="0059201A">
            <w:r>
              <w:t>Marek Potocki</w:t>
            </w:r>
          </w:p>
        </w:tc>
      </w:tr>
    </w:tbl>
    <w:p w:rsidR="0059201A" w:rsidRDefault="0059201A">
      <w:pPr>
        <w:rPr>
          <w:sz w:val="28"/>
          <w:szCs w:val="28"/>
        </w:rPr>
      </w:pPr>
    </w:p>
    <w:tbl>
      <w:tblPr>
        <w:tblStyle w:val="Tabela-Siatka"/>
        <w:tblW w:w="0" w:type="auto"/>
        <w:tblLook w:val="04A0" w:firstRow="1" w:lastRow="0" w:firstColumn="1" w:lastColumn="0" w:noHBand="0" w:noVBand="1"/>
      </w:tblPr>
      <w:tblGrid>
        <w:gridCol w:w="1478"/>
        <w:gridCol w:w="1568"/>
      </w:tblGrid>
      <w:tr w:rsidR="0059201A" w:rsidTr="0059201A">
        <w:trPr>
          <w:trHeight w:val="325"/>
        </w:trPr>
        <w:tc>
          <w:tcPr>
            <w:tcW w:w="1478" w:type="dxa"/>
          </w:tcPr>
          <w:p w:rsidR="0059201A" w:rsidRPr="008E3C68" w:rsidRDefault="0059201A">
            <w:pPr>
              <w:rPr>
                <w:b/>
                <w:bCs/>
              </w:rPr>
            </w:pPr>
            <w:proofErr w:type="spellStart"/>
            <w:r w:rsidRPr="008E3C68">
              <w:rPr>
                <w:b/>
                <w:bCs/>
              </w:rPr>
              <w:t>IDPacjenta</w:t>
            </w:r>
            <w:proofErr w:type="spellEnd"/>
          </w:p>
        </w:tc>
        <w:tc>
          <w:tcPr>
            <w:tcW w:w="1478" w:type="dxa"/>
          </w:tcPr>
          <w:p w:rsidR="0059201A" w:rsidRPr="0059201A" w:rsidRDefault="0059201A">
            <w:proofErr w:type="spellStart"/>
            <w:r>
              <w:t>NazwaPacjenta</w:t>
            </w:r>
            <w:proofErr w:type="spellEnd"/>
          </w:p>
        </w:tc>
      </w:tr>
      <w:tr w:rsidR="0059201A" w:rsidTr="0059201A">
        <w:trPr>
          <w:trHeight w:val="340"/>
        </w:trPr>
        <w:tc>
          <w:tcPr>
            <w:tcW w:w="1478" w:type="dxa"/>
          </w:tcPr>
          <w:p w:rsidR="0059201A" w:rsidRPr="0059201A" w:rsidRDefault="0059201A">
            <w:r>
              <w:t>P100</w:t>
            </w:r>
          </w:p>
        </w:tc>
        <w:tc>
          <w:tcPr>
            <w:tcW w:w="1478" w:type="dxa"/>
          </w:tcPr>
          <w:p w:rsidR="0059201A" w:rsidRPr="0059201A" w:rsidRDefault="0059201A">
            <w:r>
              <w:t>Anna Jeleń</w:t>
            </w:r>
          </w:p>
        </w:tc>
      </w:tr>
      <w:tr w:rsidR="0059201A" w:rsidTr="0059201A">
        <w:trPr>
          <w:trHeight w:val="325"/>
        </w:trPr>
        <w:tc>
          <w:tcPr>
            <w:tcW w:w="1478" w:type="dxa"/>
          </w:tcPr>
          <w:p w:rsidR="0059201A" w:rsidRPr="0059201A" w:rsidRDefault="0059201A">
            <w:r>
              <w:t>P105</w:t>
            </w:r>
          </w:p>
        </w:tc>
        <w:tc>
          <w:tcPr>
            <w:tcW w:w="1478" w:type="dxa"/>
          </w:tcPr>
          <w:p w:rsidR="0059201A" w:rsidRPr="0059201A" w:rsidRDefault="0059201A">
            <w:r>
              <w:t>Jarosław Nicpoń</w:t>
            </w:r>
          </w:p>
        </w:tc>
      </w:tr>
      <w:tr w:rsidR="0059201A" w:rsidTr="0059201A">
        <w:trPr>
          <w:trHeight w:val="340"/>
        </w:trPr>
        <w:tc>
          <w:tcPr>
            <w:tcW w:w="1478" w:type="dxa"/>
          </w:tcPr>
          <w:p w:rsidR="0059201A" w:rsidRPr="0059201A" w:rsidRDefault="0059201A">
            <w:r>
              <w:t>P108</w:t>
            </w:r>
          </w:p>
        </w:tc>
        <w:tc>
          <w:tcPr>
            <w:tcW w:w="1478" w:type="dxa"/>
          </w:tcPr>
          <w:p w:rsidR="0059201A" w:rsidRPr="0059201A" w:rsidRDefault="0059201A">
            <w:r>
              <w:t>Joanna Nosek</w:t>
            </w:r>
          </w:p>
        </w:tc>
      </w:tr>
      <w:tr w:rsidR="0059201A" w:rsidTr="0059201A">
        <w:trPr>
          <w:trHeight w:val="325"/>
        </w:trPr>
        <w:tc>
          <w:tcPr>
            <w:tcW w:w="1478" w:type="dxa"/>
          </w:tcPr>
          <w:p w:rsidR="0059201A" w:rsidRPr="0059201A" w:rsidRDefault="0059201A">
            <w:r>
              <w:t>P120</w:t>
            </w:r>
          </w:p>
        </w:tc>
        <w:tc>
          <w:tcPr>
            <w:tcW w:w="1478" w:type="dxa"/>
          </w:tcPr>
          <w:p w:rsidR="0059201A" w:rsidRPr="0059201A" w:rsidRDefault="0059201A">
            <w:r>
              <w:t>Jan Kałuża</w:t>
            </w:r>
          </w:p>
        </w:tc>
      </w:tr>
      <w:tr w:rsidR="0059201A" w:rsidTr="0059201A">
        <w:trPr>
          <w:trHeight w:val="340"/>
        </w:trPr>
        <w:tc>
          <w:tcPr>
            <w:tcW w:w="1478" w:type="dxa"/>
          </w:tcPr>
          <w:p w:rsidR="0059201A" w:rsidRPr="0059201A" w:rsidRDefault="0059201A">
            <w:r>
              <w:t>P130</w:t>
            </w:r>
          </w:p>
        </w:tc>
        <w:tc>
          <w:tcPr>
            <w:tcW w:w="1478" w:type="dxa"/>
          </w:tcPr>
          <w:p w:rsidR="0059201A" w:rsidRPr="0059201A" w:rsidRDefault="0059201A">
            <w:r>
              <w:t>Jerzy Lis</w:t>
            </w:r>
          </w:p>
        </w:tc>
      </w:tr>
      <w:tr w:rsidR="0059201A" w:rsidTr="0059201A">
        <w:trPr>
          <w:trHeight w:val="325"/>
        </w:trPr>
        <w:tc>
          <w:tcPr>
            <w:tcW w:w="1478" w:type="dxa"/>
          </w:tcPr>
          <w:p w:rsidR="0059201A" w:rsidRPr="0059201A" w:rsidRDefault="0059201A">
            <w:r>
              <w:t>P123</w:t>
            </w:r>
          </w:p>
        </w:tc>
        <w:tc>
          <w:tcPr>
            <w:tcW w:w="1478" w:type="dxa"/>
          </w:tcPr>
          <w:p w:rsidR="0059201A" w:rsidRPr="0059201A" w:rsidRDefault="0059201A">
            <w:r>
              <w:t>Olga Nowacka</w:t>
            </w:r>
          </w:p>
        </w:tc>
      </w:tr>
    </w:tbl>
    <w:p w:rsidR="0059201A" w:rsidRDefault="0059201A">
      <w:pPr>
        <w:rPr>
          <w:sz w:val="28"/>
          <w:szCs w:val="28"/>
        </w:rPr>
      </w:pPr>
    </w:p>
    <w:tbl>
      <w:tblPr>
        <w:tblStyle w:val="Tabela-Siatka"/>
        <w:tblW w:w="0" w:type="auto"/>
        <w:tblLook w:val="04A0" w:firstRow="1" w:lastRow="0" w:firstColumn="1" w:lastColumn="0" w:noHBand="0" w:noVBand="1"/>
      </w:tblPr>
      <w:tblGrid>
        <w:gridCol w:w="1613"/>
        <w:gridCol w:w="1613"/>
      </w:tblGrid>
      <w:tr w:rsidR="000C4A54" w:rsidTr="008E3C68">
        <w:trPr>
          <w:trHeight w:val="1"/>
        </w:trPr>
        <w:tc>
          <w:tcPr>
            <w:tcW w:w="1613" w:type="dxa"/>
          </w:tcPr>
          <w:p w:rsidR="000C4A54" w:rsidRPr="008E3C68" w:rsidRDefault="000C4A54">
            <w:pPr>
              <w:rPr>
                <w:b/>
                <w:bCs/>
              </w:rPr>
            </w:pPr>
            <w:proofErr w:type="spellStart"/>
            <w:r w:rsidRPr="008E3C68">
              <w:rPr>
                <w:b/>
                <w:bCs/>
              </w:rPr>
              <w:t>IDZabiegu</w:t>
            </w:r>
            <w:proofErr w:type="spellEnd"/>
          </w:p>
        </w:tc>
        <w:tc>
          <w:tcPr>
            <w:tcW w:w="1613" w:type="dxa"/>
          </w:tcPr>
          <w:p w:rsidR="000C4A54" w:rsidRPr="008E3C68" w:rsidRDefault="000C4A54">
            <w:proofErr w:type="spellStart"/>
            <w:r>
              <w:t>NazwaZabiegu</w:t>
            </w:r>
            <w:proofErr w:type="spellEnd"/>
          </w:p>
        </w:tc>
      </w:tr>
      <w:tr w:rsidR="000C4A54" w:rsidTr="008E3C68">
        <w:trPr>
          <w:trHeight w:val="1"/>
        </w:trPr>
        <w:tc>
          <w:tcPr>
            <w:tcW w:w="1613" w:type="dxa"/>
          </w:tcPr>
          <w:p w:rsidR="000C4A54" w:rsidRPr="008E3C68" w:rsidRDefault="000C4A54">
            <w:r>
              <w:t>Z500</w:t>
            </w:r>
          </w:p>
        </w:tc>
        <w:tc>
          <w:tcPr>
            <w:tcW w:w="1613" w:type="dxa"/>
          </w:tcPr>
          <w:p w:rsidR="000C4A54" w:rsidRPr="008E3C68" w:rsidRDefault="000C4A54">
            <w:r>
              <w:t>Borowanie</w:t>
            </w:r>
          </w:p>
        </w:tc>
      </w:tr>
      <w:tr w:rsidR="000C4A54" w:rsidTr="008E3C68">
        <w:trPr>
          <w:trHeight w:val="1"/>
        </w:trPr>
        <w:tc>
          <w:tcPr>
            <w:tcW w:w="1613" w:type="dxa"/>
          </w:tcPr>
          <w:p w:rsidR="000C4A54" w:rsidRPr="008E3C68" w:rsidRDefault="000C4A54">
            <w:r>
              <w:t>Z496</w:t>
            </w:r>
          </w:p>
        </w:tc>
        <w:tc>
          <w:tcPr>
            <w:tcW w:w="1613" w:type="dxa"/>
          </w:tcPr>
          <w:p w:rsidR="000C4A54" w:rsidRPr="008E3C68" w:rsidRDefault="000C4A54">
            <w:r>
              <w:t>Lakowanie</w:t>
            </w:r>
          </w:p>
        </w:tc>
      </w:tr>
      <w:tr w:rsidR="000C4A54" w:rsidTr="008E3C68">
        <w:trPr>
          <w:trHeight w:val="1"/>
        </w:trPr>
        <w:tc>
          <w:tcPr>
            <w:tcW w:w="1613" w:type="dxa"/>
          </w:tcPr>
          <w:p w:rsidR="000C4A54" w:rsidRPr="008E3C68" w:rsidRDefault="000C4A54">
            <w:r>
              <w:t>Z500</w:t>
            </w:r>
          </w:p>
        </w:tc>
        <w:tc>
          <w:tcPr>
            <w:tcW w:w="1613" w:type="dxa"/>
          </w:tcPr>
          <w:p w:rsidR="000C4A54" w:rsidRPr="008E3C68" w:rsidRDefault="000C4A54">
            <w:r>
              <w:t>Borowanie</w:t>
            </w:r>
          </w:p>
        </w:tc>
      </w:tr>
      <w:tr w:rsidR="000C4A54" w:rsidTr="008E3C68">
        <w:trPr>
          <w:trHeight w:val="1"/>
        </w:trPr>
        <w:tc>
          <w:tcPr>
            <w:tcW w:w="1613" w:type="dxa"/>
          </w:tcPr>
          <w:p w:rsidR="000C4A54" w:rsidRPr="008E3C68" w:rsidRDefault="000C4A54">
            <w:r>
              <w:t>Z503</w:t>
            </w:r>
          </w:p>
        </w:tc>
        <w:tc>
          <w:tcPr>
            <w:tcW w:w="1613" w:type="dxa"/>
          </w:tcPr>
          <w:p w:rsidR="000C4A54" w:rsidRPr="008E3C68" w:rsidRDefault="000C4A54">
            <w:r>
              <w:t>Usuwanie kamienia</w:t>
            </w:r>
          </w:p>
        </w:tc>
      </w:tr>
      <w:tr w:rsidR="000C4A54" w:rsidTr="008E3C68">
        <w:trPr>
          <w:trHeight w:val="1"/>
        </w:trPr>
        <w:tc>
          <w:tcPr>
            <w:tcW w:w="1613" w:type="dxa"/>
          </w:tcPr>
          <w:p w:rsidR="000C4A54" w:rsidRPr="008E3C68" w:rsidRDefault="000C4A54">
            <w:r>
              <w:t>Z500</w:t>
            </w:r>
          </w:p>
        </w:tc>
        <w:tc>
          <w:tcPr>
            <w:tcW w:w="1613" w:type="dxa"/>
          </w:tcPr>
          <w:p w:rsidR="000C4A54" w:rsidRPr="008E3C68" w:rsidRDefault="000C4A54">
            <w:r>
              <w:t>Borowanie</w:t>
            </w:r>
          </w:p>
        </w:tc>
      </w:tr>
      <w:tr w:rsidR="000C4A54" w:rsidTr="008E3C68">
        <w:trPr>
          <w:trHeight w:val="1"/>
        </w:trPr>
        <w:tc>
          <w:tcPr>
            <w:tcW w:w="1613" w:type="dxa"/>
          </w:tcPr>
          <w:p w:rsidR="000C4A54" w:rsidRPr="008E3C68" w:rsidRDefault="000C4A54">
            <w:r>
              <w:lastRenderedPageBreak/>
              <w:t>Z496</w:t>
            </w:r>
          </w:p>
        </w:tc>
        <w:tc>
          <w:tcPr>
            <w:tcW w:w="1613" w:type="dxa"/>
          </w:tcPr>
          <w:p w:rsidR="000C4A54" w:rsidRPr="008E3C68" w:rsidRDefault="000C4A54">
            <w:r>
              <w:t>Lakowanie</w:t>
            </w:r>
          </w:p>
        </w:tc>
      </w:tr>
      <w:tr w:rsidR="000C4A54" w:rsidTr="008E3C68">
        <w:trPr>
          <w:trHeight w:val="1"/>
        </w:trPr>
        <w:tc>
          <w:tcPr>
            <w:tcW w:w="1613" w:type="dxa"/>
          </w:tcPr>
          <w:p w:rsidR="000C4A54" w:rsidRPr="008E3C68" w:rsidRDefault="000C4A54">
            <w:r>
              <w:t>Z503</w:t>
            </w:r>
          </w:p>
        </w:tc>
        <w:tc>
          <w:tcPr>
            <w:tcW w:w="1613" w:type="dxa"/>
          </w:tcPr>
          <w:p w:rsidR="000C4A54" w:rsidRPr="008E3C68" w:rsidRDefault="000C4A54">
            <w:r>
              <w:t>Usuwanie kamienia</w:t>
            </w:r>
          </w:p>
        </w:tc>
      </w:tr>
    </w:tbl>
    <w:p w:rsidR="0059201A" w:rsidRDefault="0059201A">
      <w:pPr>
        <w:rPr>
          <w:sz w:val="28"/>
          <w:szCs w:val="28"/>
        </w:rPr>
      </w:pPr>
    </w:p>
    <w:tbl>
      <w:tblPr>
        <w:tblStyle w:val="Tabela-Siatka"/>
        <w:tblW w:w="0" w:type="auto"/>
        <w:tblLook w:val="04A0" w:firstRow="1" w:lastRow="0" w:firstColumn="1" w:lastColumn="0" w:noHBand="0" w:noVBand="1"/>
      </w:tblPr>
      <w:tblGrid>
        <w:gridCol w:w="1605"/>
        <w:gridCol w:w="1605"/>
        <w:gridCol w:w="2014"/>
      </w:tblGrid>
      <w:tr w:rsidR="009E5850" w:rsidTr="009E5850">
        <w:trPr>
          <w:trHeight w:val="354"/>
        </w:trPr>
        <w:tc>
          <w:tcPr>
            <w:tcW w:w="1605" w:type="dxa"/>
          </w:tcPr>
          <w:p w:rsidR="009E5850" w:rsidRPr="009E5850" w:rsidRDefault="009E5850">
            <w:pPr>
              <w:rPr>
                <w:b/>
                <w:bCs/>
              </w:rPr>
            </w:pPr>
            <w:proofErr w:type="spellStart"/>
            <w:r w:rsidRPr="009E5850">
              <w:rPr>
                <w:b/>
                <w:bCs/>
              </w:rPr>
              <w:t>IDPracownika</w:t>
            </w:r>
            <w:proofErr w:type="spellEnd"/>
          </w:p>
        </w:tc>
        <w:tc>
          <w:tcPr>
            <w:tcW w:w="1605" w:type="dxa"/>
          </w:tcPr>
          <w:p w:rsidR="009E5850" w:rsidRPr="009E5850" w:rsidRDefault="009E5850">
            <w:proofErr w:type="spellStart"/>
            <w:r>
              <w:t>IDPacjenta</w:t>
            </w:r>
            <w:proofErr w:type="spellEnd"/>
          </w:p>
        </w:tc>
        <w:tc>
          <w:tcPr>
            <w:tcW w:w="1605" w:type="dxa"/>
          </w:tcPr>
          <w:p w:rsidR="009E5850" w:rsidRPr="009E5850" w:rsidRDefault="009E5850">
            <w:pPr>
              <w:rPr>
                <w:b/>
                <w:bCs/>
              </w:rPr>
            </w:pPr>
            <w:proofErr w:type="spellStart"/>
            <w:r w:rsidRPr="009E5850">
              <w:rPr>
                <w:b/>
                <w:bCs/>
              </w:rPr>
              <w:t>DataGodzinaWizyty</w:t>
            </w:r>
            <w:proofErr w:type="spellEnd"/>
          </w:p>
        </w:tc>
      </w:tr>
      <w:tr w:rsidR="009E5850" w:rsidTr="009E5850">
        <w:trPr>
          <w:trHeight w:val="370"/>
        </w:trPr>
        <w:tc>
          <w:tcPr>
            <w:tcW w:w="1605" w:type="dxa"/>
          </w:tcPr>
          <w:p w:rsidR="009E5850" w:rsidRPr="009E5850" w:rsidRDefault="009E5850">
            <w:r>
              <w:t>S1011</w:t>
            </w:r>
          </w:p>
        </w:tc>
        <w:tc>
          <w:tcPr>
            <w:tcW w:w="1605" w:type="dxa"/>
          </w:tcPr>
          <w:p w:rsidR="009E5850" w:rsidRPr="009E5850" w:rsidRDefault="009E5850">
            <w:r>
              <w:t>P100</w:t>
            </w:r>
          </w:p>
        </w:tc>
        <w:tc>
          <w:tcPr>
            <w:tcW w:w="1605" w:type="dxa"/>
          </w:tcPr>
          <w:p w:rsidR="009E5850" w:rsidRPr="009E5850" w:rsidRDefault="009E5850">
            <w:r>
              <w:t>12.03.2020 10:00</w:t>
            </w:r>
          </w:p>
        </w:tc>
      </w:tr>
      <w:tr w:rsidR="009E5850" w:rsidTr="009E5850">
        <w:trPr>
          <w:trHeight w:val="354"/>
        </w:trPr>
        <w:tc>
          <w:tcPr>
            <w:tcW w:w="1605" w:type="dxa"/>
          </w:tcPr>
          <w:p w:rsidR="009E5850" w:rsidRPr="009E5850" w:rsidRDefault="009E5850">
            <w:r>
              <w:t>S1011</w:t>
            </w:r>
          </w:p>
        </w:tc>
        <w:tc>
          <w:tcPr>
            <w:tcW w:w="1605" w:type="dxa"/>
          </w:tcPr>
          <w:p w:rsidR="009E5850" w:rsidRPr="009E5850" w:rsidRDefault="009E5850">
            <w:r>
              <w:t>P105</w:t>
            </w:r>
          </w:p>
        </w:tc>
        <w:tc>
          <w:tcPr>
            <w:tcW w:w="1605" w:type="dxa"/>
          </w:tcPr>
          <w:p w:rsidR="009E5850" w:rsidRPr="009E5850" w:rsidRDefault="009E5850">
            <w:r>
              <w:t>12.03.2020 13:00</w:t>
            </w:r>
          </w:p>
        </w:tc>
      </w:tr>
      <w:tr w:rsidR="009E5850" w:rsidTr="009E5850">
        <w:trPr>
          <w:trHeight w:val="370"/>
        </w:trPr>
        <w:tc>
          <w:tcPr>
            <w:tcW w:w="1605" w:type="dxa"/>
          </w:tcPr>
          <w:p w:rsidR="009E5850" w:rsidRPr="009E5850" w:rsidRDefault="009E5850">
            <w:r>
              <w:t>S1011</w:t>
            </w:r>
          </w:p>
        </w:tc>
        <w:tc>
          <w:tcPr>
            <w:tcW w:w="1605" w:type="dxa"/>
          </w:tcPr>
          <w:p w:rsidR="009E5850" w:rsidRPr="009E5850" w:rsidRDefault="009E5850">
            <w:r>
              <w:t>P108</w:t>
            </w:r>
          </w:p>
        </w:tc>
        <w:tc>
          <w:tcPr>
            <w:tcW w:w="1605" w:type="dxa"/>
          </w:tcPr>
          <w:p w:rsidR="009E5850" w:rsidRPr="009E5850" w:rsidRDefault="009E5850">
            <w:r>
              <w:t>14.03.2020 10:00</w:t>
            </w:r>
          </w:p>
        </w:tc>
      </w:tr>
      <w:tr w:rsidR="009E5850" w:rsidTr="009E5850">
        <w:trPr>
          <w:trHeight w:val="354"/>
        </w:trPr>
        <w:tc>
          <w:tcPr>
            <w:tcW w:w="1605" w:type="dxa"/>
          </w:tcPr>
          <w:p w:rsidR="009E5850" w:rsidRPr="009E5850" w:rsidRDefault="009E5850">
            <w:r>
              <w:t>S1024</w:t>
            </w:r>
          </w:p>
        </w:tc>
        <w:tc>
          <w:tcPr>
            <w:tcW w:w="1605" w:type="dxa"/>
          </w:tcPr>
          <w:p w:rsidR="009E5850" w:rsidRPr="009E5850" w:rsidRDefault="009E5850">
            <w:r>
              <w:t>P108</w:t>
            </w:r>
          </w:p>
        </w:tc>
        <w:tc>
          <w:tcPr>
            <w:tcW w:w="1605" w:type="dxa"/>
          </w:tcPr>
          <w:p w:rsidR="009E5850" w:rsidRPr="009E5850" w:rsidRDefault="009E5850">
            <w:r>
              <w:t>16.03.2020 17:00</w:t>
            </w:r>
          </w:p>
        </w:tc>
      </w:tr>
      <w:tr w:rsidR="009E5850" w:rsidTr="009E5850">
        <w:trPr>
          <w:trHeight w:val="370"/>
        </w:trPr>
        <w:tc>
          <w:tcPr>
            <w:tcW w:w="1605" w:type="dxa"/>
          </w:tcPr>
          <w:p w:rsidR="009E5850" w:rsidRPr="009E5850" w:rsidRDefault="009E5850">
            <w:r>
              <w:t>S1045</w:t>
            </w:r>
          </w:p>
        </w:tc>
        <w:tc>
          <w:tcPr>
            <w:tcW w:w="1605" w:type="dxa"/>
          </w:tcPr>
          <w:p w:rsidR="009E5850" w:rsidRPr="009E5850" w:rsidRDefault="009E5850">
            <w:r>
              <w:t>P120</w:t>
            </w:r>
          </w:p>
        </w:tc>
        <w:tc>
          <w:tcPr>
            <w:tcW w:w="1605" w:type="dxa"/>
          </w:tcPr>
          <w:p w:rsidR="009E5850" w:rsidRPr="009E5850" w:rsidRDefault="009E5850">
            <w:r>
              <w:t>18.03.2020 09:00</w:t>
            </w:r>
          </w:p>
        </w:tc>
      </w:tr>
      <w:tr w:rsidR="009E5850" w:rsidTr="009E5850">
        <w:trPr>
          <w:trHeight w:val="354"/>
        </w:trPr>
        <w:tc>
          <w:tcPr>
            <w:tcW w:w="1605" w:type="dxa"/>
          </w:tcPr>
          <w:p w:rsidR="009E5850" w:rsidRPr="009E5850" w:rsidRDefault="009E5850">
            <w:r>
              <w:t>S1034</w:t>
            </w:r>
          </w:p>
        </w:tc>
        <w:tc>
          <w:tcPr>
            <w:tcW w:w="1605" w:type="dxa"/>
          </w:tcPr>
          <w:p w:rsidR="009E5850" w:rsidRPr="009E5850" w:rsidRDefault="009E5850">
            <w:r>
              <w:t>P130</w:t>
            </w:r>
          </w:p>
        </w:tc>
        <w:tc>
          <w:tcPr>
            <w:tcW w:w="1605" w:type="dxa"/>
          </w:tcPr>
          <w:p w:rsidR="009E5850" w:rsidRPr="009E5850" w:rsidRDefault="009E5850">
            <w:r>
              <w:t>20.03.2020 08:00</w:t>
            </w:r>
          </w:p>
        </w:tc>
      </w:tr>
      <w:tr w:rsidR="009E5850" w:rsidTr="009E5850">
        <w:trPr>
          <w:trHeight w:val="354"/>
        </w:trPr>
        <w:tc>
          <w:tcPr>
            <w:tcW w:w="1605" w:type="dxa"/>
          </w:tcPr>
          <w:p w:rsidR="009E5850" w:rsidRPr="009E5850" w:rsidRDefault="009E5850">
            <w:r>
              <w:t>S1034</w:t>
            </w:r>
          </w:p>
        </w:tc>
        <w:tc>
          <w:tcPr>
            <w:tcW w:w="1605" w:type="dxa"/>
          </w:tcPr>
          <w:p w:rsidR="009E5850" w:rsidRPr="009E5850" w:rsidRDefault="009E5850">
            <w:r>
              <w:t>P123</w:t>
            </w:r>
          </w:p>
        </w:tc>
        <w:tc>
          <w:tcPr>
            <w:tcW w:w="1605" w:type="dxa"/>
          </w:tcPr>
          <w:p w:rsidR="009E5850" w:rsidRPr="009E5850" w:rsidRDefault="009E5850">
            <w:r>
              <w:t>12.03.2020 15:00</w:t>
            </w:r>
          </w:p>
        </w:tc>
      </w:tr>
    </w:tbl>
    <w:p w:rsidR="009E5850" w:rsidRDefault="009E5850">
      <w:pPr>
        <w:rPr>
          <w:sz w:val="28"/>
          <w:szCs w:val="28"/>
        </w:rPr>
      </w:pPr>
    </w:p>
    <w:p w:rsidR="0059201A" w:rsidRDefault="00572327">
      <w:pPr>
        <w:rPr>
          <w:sz w:val="28"/>
          <w:szCs w:val="28"/>
        </w:rPr>
      </w:pPr>
      <w:r>
        <w:rPr>
          <w:sz w:val="28"/>
          <w:szCs w:val="28"/>
        </w:rPr>
        <w:t xml:space="preserve">Klucz główny: </w:t>
      </w:r>
      <w:proofErr w:type="spellStart"/>
      <w:r>
        <w:rPr>
          <w:sz w:val="28"/>
          <w:szCs w:val="28"/>
        </w:rPr>
        <w:t>IDPracownika</w:t>
      </w:r>
      <w:proofErr w:type="spellEnd"/>
      <w:r>
        <w:rPr>
          <w:sz w:val="28"/>
          <w:szCs w:val="28"/>
        </w:rPr>
        <w:t xml:space="preserve">;  </w:t>
      </w:r>
      <w:proofErr w:type="spellStart"/>
      <w:r>
        <w:rPr>
          <w:sz w:val="28"/>
          <w:szCs w:val="28"/>
        </w:rPr>
        <w:t>IDPacjenta</w:t>
      </w:r>
      <w:proofErr w:type="spellEnd"/>
      <w:r>
        <w:rPr>
          <w:sz w:val="28"/>
          <w:szCs w:val="28"/>
        </w:rPr>
        <w:t>;</w:t>
      </w:r>
      <w:r w:rsidR="000C4A54">
        <w:rPr>
          <w:sz w:val="28"/>
          <w:szCs w:val="28"/>
        </w:rPr>
        <w:t xml:space="preserve"> </w:t>
      </w:r>
      <w:proofErr w:type="spellStart"/>
      <w:r>
        <w:rPr>
          <w:sz w:val="28"/>
          <w:szCs w:val="28"/>
        </w:rPr>
        <w:t>IDZabiegu</w:t>
      </w:r>
      <w:proofErr w:type="spellEnd"/>
      <w:r w:rsidR="009E5850">
        <w:rPr>
          <w:sz w:val="28"/>
          <w:szCs w:val="28"/>
        </w:rPr>
        <w:t xml:space="preserve">; </w:t>
      </w:r>
      <w:proofErr w:type="spellStart"/>
      <w:r w:rsidR="009E5850">
        <w:rPr>
          <w:sz w:val="28"/>
          <w:szCs w:val="28"/>
        </w:rPr>
        <w:t>IDPracownika</w:t>
      </w:r>
      <w:proofErr w:type="spellEnd"/>
      <w:r w:rsidR="009E5850">
        <w:rPr>
          <w:sz w:val="28"/>
          <w:szCs w:val="28"/>
        </w:rPr>
        <w:t xml:space="preserve">, </w:t>
      </w:r>
      <w:proofErr w:type="spellStart"/>
      <w:r w:rsidR="009E5850">
        <w:rPr>
          <w:sz w:val="28"/>
          <w:szCs w:val="28"/>
        </w:rPr>
        <w:t>DataGodzinaWizyty</w:t>
      </w:r>
      <w:proofErr w:type="spellEnd"/>
    </w:p>
    <w:p w:rsidR="00572327" w:rsidRDefault="00572327">
      <w:pPr>
        <w:rPr>
          <w:sz w:val="28"/>
          <w:szCs w:val="28"/>
        </w:rPr>
      </w:pPr>
      <w:proofErr w:type="spellStart"/>
      <w:r>
        <w:rPr>
          <w:sz w:val="28"/>
          <w:szCs w:val="28"/>
        </w:rPr>
        <w:t>IDPracownika</w:t>
      </w:r>
      <w:proofErr w:type="spellEnd"/>
      <w:r>
        <w:rPr>
          <w:sz w:val="28"/>
          <w:szCs w:val="28"/>
        </w:rPr>
        <w:t xml:space="preserve"> -&gt; </w:t>
      </w:r>
      <w:proofErr w:type="spellStart"/>
      <w:r>
        <w:rPr>
          <w:sz w:val="28"/>
          <w:szCs w:val="28"/>
        </w:rPr>
        <w:t>NazwaLekarza</w:t>
      </w:r>
      <w:proofErr w:type="spellEnd"/>
    </w:p>
    <w:p w:rsidR="00572327" w:rsidRDefault="00572327">
      <w:pPr>
        <w:rPr>
          <w:sz w:val="28"/>
          <w:szCs w:val="28"/>
        </w:rPr>
      </w:pPr>
      <w:proofErr w:type="spellStart"/>
      <w:r>
        <w:rPr>
          <w:sz w:val="28"/>
          <w:szCs w:val="28"/>
        </w:rPr>
        <w:t>IDPacjenta</w:t>
      </w:r>
      <w:proofErr w:type="spellEnd"/>
      <w:r>
        <w:rPr>
          <w:sz w:val="28"/>
          <w:szCs w:val="28"/>
        </w:rPr>
        <w:t xml:space="preserve"> -&gt; </w:t>
      </w:r>
      <w:proofErr w:type="spellStart"/>
      <w:r>
        <w:rPr>
          <w:sz w:val="28"/>
          <w:szCs w:val="28"/>
        </w:rPr>
        <w:t>NazwaPacjenta</w:t>
      </w:r>
      <w:proofErr w:type="spellEnd"/>
    </w:p>
    <w:p w:rsidR="00572327" w:rsidRDefault="00572327">
      <w:pPr>
        <w:rPr>
          <w:sz w:val="28"/>
          <w:szCs w:val="28"/>
        </w:rPr>
      </w:pPr>
      <w:proofErr w:type="spellStart"/>
      <w:r>
        <w:rPr>
          <w:sz w:val="28"/>
          <w:szCs w:val="28"/>
        </w:rPr>
        <w:t>IDZabiegu</w:t>
      </w:r>
      <w:proofErr w:type="spellEnd"/>
      <w:r>
        <w:rPr>
          <w:sz w:val="28"/>
          <w:szCs w:val="28"/>
        </w:rPr>
        <w:t xml:space="preserve"> -&gt; </w:t>
      </w:r>
      <w:proofErr w:type="spellStart"/>
      <w:r>
        <w:rPr>
          <w:sz w:val="28"/>
          <w:szCs w:val="28"/>
        </w:rPr>
        <w:t>NazwaZabiegu</w:t>
      </w:r>
      <w:proofErr w:type="spellEnd"/>
    </w:p>
    <w:p w:rsidR="009E5850" w:rsidRDefault="009E5850">
      <w:pPr>
        <w:rPr>
          <w:sz w:val="28"/>
          <w:szCs w:val="28"/>
        </w:rPr>
      </w:pPr>
      <w:proofErr w:type="spellStart"/>
      <w:r>
        <w:rPr>
          <w:sz w:val="28"/>
          <w:szCs w:val="28"/>
        </w:rPr>
        <w:t>IDPracownika</w:t>
      </w:r>
      <w:proofErr w:type="spellEnd"/>
      <w:r>
        <w:rPr>
          <w:sz w:val="28"/>
          <w:szCs w:val="28"/>
        </w:rPr>
        <w:t xml:space="preserve">, </w:t>
      </w:r>
      <w:proofErr w:type="spellStart"/>
      <w:r>
        <w:rPr>
          <w:sz w:val="28"/>
          <w:szCs w:val="28"/>
        </w:rPr>
        <w:t>DataGodzianaWizyty</w:t>
      </w:r>
      <w:proofErr w:type="spellEnd"/>
      <w:r>
        <w:rPr>
          <w:sz w:val="28"/>
          <w:szCs w:val="28"/>
        </w:rPr>
        <w:t xml:space="preserve"> -&gt; </w:t>
      </w:r>
      <w:proofErr w:type="spellStart"/>
      <w:r>
        <w:rPr>
          <w:sz w:val="28"/>
          <w:szCs w:val="28"/>
        </w:rPr>
        <w:t>IDPacjenta</w:t>
      </w:r>
      <w:proofErr w:type="spellEnd"/>
    </w:p>
    <w:p w:rsidR="00572327" w:rsidRDefault="00572327">
      <w:pPr>
        <w:rPr>
          <w:sz w:val="28"/>
          <w:szCs w:val="28"/>
        </w:rPr>
      </w:pPr>
      <w:r>
        <w:rPr>
          <w:sz w:val="28"/>
          <w:szCs w:val="28"/>
        </w:rPr>
        <w:t xml:space="preserve">Tabela została znormalizowana do </w:t>
      </w:r>
      <w:r w:rsidR="002629C8">
        <w:rPr>
          <w:sz w:val="28"/>
          <w:szCs w:val="28"/>
        </w:rPr>
        <w:t>czterech</w:t>
      </w:r>
      <w:r>
        <w:rPr>
          <w:sz w:val="28"/>
          <w:szCs w:val="28"/>
        </w:rPr>
        <w:t xml:space="preserve"> mniejszych tabel, które mają swój klucz główny oraz atrybuty niekluczowe zależne od klucza głównego. Wszystkie </w:t>
      </w:r>
      <w:proofErr w:type="spellStart"/>
      <w:r>
        <w:rPr>
          <w:sz w:val="28"/>
          <w:szCs w:val="28"/>
        </w:rPr>
        <w:t>krotki</w:t>
      </w:r>
      <w:proofErr w:type="spellEnd"/>
      <w:r>
        <w:rPr>
          <w:sz w:val="28"/>
          <w:szCs w:val="28"/>
        </w:rPr>
        <w:t xml:space="preserve"> posiadają atrybuty jedne atomowe, niepodzielne. Spełniają zatem wymogi drugiej postaci normalnej. Nie widać też pozostałych kolumn niekluczowych, które byłyby w zależności z innymi, zatem jest to też trzecia postać normalna.</w:t>
      </w:r>
    </w:p>
    <w:tbl>
      <w:tblPr>
        <w:tblStyle w:val="Tabela-Siatka"/>
        <w:tblW w:w="0" w:type="auto"/>
        <w:tblLook w:val="04A0" w:firstRow="1" w:lastRow="0" w:firstColumn="1" w:lastColumn="0" w:noHBand="0" w:noVBand="1"/>
      </w:tblPr>
      <w:tblGrid>
        <w:gridCol w:w="1631"/>
        <w:gridCol w:w="1378"/>
        <w:gridCol w:w="1448"/>
        <w:gridCol w:w="1698"/>
        <w:gridCol w:w="1698"/>
        <w:gridCol w:w="1209"/>
      </w:tblGrid>
      <w:tr w:rsidR="009E5850" w:rsidTr="009E5850">
        <w:tc>
          <w:tcPr>
            <w:tcW w:w="1510" w:type="dxa"/>
          </w:tcPr>
          <w:p w:rsidR="009E5850" w:rsidRPr="009E5850" w:rsidRDefault="009E5850">
            <w:proofErr w:type="spellStart"/>
            <w:r>
              <w:t>NazwaProduktu</w:t>
            </w:r>
            <w:proofErr w:type="spellEnd"/>
          </w:p>
        </w:tc>
        <w:tc>
          <w:tcPr>
            <w:tcW w:w="1510" w:type="dxa"/>
          </w:tcPr>
          <w:p w:rsidR="009E5850" w:rsidRPr="009E5850" w:rsidRDefault="009E5850">
            <w:r>
              <w:t>Dostawca1</w:t>
            </w:r>
          </w:p>
        </w:tc>
        <w:tc>
          <w:tcPr>
            <w:tcW w:w="1510" w:type="dxa"/>
          </w:tcPr>
          <w:p w:rsidR="009E5850" w:rsidRPr="009E5850" w:rsidRDefault="009E5850">
            <w:r>
              <w:t>Dostawca2</w:t>
            </w:r>
          </w:p>
        </w:tc>
        <w:tc>
          <w:tcPr>
            <w:tcW w:w="1510" w:type="dxa"/>
          </w:tcPr>
          <w:p w:rsidR="009E5850" w:rsidRPr="009E5850" w:rsidRDefault="009E5850">
            <w:r>
              <w:t>AdresDostawcy1</w:t>
            </w:r>
          </w:p>
        </w:tc>
        <w:tc>
          <w:tcPr>
            <w:tcW w:w="1511" w:type="dxa"/>
          </w:tcPr>
          <w:p w:rsidR="009E5850" w:rsidRPr="009E5850" w:rsidRDefault="009E5850">
            <w:r>
              <w:t>AdresDostawcy2</w:t>
            </w:r>
          </w:p>
        </w:tc>
        <w:tc>
          <w:tcPr>
            <w:tcW w:w="1511" w:type="dxa"/>
          </w:tcPr>
          <w:p w:rsidR="009E5850" w:rsidRPr="009E5850" w:rsidRDefault="009E5850">
            <w:r>
              <w:t>Cena</w:t>
            </w:r>
          </w:p>
        </w:tc>
      </w:tr>
      <w:tr w:rsidR="009E5850" w:rsidTr="009E5850">
        <w:tc>
          <w:tcPr>
            <w:tcW w:w="1510" w:type="dxa"/>
          </w:tcPr>
          <w:p w:rsidR="009E5850" w:rsidRPr="009E5850" w:rsidRDefault="009E5850">
            <w:r>
              <w:t>Makaron Nitki</w:t>
            </w:r>
          </w:p>
        </w:tc>
        <w:tc>
          <w:tcPr>
            <w:tcW w:w="1510" w:type="dxa"/>
          </w:tcPr>
          <w:p w:rsidR="009E5850" w:rsidRPr="009E5850" w:rsidRDefault="009E5850">
            <w:r>
              <w:t>Makarony Polskie</w:t>
            </w:r>
          </w:p>
        </w:tc>
        <w:tc>
          <w:tcPr>
            <w:tcW w:w="1510" w:type="dxa"/>
          </w:tcPr>
          <w:p w:rsidR="009E5850" w:rsidRPr="009E5850" w:rsidRDefault="009E5850">
            <w:r>
              <w:t>Lubelski Makaron</w:t>
            </w:r>
          </w:p>
        </w:tc>
        <w:tc>
          <w:tcPr>
            <w:tcW w:w="1510" w:type="dxa"/>
          </w:tcPr>
          <w:p w:rsidR="009E5850" w:rsidRPr="009E5850" w:rsidRDefault="0083797F">
            <w:r>
              <w:t>Turystyczna 40, 31-435 Kraków</w:t>
            </w:r>
          </w:p>
        </w:tc>
        <w:tc>
          <w:tcPr>
            <w:tcW w:w="1511" w:type="dxa"/>
          </w:tcPr>
          <w:p w:rsidR="009E5850" w:rsidRPr="0083797F" w:rsidRDefault="0083797F">
            <w:r>
              <w:t>Piłsudskiego 332a, 04-242 Lublin</w:t>
            </w:r>
          </w:p>
        </w:tc>
        <w:tc>
          <w:tcPr>
            <w:tcW w:w="1511" w:type="dxa"/>
          </w:tcPr>
          <w:p w:rsidR="009E5850" w:rsidRPr="0083797F" w:rsidRDefault="0083797F">
            <w:r>
              <w:t>Netto 130 zł, brutto 150 zł</w:t>
            </w:r>
          </w:p>
        </w:tc>
      </w:tr>
      <w:tr w:rsidR="009E5850" w:rsidTr="009E5850">
        <w:tc>
          <w:tcPr>
            <w:tcW w:w="1510" w:type="dxa"/>
          </w:tcPr>
          <w:p w:rsidR="009E5850" w:rsidRPr="0083797F" w:rsidRDefault="0083797F">
            <w:r>
              <w:t>Keczup pikantny</w:t>
            </w:r>
          </w:p>
        </w:tc>
        <w:tc>
          <w:tcPr>
            <w:tcW w:w="1510" w:type="dxa"/>
          </w:tcPr>
          <w:p w:rsidR="009E5850" w:rsidRPr="0083797F" w:rsidRDefault="0083797F">
            <w:r>
              <w:t>Polskie Przetwory</w:t>
            </w:r>
          </w:p>
        </w:tc>
        <w:tc>
          <w:tcPr>
            <w:tcW w:w="1510" w:type="dxa"/>
          </w:tcPr>
          <w:p w:rsidR="009E5850" w:rsidRPr="0083797F" w:rsidRDefault="0083797F">
            <w:r>
              <w:t>Przetwory pomidorowe</w:t>
            </w:r>
          </w:p>
        </w:tc>
        <w:tc>
          <w:tcPr>
            <w:tcW w:w="1510" w:type="dxa"/>
          </w:tcPr>
          <w:p w:rsidR="009E5850" w:rsidRPr="0083797F" w:rsidRDefault="0083797F">
            <w:r>
              <w:t>Wojska Polskiego 44a, 31-342 Kraków</w:t>
            </w:r>
          </w:p>
        </w:tc>
        <w:tc>
          <w:tcPr>
            <w:tcW w:w="1511" w:type="dxa"/>
          </w:tcPr>
          <w:p w:rsidR="009E5850" w:rsidRPr="0083797F" w:rsidRDefault="0083797F">
            <w:r>
              <w:t>Rolnicza 22/4, 30-243 Tarnów</w:t>
            </w:r>
          </w:p>
        </w:tc>
        <w:tc>
          <w:tcPr>
            <w:tcW w:w="1511" w:type="dxa"/>
          </w:tcPr>
          <w:p w:rsidR="009E5850" w:rsidRPr="0083797F" w:rsidRDefault="0083797F">
            <w:r>
              <w:t>Netto 200 zł, brutto 220 zł</w:t>
            </w:r>
          </w:p>
        </w:tc>
      </w:tr>
      <w:tr w:rsidR="009E5850" w:rsidTr="009E5850">
        <w:tc>
          <w:tcPr>
            <w:tcW w:w="1510" w:type="dxa"/>
          </w:tcPr>
          <w:p w:rsidR="009E5850" w:rsidRPr="0083797F" w:rsidRDefault="0083797F">
            <w:r>
              <w:t>Sos pomidorowy</w:t>
            </w:r>
          </w:p>
        </w:tc>
        <w:tc>
          <w:tcPr>
            <w:tcW w:w="1510" w:type="dxa"/>
          </w:tcPr>
          <w:p w:rsidR="009E5850" w:rsidRPr="0083797F" w:rsidRDefault="0083797F">
            <w:r>
              <w:t>Polskie Przetwory</w:t>
            </w:r>
          </w:p>
        </w:tc>
        <w:tc>
          <w:tcPr>
            <w:tcW w:w="1510" w:type="dxa"/>
          </w:tcPr>
          <w:p w:rsidR="009E5850" w:rsidRPr="0083797F" w:rsidRDefault="0083797F">
            <w:r>
              <w:t>Małopolskie smaki</w:t>
            </w:r>
          </w:p>
        </w:tc>
        <w:tc>
          <w:tcPr>
            <w:tcW w:w="1510" w:type="dxa"/>
          </w:tcPr>
          <w:p w:rsidR="009E5850" w:rsidRPr="0083797F" w:rsidRDefault="0083797F">
            <w:r>
              <w:t>Wojska Polskiego 44a, 31-342 Kraków</w:t>
            </w:r>
          </w:p>
        </w:tc>
        <w:tc>
          <w:tcPr>
            <w:tcW w:w="1511" w:type="dxa"/>
          </w:tcPr>
          <w:p w:rsidR="009E5850" w:rsidRPr="0083797F" w:rsidRDefault="0083797F">
            <w:r>
              <w:t>Mickiewicza 223/77, 35-434  Nowy Targ</w:t>
            </w:r>
          </w:p>
        </w:tc>
        <w:tc>
          <w:tcPr>
            <w:tcW w:w="1511" w:type="dxa"/>
          </w:tcPr>
          <w:p w:rsidR="009E5850" w:rsidRPr="0083797F" w:rsidRDefault="0083797F">
            <w:r>
              <w:t>Netto 89 zł, brutto 110 zł</w:t>
            </w:r>
          </w:p>
        </w:tc>
      </w:tr>
    </w:tbl>
    <w:p w:rsidR="009E5850" w:rsidRDefault="009E5850">
      <w:pPr>
        <w:rPr>
          <w:sz w:val="28"/>
          <w:szCs w:val="28"/>
        </w:rPr>
      </w:pPr>
    </w:p>
    <w:tbl>
      <w:tblPr>
        <w:tblStyle w:val="Tabela-Siatka"/>
        <w:tblW w:w="10360" w:type="dxa"/>
        <w:tblLook w:val="04A0" w:firstRow="1" w:lastRow="0" w:firstColumn="1" w:lastColumn="0" w:noHBand="0" w:noVBand="1"/>
      </w:tblPr>
      <w:tblGrid>
        <w:gridCol w:w="1851"/>
        <w:gridCol w:w="1349"/>
        <w:gridCol w:w="1542"/>
        <w:gridCol w:w="1927"/>
        <w:gridCol w:w="1927"/>
        <w:gridCol w:w="882"/>
        <w:gridCol w:w="882"/>
      </w:tblGrid>
      <w:tr w:rsidR="004507C3" w:rsidRPr="009E5850" w:rsidTr="004507C3">
        <w:trPr>
          <w:trHeight w:val="452"/>
        </w:trPr>
        <w:tc>
          <w:tcPr>
            <w:tcW w:w="1851" w:type="dxa"/>
          </w:tcPr>
          <w:p w:rsidR="004507C3" w:rsidRPr="009E5850" w:rsidRDefault="004507C3" w:rsidP="00AC429E">
            <w:proofErr w:type="spellStart"/>
            <w:r>
              <w:lastRenderedPageBreak/>
              <w:t>NazwaProduktu</w:t>
            </w:r>
            <w:proofErr w:type="spellEnd"/>
          </w:p>
        </w:tc>
        <w:tc>
          <w:tcPr>
            <w:tcW w:w="1349" w:type="dxa"/>
          </w:tcPr>
          <w:p w:rsidR="004507C3" w:rsidRPr="009E5850" w:rsidRDefault="004507C3" w:rsidP="00AC429E">
            <w:r>
              <w:t>Dostawca1</w:t>
            </w:r>
          </w:p>
        </w:tc>
        <w:tc>
          <w:tcPr>
            <w:tcW w:w="1542" w:type="dxa"/>
          </w:tcPr>
          <w:p w:rsidR="004507C3" w:rsidRPr="009E5850" w:rsidRDefault="004507C3" w:rsidP="00AC429E">
            <w:r>
              <w:t>Dostawca2</w:t>
            </w:r>
          </w:p>
        </w:tc>
        <w:tc>
          <w:tcPr>
            <w:tcW w:w="1927" w:type="dxa"/>
          </w:tcPr>
          <w:p w:rsidR="004507C3" w:rsidRPr="009E5850" w:rsidRDefault="004507C3" w:rsidP="00AC429E">
            <w:r>
              <w:t>AdresDostawcy1</w:t>
            </w:r>
          </w:p>
        </w:tc>
        <w:tc>
          <w:tcPr>
            <w:tcW w:w="1927" w:type="dxa"/>
          </w:tcPr>
          <w:p w:rsidR="004507C3" w:rsidRPr="009E5850" w:rsidRDefault="004507C3" w:rsidP="00AC429E">
            <w:r>
              <w:t>AdresDostawcy2</w:t>
            </w:r>
          </w:p>
        </w:tc>
        <w:tc>
          <w:tcPr>
            <w:tcW w:w="882" w:type="dxa"/>
          </w:tcPr>
          <w:p w:rsidR="004507C3" w:rsidRPr="009E5850" w:rsidRDefault="004507C3" w:rsidP="00AC429E">
            <w:r>
              <w:t>Cena</w:t>
            </w:r>
            <w:r>
              <w:t xml:space="preserve"> netto</w:t>
            </w:r>
          </w:p>
        </w:tc>
        <w:tc>
          <w:tcPr>
            <w:tcW w:w="882" w:type="dxa"/>
          </w:tcPr>
          <w:p w:rsidR="004507C3" w:rsidRDefault="004507C3" w:rsidP="00AC429E">
            <w:r>
              <w:t>Cena brutto</w:t>
            </w:r>
          </w:p>
        </w:tc>
      </w:tr>
      <w:tr w:rsidR="004507C3" w:rsidRPr="0083797F" w:rsidTr="004507C3">
        <w:trPr>
          <w:trHeight w:val="915"/>
        </w:trPr>
        <w:tc>
          <w:tcPr>
            <w:tcW w:w="1851" w:type="dxa"/>
          </w:tcPr>
          <w:p w:rsidR="004507C3" w:rsidRPr="009E5850" w:rsidRDefault="004507C3" w:rsidP="00AC429E">
            <w:r>
              <w:t>Makaron Nitki</w:t>
            </w:r>
          </w:p>
        </w:tc>
        <w:tc>
          <w:tcPr>
            <w:tcW w:w="1349" w:type="dxa"/>
          </w:tcPr>
          <w:p w:rsidR="004507C3" w:rsidRPr="009E5850" w:rsidRDefault="004507C3" w:rsidP="00AC429E">
            <w:r>
              <w:t>Makarony Polskie</w:t>
            </w:r>
          </w:p>
        </w:tc>
        <w:tc>
          <w:tcPr>
            <w:tcW w:w="1542" w:type="dxa"/>
          </w:tcPr>
          <w:p w:rsidR="004507C3" w:rsidRPr="009E5850" w:rsidRDefault="004507C3" w:rsidP="00AC429E">
            <w:r>
              <w:t>Lubelski Makaron</w:t>
            </w:r>
          </w:p>
        </w:tc>
        <w:tc>
          <w:tcPr>
            <w:tcW w:w="1927" w:type="dxa"/>
          </w:tcPr>
          <w:p w:rsidR="004507C3" w:rsidRPr="009E5850" w:rsidRDefault="004507C3" w:rsidP="00AC429E">
            <w:r>
              <w:t>Turystyczna 40, 31-435 Kraków</w:t>
            </w:r>
          </w:p>
        </w:tc>
        <w:tc>
          <w:tcPr>
            <w:tcW w:w="1927" w:type="dxa"/>
          </w:tcPr>
          <w:p w:rsidR="004507C3" w:rsidRPr="0083797F" w:rsidRDefault="004507C3" w:rsidP="00AC429E">
            <w:r>
              <w:t>Piłsudskiego 332a, 04-242 Lublin</w:t>
            </w:r>
          </w:p>
        </w:tc>
        <w:tc>
          <w:tcPr>
            <w:tcW w:w="882" w:type="dxa"/>
          </w:tcPr>
          <w:p w:rsidR="004507C3" w:rsidRPr="0083797F" w:rsidRDefault="004507C3" w:rsidP="00AC429E">
            <w:r>
              <w:t xml:space="preserve">130 zł </w:t>
            </w:r>
          </w:p>
        </w:tc>
        <w:tc>
          <w:tcPr>
            <w:tcW w:w="882" w:type="dxa"/>
          </w:tcPr>
          <w:p w:rsidR="004507C3" w:rsidRDefault="004507C3" w:rsidP="00AC429E">
            <w:r>
              <w:t>150 zł</w:t>
            </w:r>
          </w:p>
        </w:tc>
      </w:tr>
      <w:tr w:rsidR="004507C3" w:rsidRPr="0083797F" w:rsidTr="004507C3">
        <w:trPr>
          <w:trHeight w:val="923"/>
        </w:trPr>
        <w:tc>
          <w:tcPr>
            <w:tcW w:w="1851" w:type="dxa"/>
          </w:tcPr>
          <w:p w:rsidR="004507C3" w:rsidRPr="0083797F" w:rsidRDefault="004507C3" w:rsidP="00AC429E">
            <w:r>
              <w:t>Keczup pikantny</w:t>
            </w:r>
          </w:p>
        </w:tc>
        <w:tc>
          <w:tcPr>
            <w:tcW w:w="1349" w:type="dxa"/>
          </w:tcPr>
          <w:p w:rsidR="004507C3" w:rsidRPr="0083797F" w:rsidRDefault="004507C3" w:rsidP="00AC429E">
            <w:r>
              <w:t>Polskie Przetwory</w:t>
            </w:r>
          </w:p>
        </w:tc>
        <w:tc>
          <w:tcPr>
            <w:tcW w:w="1542" w:type="dxa"/>
          </w:tcPr>
          <w:p w:rsidR="004507C3" w:rsidRPr="0083797F" w:rsidRDefault="004507C3" w:rsidP="00AC429E">
            <w:r>
              <w:t>Przetwory pomidorowe</w:t>
            </w:r>
          </w:p>
        </w:tc>
        <w:tc>
          <w:tcPr>
            <w:tcW w:w="1927" w:type="dxa"/>
          </w:tcPr>
          <w:p w:rsidR="004507C3" w:rsidRPr="0083797F" w:rsidRDefault="004507C3" w:rsidP="00AC429E">
            <w:r>
              <w:t>Wojska Polskiego 44a, 31-342 Kraków</w:t>
            </w:r>
          </w:p>
        </w:tc>
        <w:tc>
          <w:tcPr>
            <w:tcW w:w="1927" w:type="dxa"/>
          </w:tcPr>
          <w:p w:rsidR="004507C3" w:rsidRPr="0083797F" w:rsidRDefault="004507C3" w:rsidP="00AC429E">
            <w:r>
              <w:t>Rolnicza 22/4, 30-243 Tarnów</w:t>
            </w:r>
          </w:p>
        </w:tc>
        <w:tc>
          <w:tcPr>
            <w:tcW w:w="882" w:type="dxa"/>
          </w:tcPr>
          <w:p w:rsidR="004507C3" w:rsidRPr="0083797F" w:rsidRDefault="004507C3" w:rsidP="00AC429E">
            <w:r>
              <w:t xml:space="preserve">200 zł </w:t>
            </w:r>
          </w:p>
        </w:tc>
        <w:tc>
          <w:tcPr>
            <w:tcW w:w="882" w:type="dxa"/>
          </w:tcPr>
          <w:p w:rsidR="004507C3" w:rsidRDefault="004507C3" w:rsidP="00AC429E">
            <w:r>
              <w:t>220 zł</w:t>
            </w:r>
          </w:p>
        </w:tc>
      </w:tr>
      <w:tr w:rsidR="004507C3" w:rsidRPr="0083797F" w:rsidTr="004507C3">
        <w:trPr>
          <w:trHeight w:val="752"/>
        </w:trPr>
        <w:tc>
          <w:tcPr>
            <w:tcW w:w="1851" w:type="dxa"/>
          </w:tcPr>
          <w:p w:rsidR="004507C3" w:rsidRPr="0083797F" w:rsidRDefault="004507C3" w:rsidP="00AC429E">
            <w:r>
              <w:t>Sos pomidorowy</w:t>
            </w:r>
          </w:p>
        </w:tc>
        <w:tc>
          <w:tcPr>
            <w:tcW w:w="1349" w:type="dxa"/>
          </w:tcPr>
          <w:p w:rsidR="004507C3" w:rsidRPr="0083797F" w:rsidRDefault="004507C3" w:rsidP="00AC429E">
            <w:r>
              <w:t>Polskie Przetwory</w:t>
            </w:r>
          </w:p>
        </w:tc>
        <w:tc>
          <w:tcPr>
            <w:tcW w:w="1542" w:type="dxa"/>
          </w:tcPr>
          <w:p w:rsidR="004507C3" w:rsidRPr="0083797F" w:rsidRDefault="004507C3" w:rsidP="00AC429E">
            <w:r>
              <w:t>Małopolskie smaki</w:t>
            </w:r>
          </w:p>
        </w:tc>
        <w:tc>
          <w:tcPr>
            <w:tcW w:w="1927" w:type="dxa"/>
          </w:tcPr>
          <w:p w:rsidR="004507C3" w:rsidRPr="0083797F" w:rsidRDefault="004507C3" w:rsidP="00AC429E">
            <w:r>
              <w:t>Wojska Polskiego 44a, 31-342 Kraków</w:t>
            </w:r>
          </w:p>
        </w:tc>
        <w:tc>
          <w:tcPr>
            <w:tcW w:w="1927" w:type="dxa"/>
          </w:tcPr>
          <w:p w:rsidR="004507C3" w:rsidRPr="0083797F" w:rsidRDefault="004507C3" w:rsidP="00AC429E">
            <w:r>
              <w:t>Mickiewicza 223/77, 35-434  Nowy Targ</w:t>
            </w:r>
          </w:p>
        </w:tc>
        <w:tc>
          <w:tcPr>
            <w:tcW w:w="882" w:type="dxa"/>
          </w:tcPr>
          <w:p w:rsidR="004507C3" w:rsidRPr="0083797F" w:rsidRDefault="004507C3" w:rsidP="00AC429E">
            <w:r>
              <w:t xml:space="preserve">89 zł </w:t>
            </w:r>
          </w:p>
        </w:tc>
        <w:tc>
          <w:tcPr>
            <w:tcW w:w="882" w:type="dxa"/>
          </w:tcPr>
          <w:p w:rsidR="004507C3" w:rsidRDefault="004507C3" w:rsidP="00AC429E">
            <w:r>
              <w:t>110 zł</w:t>
            </w:r>
          </w:p>
        </w:tc>
      </w:tr>
    </w:tbl>
    <w:p w:rsidR="00600162" w:rsidRDefault="00600162">
      <w:pPr>
        <w:rPr>
          <w:sz w:val="28"/>
          <w:szCs w:val="28"/>
        </w:rPr>
      </w:pPr>
    </w:p>
    <w:p w:rsidR="004507C3" w:rsidRDefault="004507C3">
      <w:pPr>
        <w:rPr>
          <w:sz w:val="28"/>
          <w:szCs w:val="28"/>
        </w:rPr>
      </w:pPr>
      <w:r>
        <w:rPr>
          <w:sz w:val="28"/>
          <w:szCs w:val="28"/>
        </w:rPr>
        <w:t>Tabela została przekształcona do pierwszej postaci normalnej, gdzie kolumny są jedne atomowe, niepodzielne. W każdym wierszu widać, że kolumny posiadają tylko jedne w</w:t>
      </w:r>
      <w:r w:rsidR="001C3178">
        <w:rPr>
          <w:sz w:val="28"/>
          <w:szCs w:val="28"/>
        </w:rPr>
        <w:t xml:space="preserve">artości, które wskazują od razu na zawartość kolumny. </w:t>
      </w:r>
    </w:p>
    <w:tbl>
      <w:tblPr>
        <w:tblStyle w:val="Tabela-Siatka"/>
        <w:tblW w:w="0" w:type="auto"/>
        <w:tblLook w:val="04A0" w:firstRow="1" w:lastRow="0" w:firstColumn="1" w:lastColumn="0" w:noHBand="0" w:noVBand="1"/>
      </w:tblPr>
      <w:tblGrid>
        <w:gridCol w:w="1812"/>
        <w:gridCol w:w="1812"/>
        <w:gridCol w:w="1812"/>
        <w:gridCol w:w="1813"/>
        <w:gridCol w:w="1813"/>
      </w:tblGrid>
      <w:tr w:rsidR="001C3178" w:rsidTr="001C3178">
        <w:tc>
          <w:tcPr>
            <w:tcW w:w="1812" w:type="dxa"/>
          </w:tcPr>
          <w:p w:rsidR="001C3178" w:rsidRPr="002629C8" w:rsidRDefault="001C3178">
            <w:pPr>
              <w:rPr>
                <w:b/>
                <w:bCs/>
              </w:rPr>
            </w:pPr>
            <w:proofErr w:type="spellStart"/>
            <w:r w:rsidRPr="002629C8">
              <w:rPr>
                <w:b/>
                <w:bCs/>
              </w:rPr>
              <w:t>NazwaProduktu</w:t>
            </w:r>
            <w:proofErr w:type="spellEnd"/>
          </w:p>
        </w:tc>
        <w:tc>
          <w:tcPr>
            <w:tcW w:w="1812" w:type="dxa"/>
          </w:tcPr>
          <w:p w:rsidR="001C3178" w:rsidRPr="001C3178" w:rsidRDefault="001C3178">
            <w:r>
              <w:t>Dostawca1</w:t>
            </w:r>
          </w:p>
        </w:tc>
        <w:tc>
          <w:tcPr>
            <w:tcW w:w="1812" w:type="dxa"/>
          </w:tcPr>
          <w:p w:rsidR="001C3178" w:rsidRPr="001C3178" w:rsidRDefault="001C3178">
            <w:r>
              <w:t>Dostawca2</w:t>
            </w:r>
          </w:p>
        </w:tc>
        <w:tc>
          <w:tcPr>
            <w:tcW w:w="1813" w:type="dxa"/>
          </w:tcPr>
          <w:p w:rsidR="001C3178" w:rsidRPr="001C3178" w:rsidRDefault="001C3178">
            <w:r>
              <w:t>Cena netto</w:t>
            </w:r>
          </w:p>
        </w:tc>
        <w:tc>
          <w:tcPr>
            <w:tcW w:w="1813" w:type="dxa"/>
          </w:tcPr>
          <w:p w:rsidR="001C3178" w:rsidRPr="001C3178" w:rsidRDefault="001C3178">
            <w:r>
              <w:t>Cena brutto</w:t>
            </w:r>
          </w:p>
        </w:tc>
      </w:tr>
      <w:tr w:rsidR="001C3178" w:rsidTr="001C3178">
        <w:tc>
          <w:tcPr>
            <w:tcW w:w="1812" w:type="dxa"/>
          </w:tcPr>
          <w:p w:rsidR="001C3178" w:rsidRPr="001C3178" w:rsidRDefault="001C3178">
            <w:r>
              <w:t>Makaron Nitki</w:t>
            </w:r>
          </w:p>
        </w:tc>
        <w:tc>
          <w:tcPr>
            <w:tcW w:w="1812" w:type="dxa"/>
          </w:tcPr>
          <w:p w:rsidR="001C3178" w:rsidRPr="001C3178" w:rsidRDefault="001C3178">
            <w:r>
              <w:t>Makarony Polskie</w:t>
            </w:r>
          </w:p>
        </w:tc>
        <w:tc>
          <w:tcPr>
            <w:tcW w:w="1812" w:type="dxa"/>
          </w:tcPr>
          <w:p w:rsidR="001C3178" w:rsidRPr="001C3178" w:rsidRDefault="001C3178">
            <w:r>
              <w:t>Lubelski Makaron</w:t>
            </w:r>
          </w:p>
        </w:tc>
        <w:tc>
          <w:tcPr>
            <w:tcW w:w="1813" w:type="dxa"/>
          </w:tcPr>
          <w:p w:rsidR="001C3178" w:rsidRPr="001C3178" w:rsidRDefault="001C3178">
            <w:r>
              <w:t>130 zł</w:t>
            </w:r>
          </w:p>
        </w:tc>
        <w:tc>
          <w:tcPr>
            <w:tcW w:w="1813" w:type="dxa"/>
          </w:tcPr>
          <w:p w:rsidR="001C3178" w:rsidRPr="001C3178" w:rsidRDefault="001C3178">
            <w:r>
              <w:t>150 zł</w:t>
            </w:r>
          </w:p>
        </w:tc>
      </w:tr>
      <w:tr w:rsidR="001C3178" w:rsidTr="001C3178">
        <w:tc>
          <w:tcPr>
            <w:tcW w:w="1812" w:type="dxa"/>
          </w:tcPr>
          <w:p w:rsidR="001C3178" w:rsidRPr="001C3178" w:rsidRDefault="001C3178">
            <w:r>
              <w:t>Keczup pikantny</w:t>
            </w:r>
          </w:p>
        </w:tc>
        <w:tc>
          <w:tcPr>
            <w:tcW w:w="1812" w:type="dxa"/>
          </w:tcPr>
          <w:p w:rsidR="001C3178" w:rsidRPr="001C3178" w:rsidRDefault="001C3178">
            <w:r>
              <w:t>Polskie Przetwory</w:t>
            </w:r>
          </w:p>
        </w:tc>
        <w:tc>
          <w:tcPr>
            <w:tcW w:w="1812" w:type="dxa"/>
          </w:tcPr>
          <w:p w:rsidR="001C3178" w:rsidRPr="001C3178" w:rsidRDefault="001C3178">
            <w:r>
              <w:t>Przetwory pomidorowe</w:t>
            </w:r>
          </w:p>
        </w:tc>
        <w:tc>
          <w:tcPr>
            <w:tcW w:w="1813" w:type="dxa"/>
          </w:tcPr>
          <w:p w:rsidR="001C3178" w:rsidRPr="001C3178" w:rsidRDefault="001C3178">
            <w:r>
              <w:t>200 zł</w:t>
            </w:r>
          </w:p>
        </w:tc>
        <w:tc>
          <w:tcPr>
            <w:tcW w:w="1813" w:type="dxa"/>
          </w:tcPr>
          <w:p w:rsidR="001C3178" w:rsidRPr="001C3178" w:rsidRDefault="001C3178">
            <w:r>
              <w:t>220 zł</w:t>
            </w:r>
          </w:p>
        </w:tc>
      </w:tr>
      <w:tr w:rsidR="001C3178" w:rsidTr="001C3178">
        <w:tc>
          <w:tcPr>
            <w:tcW w:w="1812" w:type="dxa"/>
          </w:tcPr>
          <w:p w:rsidR="001C3178" w:rsidRPr="001C3178" w:rsidRDefault="001C3178">
            <w:r>
              <w:t>Sos pomidorowy</w:t>
            </w:r>
          </w:p>
        </w:tc>
        <w:tc>
          <w:tcPr>
            <w:tcW w:w="1812" w:type="dxa"/>
          </w:tcPr>
          <w:p w:rsidR="001C3178" w:rsidRPr="001C3178" w:rsidRDefault="001C3178">
            <w:r>
              <w:t>Polskie Przetwory</w:t>
            </w:r>
          </w:p>
        </w:tc>
        <w:tc>
          <w:tcPr>
            <w:tcW w:w="1812" w:type="dxa"/>
          </w:tcPr>
          <w:p w:rsidR="001C3178" w:rsidRPr="001C3178" w:rsidRDefault="001C3178">
            <w:r>
              <w:t>Małopolskie smaki</w:t>
            </w:r>
          </w:p>
        </w:tc>
        <w:tc>
          <w:tcPr>
            <w:tcW w:w="1813" w:type="dxa"/>
          </w:tcPr>
          <w:p w:rsidR="001C3178" w:rsidRPr="001C3178" w:rsidRDefault="001C3178">
            <w:r>
              <w:t>89 zł</w:t>
            </w:r>
          </w:p>
        </w:tc>
        <w:tc>
          <w:tcPr>
            <w:tcW w:w="1813" w:type="dxa"/>
          </w:tcPr>
          <w:p w:rsidR="001C3178" w:rsidRPr="001C3178" w:rsidRDefault="001C3178">
            <w:r>
              <w:t>110 zł</w:t>
            </w:r>
          </w:p>
        </w:tc>
      </w:tr>
    </w:tbl>
    <w:p w:rsidR="001C3178" w:rsidRDefault="001C3178">
      <w:pPr>
        <w:rPr>
          <w:sz w:val="28"/>
          <w:szCs w:val="28"/>
        </w:rPr>
      </w:pPr>
    </w:p>
    <w:tbl>
      <w:tblPr>
        <w:tblStyle w:val="Tabela-Siatka"/>
        <w:tblW w:w="0" w:type="auto"/>
        <w:tblLook w:val="04A0" w:firstRow="1" w:lastRow="0" w:firstColumn="1" w:lastColumn="0" w:noHBand="0" w:noVBand="1"/>
      </w:tblPr>
      <w:tblGrid>
        <w:gridCol w:w="1365"/>
        <w:gridCol w:w="1698"/>
      </w:tblGrid>
      <w:tr w:rsidR="001C3178" w:rsidTr="001C3178">
        <w:trPr>
          <w:trHeight w:val="334"/>
        </w:trPr>
        <w:tc>
          <w:tcPr>
            <w:tcW w:w="1365" w:type="dxa"/>
          </w:tcPr>
          <w:p w:rsidR="001C3178" w:rsidRPr="002629C8" w:rsidRDefault="001C3178">
            <w:pPr>
              <w:rPr>
                <w:b/>
                <w:bCs/>
              </w:rPr>
            </w:pPr>
            <w:r w:rsidRPr="002629C8">
              <w:rPr>
                <w:b/>
                <w:bCs/>
              </w:rPr>
              <w:t>Dostawca1</w:t>
            </w:r>
          </w:p>
        </w:tc>
        <w:tc>
          <w:tcPr>
            <w:tcW w:w="1365" w:type="dxa"/>
          </w:tcPr>
          <w:p w:rsidR="001C3178" w:rsidRPr="001C3178" w:rsidRDefault="001C3178">
            <w:r>
              <w:t>AdresDostawcy1</w:t>
            </w:r>
          </w:p>
        </w:tc>
      </w:tr>
      <w:tr w:rsidR="001C3178" w:rsidTr="001C3178">
        <w:trPr>
          <w:trHeight w:val="349"/>
        </w:trPr>
        <w:tc>
          <w:tcPr>
            <w:tcW w:w="1365" w:type="dxa"/>
          </w:tcPr>
          <w:p w:rsidR="001C3178" w:rsidRPr="001C3178" w:rsidRDefault="001C3178">
            <w:r>
              <w:t>Makarony Polskie</w:t>
            </w:r>
          </w:p>
        </w:tc>
        <w:tc>
          <w:tcPr>
            <w:tcW w:w="1365" w:type="dxa"/>
          </w:tcPr>
          <w:p w:rsidR="001C3178" w:rsidRPr="001C3178" w:rsidRDefault="001C3178">
            <w:r>
              <w:t>Turystyczna 40, 31-435 Kraków</w:t>
            </w:r>
          </w:p>
        </w:tc>
      </w:tr>
      <w:tr w:rsidR="001C3178" w:rsidTr="001C3178">
        <w:trPr>
          <w:trHeight w:val="334"/>
        </w:trPr>
        <w:tc>
          <w:tcPr>
            <w:tcW w:w="1365" w:type="dxa"/>
          </w:tcPr>
          <w:p w:rsidR="001C3178" w:rsidRPr="001C3178" w:rsidRDefault="001C3178">
            <w:r>
              <w:t>Polskie Przetwory</w:t>
            </w:r>
          </w:p>
        </w:tc>
        <w:tc>
          <w:tcPr>
            <w:tcW w:w="1365" w:type="dxa"/>
          </w:tcPr>
          <w:p w:rsidR="001C3178" w:rsidRPr="001C3178" w:rsidRDefault="001C3178">
            <w:r>
              <w:t>W</w:t>
            </w:r>
            <w:r w:rsidR="002629C8">
              <w:t>ojska Polskiego 44a, 31-432 Kraków</w:t>
            </w:r>
          </w:p>
        </w:tc>
      </w:tr>
    </w:tbl>
    <w:p w:rsidR="001C3178" w:rsidRDefault="001C3178">
      <w:pPr>
        <w:rPr>
          <w:sz w:val="28"/>
          <w:szCs w:val="28"/>
        </w:rPr>
      </w:pPr>
    </w:p>
    <w:tbl>
      <w:tblPr>
        <w:tblStyle w:val="Tabela-Siatka"/>
        <w:tblW w:w="0" w:type="auto"/>
        <w:tblLook w:val="04A0" w:firstRow="1" w:lastRow="0" w:firstColumn="1" w:lastColumn="0" w:noHBand="0" w:noVBand="1"/>
      </w:tblPr>
      <w:tblGrid>
        <w:gridCol w:w="1359"/>
        <w:gridCol w:w="1698"/>
      </w:tblGrid>
      <w:tr w:rsidR="002629C8" w:rsidTr="002629C8">
        <w:trPr>
          <w:trHeight w:val="330"/>
        </w:trPr>
        <w:tc>
          <w:tcPr>
            <w:tcW w:w="1283" w:type="dxa"/>
          </w:tcPr>
          <w:p w:rsidR="002629C8" w:rsidRPr="002629C8" w:rsidRDefault="002629C8">
            <w:pPr>
              <w:rPr>
                <w:b/>
                <w:bCs/>
              </w:rPr>
            </w:pPr>
            <w:r w:rsidRPr="002629C8">
              <w:rPr>
                <w:b/>
                <w:bCs/>
              </w:rPr>
              <w:t>Dostawca2</w:t>
            </w:r>
          </w:p>
        </w:tc>
        <w:tc>
          <w:tcPr>
            <w:tcW w:w="1283" w:type="dxa"/>
          </w:tcPr>
          <w:p w:rsidR="002629C8" w:rsidRPr="002629C8" w:rsidRDefault="002629C8">
            <w:r>
              <w:t>AdresDostawcy2</w:t>
            </w:r>
          </w:p>
        </w:tc>
      </w:tr>
      <w:tr w:rsidR="002629C8" w:rsidTr="002629C8">
        <w:trPr>
          <w:trHeight w:val="345"/>
        </w:trPr>
        <w:tc>
          <w:tcPr>
            <w:tcW w:w="1283" w:type="dxa"/>
          </w:tcPr>
          <w:p w:rsidR="002629C8" w:rsidRPr="002629C8" w:rsidRDefault="002629C8">
            <w:r>
              <w:t>Lubelski Makaron</w:t>
            </w:r>
          </w:p>
        </w:tc>
        <w:tc>
          <w:tcPr>
            <w:tcW w:w="1283" w:type="dxa"/>
          </w:tcPr>
          <w:p w:rsidR="002629C8" w:rsidRPr="002629C8" w:rsidRDefault="002629C8">
            <w:r>
              <w:t>Piłsudskiego 332a, 04-432 Lublin</w:t>
            </w:r>
          </w:p>
        </w:tc>
      </w:tr>
      <w:tr w:rsidR="002629C8" w:rsidTr="002629C8">
        <w:trPr>
          <w:trHeight w:val="330"/>
        </w:trPr>
        <w:tc>
          <w:tcPr>
            <w:tcW w:w="1283" w:type="dxa"/>
          </w:tcPr>
          <w:p w:rsidR="002629C8" w:rsidRPr="002629C8" w:rsidRDefault="002629C8">
            <w:r>
              <w:t>Przetwory pomidorowe</w:t>
            </w:r>
          </w:p>
        </w:tc>
        <w:tc>
          <w:tcPr>
            <w:tcW w:w="1283" w:type="dxa"/>
          </w:tcPr>
          <w:p w:rsidR="002629C8" w:rsidRPr="002629C8" w:rsidRDefault="002629C8">
            <w:r>
              <w:t>Rolnicza 22/4, 30-243 Tarnów</w:t>
            </w:r>
          </w:p>
        </w:tc>
      </w:tr>
      <w:tr w:rsidR="002629C8" w:rsidTr="002629C8">
        <w:trPr>
          <w:trHeight w:val="330"/>
        </w:trPr>
        <w:tc>
          <w:tcPr>
            <w:tcW w:w="1283" w:type="dxa"/>
          </w:tcPr>
          <w:p w:rsidR="002629C8" w:rsidRPr="002629C8" w:rsidRDefault="002629C8">
            <w:r>
              <w:t>Małopolskie smaki</w:t>
            </w:r>
          </w:p>
        </w:tc>
        <w:tc>
          <w:tcPr>
            <w:tcW w:w="1283" w:type="dxa"/>
          </w:tcPr>
          <w:p w:rsidR="002629C8" w:rsidRPr="002629C8" w:rsidRDefault="002629C8">
            <w:r>
              <w:t>Mickiewicza 223/77, 35-434 Nowy Targ</w:t>
            </w:r>
          </w:p>
        </w:tc>
      </w:tr>
    </w:tbl>
    <w:p w:rsidR="002629C8" w:rsidRDefault="002629C8">
      <w:pPr>
        <w:rPr>
          <w:sz w:val="28"/>
          <w:szCs w:val="28"/>
        </w:rPr>
      </w:pPr>
    </w:p>
    <w:p w:rsidR="002629C8" w:rsidRDefault="002629C8">
      <w:pPr>
        <w:rPr>
          <w:sz w:val="28"/>
          <w:szCs w:val="28"/>
        </w:rPr>
      </w:pPr>
      <w:r>
        <w:rPr>
          <w:sz w:val="28"/>
          <w:szCs w:val="28"/>
        </w:rPr>
        <w:t xml:space="preserve">Klucz główny: </w:t>
      </w:r>
      <w:proofErr w:type="spellStart"/>
      <w:r>
        <w:rPr>
          <w:sz w:val="28"/>
          <w:szCs w:val="28"/>
        </w:rPr>
        <w:t>NazwaProduktu</w:t>
      </w:r>
      <w:proofErr w:type="spellEnd"/>
      <w:r>
        <w:rPr>
          <w:sz w:val="28"/>
          <w:szCs w:val="28"/>
        </w:rPr>
        <w:t>; Dostawca1; Dostawca2</w:t>
      </w:r>
    </w:p>
    <w:p w:rsidR="002629C8" w:rsidRDefault="002629C8">
      <w:pPr>
        <w:rPr>
          <w:sz w:val="28"/>
          <w:szCs w:val="28"/>
        </w:rPr>
      </w:pPr>
      <w:proofErr w:type="spellStart"/>
      <w:r>
        <w:rPr>
          <w:sz w:val="28"/>
          <w:szCs w:val="28"/>
        </w:rPr>
        <w:t>NazwaProduktu</w:t>
      </w:r>
      <w:proofErr w:type="spellEnd"/>
      <w:r>
        <w:rPr>
          <w:sz w:val="28"/>
          <w:szCs w:val="28"/>
        </w:rPr>
        <w:t xml:space="preserve"> -&gt; Dostawca1, Dostawca2, Cena netto, Cena brutto</w:t>
      </w:r>
    </w:p>
    <w:p w:rsidR="002629C8" w:rsidRDefault="002629C8">
      <w:pPr>
        <w:rPr>
          <w:sz w:val="28"/>
          <w:szCs w:val="28"/>
        </w:rPr>
      </w:pPr>
      <w:r>
        <w:rPr>
          <w:sz w:val="28"/>
          <w:szCs w:val="28"/>
        </w:rPr>
        <w:t>Dostawca1 -&gt; AdresDostawcy1</w:t>
      </w:r>
    </w:p>
    <w:p w:rsidR="002629C8" w:rsidRDefault="002629C8">
      <w:pPr>
        <w:rPr>
          <w:sz w:val="28"/>
          <w:szCs w:val="28"/>
        </w:rPr>
      </w:pPr>
      <w:r>
        <w:rPr>
          <w:sz w:val="28"/>
          <w:szCs w:val="28"/>
        </w:rPr>
        <w:lastRenderedPageBreak/>
        <w:t>Dostawca2 -&gt; AdresDostawcy2</w:t>
      </w:r>
    </w:p>
    <w:p w:rsidR="002629C8" w:rsidRPr="002629C8" w:rsidRDefault="002629C8">
      <w:pPr>
        <w:rPr>
          <w:sz w:val="28"/>
          <w:szCs w:val="28"/>
        </w:rPr>
      </w:pPr>
      <w:r>
        <w:rPr>
          <w:sz w:val="28"/>
          <w:szCs w:val="28"/>
        </w:rPr>
        <w:t xml:space="preserve">Tabela została podzielona na trzy mniejsze tabele, które zawierają swoje klucze główne. Kolumny niekluczowe są zależne od klucza głównego. Wszystkie kolumny są jedne atomowe, niepodzielne, zatem zostaje spełniona druga postać normalna. Kolumny, które nie stanowią klucz </w:t>
      </w:r>
      <w:r w:rsidR="003E2455">
        <w:rPr>
          <w:sz w:val="28"/>
          <w:szCs w:val="28"/>
        </w:rPr>
        <w:t>nie zachowują zależności z innymi, więc jest to także trzecia postać normalna.</w:t>
      </w:r>
    </w:p>
    <w:p w:rsidR="002629C8" w:rsidRPr="009E5850" w:rsidRDefault="002629C8">
      <w:pPr>
        <w:rPr>
          <w:sz w:val="28"/>
          <w:szCs w:val="28"/>
        </w:rPr>
      </w:pPr>
    </w:p>
    <w:sectPr w:rsidR="002629C8" w:rsidRPr="009E58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23"/>
    <w:rsid w:val="000832A3"/>
    <w:rsid w:val="000C4A54"/>
    <w:rsid w:val="001C3178"/>
    <w:rsid w:val="002629C8"/>
    <w:rsid w:val="00350623"/>
    <w:rsid w:val="003E2455"/>
    <w:rsid w:val="004507C3"/>
    <w:rsid w:val="00572327"/>
    <w:rsid w:val="0059201A"/>
    <w:rsid w:val="00600162"/>
    <w:rsid w:val="0083797F"/>
    <w:rsid w:val="008E3C68"/>
    <w:rsid w:val="00923330"/>
    <w:rsid w:val="009E58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EEFD"/>
  <w15:chartTrackingRefBased/>
  <w15:docId w15:val="{54E392E3-678C-40D4-B3EF-65B1066F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350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TotalTime>
  <Pages>4</Pages>
  <Words>628</Words>
  <Characters>3771</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Adolf</dc:creator>
  <cp:keywords/>
  <dc:description/>
  <cp:lastModifiedBy>Marcin Adolf</cp:lastModifiedBy>
  <cp:revision>1</cp:revision>
  <dcterms:created xsi:type="dcterms:W3CDTF">2023-05-20T15:04:00Z</dcterms:created>
  <dcterms:modified xsi:type="dcterms:W3CDTF">2023-05-21T15:41:00Z</dcterms:modified>
</cp:coreProperties>
</file>