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Title"/>
        <w:pBdr/>
        <w:contextualSpacing w:val="0"/>
        <w:rPr/>
      </w:pPr>
      <w:bookmarkStart w:colFirst="0" w:colLast="0" w:name="_rn4qweqrb0gv" w:id="0"/>
      <w:bookmarkEnd w:id="0"/>
      <w:r w:rsidDel="00000000" w:rsidR="00000000" w:rsidRPr="00000000">
        <w:rPr>
          <w:rtl w:val="0"/>
        </w:rPr>
        <w:t xml:space="preserve">The Sierpinski triangle </w:t>
      </w:r>
    </w:p>
    <w:p w:rsidR="00000000" w:rsidDel="00000000" w:rsidP="00000000" w:rsidRDefault="00000000" w:rsidRPr="00000000">
      <w:pPr>
        <w:pStyle w:val="Heading2"/>
        <w:pBdr/>
        <w:contextualSpacing w:val="0"/>
        <w:rPr/>
      </w:pPr>
      <w:bookmarkStart w:colFirst="0" w:colLast="0" w:name="_xp8alun96rgh" w:id="1"/>
      <w:bookmarkEnd w:id="1"/>
      <w:r w:rsidDel="00000000" w:rsidR="00000000" w:rsidRPr="00000000">
        <w:rPr>
          <w:rtl w:val="0"/>
        </w:rPr>
        <w:t xml:space="preserve">using Chaos game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1.Aim of an exercise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The aim was to either read and write to file calculated points or visualise sierpinski gasket by simply drawing it in allegro library.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