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89370" w14:textId="77777777" w:rsidR="00FD550F" w:rsidRDefault="000E183F">
      <w:r>
        <w:rPr>
          <w:b/>
          <w:bCs/>
        </w:rPr>
        <w:t xml:space="preserve">Scenariusz testowy nr 1. </w:t>
      </w:r>
      <w:r>
        <w:t>Zarejestrowanie nowego użytkownika, sprawdzenie pola Email.</w:t>
      </w:r>
    </w:p>
    <w:p w14:paraId="504D0D7F" w14:textId="77777777" w:rsidR="00FD550F" w:rsidRDefault="000E183F">
      <w:pPr>
        <w:pStyle w:val="Akapitzlist"/>
        <w:numPr>
          <w:ilvl w:val="0"/>
          <w:numId w:val="1"/>
        </w:numPr>
      </w:pPr>
      <w:r>
        <w:t xml:space="preserve">Wejście na stronę </w:t>
      </w:r>
      <w:hyperlink r:id="rId5">
        <w:r>
          <w:rPr>
            <w:rStyle w:val="czeinternetowe"/>
          </w:rPr>
          <w:t>http://demo.nopcommerce.com</w:t>
        </w:r>
      </w:hyperlink>
      <w:r>
        <w:t>,</w:t>
      </w:r>
    </w:p>
    <w:p w14:paraId="370BAADD" w14:textId="77777777" w:rsidR="00FD550F" w:rsidRDefault="000E183F">
      <w:pPr>
        <w:pStyle w:val="Akapitzlist"/>
        <w:numPr>
          <w:ilvl w:val="0"/>
          <w:numId w:val="1"/>
        </w:numPr>
      </w:pPr>
      <w:r>
        <w:t>Wejście w zakładkę Register,</w:t>
      </w:r>
    </w:p>
    <w:p w14:paraId="55A69F13" w14:textId="77777777" w:rsidR="00FD550F" w:rsidRDefault="000E183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Wypełnienie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pól</w:t>
      </w:r>
      <w:proofErr w:type="spellEnd"/>
      <w:r>
        <w:rPr>
          <w:lang w:val="en-US"/>
        </w:rPr>
        <w:t xml:space="preserve"> First name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Last name </w:t>
      </w:r>
      <w:r>
        <w:rPr>
          <w:lang w:val="en-US"/>
        </w:rPr>
        <w:t>(first name – tester, last name – test)</w:t>
      </w:r>
    </w:p>
    <w:p w14:paraId="74317DFB" w14:textId="77777777" w:rsidR="00FD550F" w:rsidRDefault="000E183F">
      <w:pPr>
        <w:pStyle w:val="Akapitzlist"/>
        <w:numPr>
          <w:ilvl w:val="0"/>
          <w:numId w:val="1"/>
        </w:numPr>
      </w:pPr>
      <w:r>
        <w:t>Wypełnienie pola Email (patrz Oczekiwany wynik),</w:t>
      </w:r>
    </w:p>
    <w:p w14:paraId="29BAFD79" w14:textId="77777777" w:rsidR="00FD550F" w:rsidRDefault="000E183F">
      <w:pPr>
        <w:pStyle w:val="Akapitzlist"/>
        <w:numPr>
          <w:ilvl w:val="0"/>
          <w:numId w:val="1"/>
        </w:numPr>
      </w:pPr>
      <w:r>
        <w:t xml:space="preserve">Wypełnienie pola 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– admin01)</w:t>
      </w:r>
    </w:p>
    <w:p w14:paraId="059AC508" w14:textId="77777777" w:rsidR="00FD550F" w:rsidRDefault="000E183F">
      <w:pPr>
        <w:pStyle w:val="Akapitzlist"/>
        <w:numPr>
          <w:ilvl w:val="0"/>
          <w:numId w:val="1"/>
        </w:numPr>
      </w:pPr>
      <w:r>
        <w:t xml:space="preserve">Potwierdzenie hasła w polu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– admin01)</w:t>
      </w:r>
    </w:p>
    <w:p w14:paraId="1D856E9E" w14:textId="77777777" w:rsidR="00FD550F" w:rsidRDefault="000E183F">
      <w:pPr>
        <w:pStyle w:val="Akapitzlist"/>
        <w:numPr>
          <w:ilvl w:val="0"/>
          <w:numId w:val="1"/>
        </w:numPr>
      </w:pPr>
      <w:r>
        <w:t>Wciśniecie przycisku Register.</w:t>
      </w:r>
    </w:p>
    <w:p w14:paraId="22F16B68" w14:textId="77777777" w:rsidR="00FD550F" w:rsidRDefault="00FD550F">
      <w:pPr>
        <w:pStyle w:val="Akapitzlist"/>
      </w:pPr>
    </w:p>
    <w:p w14:paraId="22B23D9D" w14:textId="77777777" w:rsidR="00FD550F" w:rsidRDefault="00FD550F">
      <w:pPr>
        <w:pStyle w:val="Akapitzlist"/>
      </w:pPr>
    </w:p>
    <w:p w14:paraId="2AF278CB" w14:textId="77777777" w:rsidR="00FD550F" w:rsidRDefault="00FD550F">
      <w:pPr>
        <w:pStyle w:val="Akapitzlist"/>
      </w:pPr>
    </w:p>
    <w:p w14:paraId="3310C589" w14:textId="77777777" w:rsidR="00FD550F" w:rsidRDefault="000E183F">
      <w:pPr>
        <w:pStyle w:val="Akapitzlist"/>
        <w:ind w:left="284"/>
        <w:rPr>
          <w:b/>
          <w:bCs/>
        </w:rPr>
      </w:pPr>
      <w:r>
        <w:rPr>
          <w:b/>
          <w:bCs/>
        </w:rPr>
        <w:t>Oczekiwany wy</w:t>
      </w:r>
      <w:r>
        <w:rPr>
          <w:b/>
          <w:bCs/>
        </w:rPr>
        <w:t>nik:</w:t>
      </w:r>
    </w:p>
    <w:tbl>
      <w:tblPr>
        <w:tblStyle w:val="Tabela-Siatka"/>
        <w:tblW w:w="8778" w:type="dxa"/>
        <w:tblInd w:w="284" w:type="dxa"/>
        <w:tblLook w:val="04A0" w:firstRow="1" w:lastRow="0" w:firstColumn="1" w:lastColumn="0" w:noHBand="0" w:noVBand="1"/>
      </w:tblPr>
      <w:tblGrid>
        <w:gridCol w:w="4385"/>
        <w:gridCol w:w="4393"/>
      </w:tblGrid>
      <w:tr w:rsidR="00FD550F" w14:paraId="0A902E72" w14:textId="77777777">
        <w:tc>
          <w:tcPr>
            <w:tcW w:w="4385" w:type="dxa"/>
            <w:shd w:val="clear" w:color="auto" w:fill="auto"/>
          </w:tcPr>
          <w:p w14:paraId="2576DEAE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rPr>
                <w:i/>
                <w:iCs/>
              </w:rPr>
              <w:t>Przykładowo wprowadzana wartość</w:t>
            </w:r>
            <w:r>
              <w:rPr>
                <w:i/>
                <w:iCs/>
              </w:rPr>
              <w:tab/>
            </w:r>
          </w:p>
        </w:tc>
        <w:tc>
          <w:tcPr>
            <w:tcW w:w="4392" w:type="dxa"/>
            <w:shd w:val="clear" w:color="auto" w:fill="auto"/>
          </w:tcPr>
          <w:p w14:paraId="5C497EBE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Oczekiwany wynik</w:t>
            </w:r>
          </w:p>
        </w:tc>
      </w:tr>
      <w:tr w:rsidR="00FD550F" w14:paraId="2E6B9A51" w14:textId="77777777">
        <w:tc>
          <w:tcPr>
            <w:tcW w:w="4385" w:type="dxa"/>
            <w:shd w:val="clear" w:color="auto" w:fill="auto"/>
          </w:tcPr>
          <w:p w14:paraId="585282B6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testtest.com</w:t>
            </w:r>
          </w:p>
        </w:tc>
        <w:tc>
          <w:tcPr>
            <w:tcW w:w="4392" w:type="dxa"/>
            <w:shd w:val="clear" w:color="auto" w:fill="auto"/>
          </w:tcPr>
          <w:p w14:paraId="706D5BE7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Pojawienie się komunikatu „</w:t>
            </w:r>
            <w:proofErr w:type="spellStart"/>
            <w:r>
              <w:t>Wrong</w:t>
            </w:r>
            <w:proofErr w:type="spellEnd"/>
            <w:r>
              <w:t xml:space="preserve"> email”</w:t>
            </w:r>
          </w:p>
        </w:tc>
      </w:tr>
      <w:tr w:rsidR="00FD550F" w14:paraId="46423276" w14:textId="77777777">
        <w:tc>
          <w:tcPr>
            <w:tcW w:w="4385" w:type="dxa"/>
            <w:shd w:val="clear" w:color="auto" w:fill="auto"/>
          </w:tcPr>
          <w:p w14:paraId="710BD064" w14:textId="77777777" w:rsidR="00FD550F" w:rsidRDefault="000E183F">
            <w:pPr>
              <w:pStyle w:val="Akapitzlist"/>
              <w:spacing w:after="0" w:line="240" w:lineRule="auto"/>
              <w:ind w:left="0"/>
            </w:pPr>
            <w:proofErr w:type="spellStart"/>
            <w:r>
              <w:t>test@com</w:t>
            </w:r>
            <w:proofErr w:type="spellEnd"/>
          </w:p>
        </w:tc>
        <w:tc>
          <w:tcPr>
            <w:tcW w:w="4392" w:type="dxa"/>
            <w:shd w:val="clear" w:color="auto" w:fill="auto"/>
          </w:tcPr>
          <w:p w14:paraId="6D468AA8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Pojawienie się komunikatu „</w:t>
            </w:r>
            <w:proofErr w:type="spellStart"/>
            <w:r>
              <w:t>Wrong</w:t>
            </w:r>
            <w:proofErr w:type="spellEnd"/>
            <w:r>
              <w:t xml:space="preserve"> email”</w:t>
            </w:r>
          </w:p>
        </w:tc>
      </w:tr>
      <w:tr w:rsidR="00FD550F" w14:paraId="1DA1C3F4" w14:textId="77777777">
        <w:tc>
          <w:tcPr>
            <w:tcW w:w="4385" w:type="dxa"/>
            <w:shd w:val="clear" w:color="auto" w:fill="auto"/>
          </w:tcPr>
          <w:p w14:paraId="7496B434" w14:textId="77777777" w:rsidR="00FD550F" w:rsidRDefault="000E183F">
            <w:pPr>
              <w:pStyle w:val="Akapitzlist"/>
              <w:spacing w:after="0" w:line="240" w:lineRule="auto"/>
              <w:ind w:left="0"/>
            </w:pPr>
            <w:proofErr w:type="spellStart"/>
            <w:r>
              <w:t>test@testcom</w:t>
            </w:r>
            <w:proofErr w:type="spellEnd"/>
          </w:p>
        </w:tc>
        <w:tc>
          <w:tcPr>
            <w:tcW w:w="4392" w:type="dxa"/>
            <w:shd w:val="clear" w:color="auto" w:fill="auto"/>
          </w:tcPr>
          <w:p w14:paraId="548C18D7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Pojawienie się komunikatu „</w:t>
            </w:r>
            <w:proofErr w:type="spellStart"/>
            <w:r>
              <w:t>Wrong</w:t>
            </w:r>
            <w:proofErr w:type="spellEnd"/>
            <w:r>
              <w:t xml:space="preserve"> email”</w:t>
            </w:r>
          </w:p>
        </w:tc>
      </w:tr>
      <w:tr w:rsidR="00FD550F" w14:paraId="12B82D1C" w14:textId="77777777">
        <w:tc>
          <w:tcPr>
            <w:tcW w:w="4385" w:type="dxa"/>
            <w:shd w:val="clear" w:color="auto" w:fill="auto"/>
          </w:tcPr>
          <w:p w14:paraId="61E724EE" w14:textId="77777777" w:rsidR="00FD550F" w:rsidRDefault="000E183F">
            <w:pPr>
              <w:pStyle w:val="Akapitzlist"/>
              <w:spacing w:after="0" w:line="240" w:lineRule="auto"/>
              <w:ind w:left="0"/>
            </w:pPr>
            <w:bookmarkStart w:id="0" w:name="__DdeLink__376_3940626849"/>
            <w:r>
              <w:t>test@test.com</w:t>
            </w:r>
            <w:bookmarkEnd w:id="0"/>
          </w:p>
        </w:tc>
        <w:tc>
          <w:tcPr>
            <w:tcW w:w="4392" w:type="dxa"/>
            <w:shd w:val="clear" w:color="auto" w:fill="auto"/>
          </w:tcPr>
          <w:p w14:paraId="7B80AEA0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 xml:space="preserve">Poprawne </w:t>
            </w:r>
            <w:r>
              <w:t>zarejestrowanie użytkownika. Pojawienie się komunikatu „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>”</w:t>
            </w:r>
          </w:p>
        </w:tc>
      </w:tr>
    </w:tbl>
    <w:p w14:paraId="3EA73DC0" w14:textId="77777777" w:rsidR="00FD550F" w:rsidRDefault="00FD550F">
      <w:pPr>
        <w:pStyle w:val="Akapitzlist"/>
        <w:ind w:left="284"/>
      </w:pPr>
    </w:p>
    <w:p w14:paraId="30F8B988" w14:textId="77777777" w:rsidR="00FD550F" w:rsidRDefault="00FD550F">
      <w:pPr>
        <w:pStyle w:val="Akapitzlist"/>
        <w:ind w:left="284"/>
      </w:pPr>
    </w:p>
    <w:p w14:paraId="50F25485" w14:textId="77777777" w:rsidR="00FD550F" w:rsidRDefault="000E183F">
      <w:r>
        <w:rPr>
          <w:b/>
          <w:bCs/>
        </w:rPr>
        <w:t xml:space="preserve">Scenariusz testowy nr 2. </w:t>
      </w:r>
      <w:r>
        <w:t xml:space="preserve">Zarejestrowanie nowego użytkownika, sprawdzenie pola </w:t>
      </w:r>
      <w:proofErr w:type="spellStart"/>
      <w:r>
        <w:t>Password</w:t>
      </w:r>
      <w:proofErr w:type="spellEnd"/>
      <w:r>
        <w:t>.</w:t>
      </w:r>
    </w:p>
    <w:p w14:paraId="7BA16268" w14:textId="77777777" w:rsidR="00FD550F" w:rsidRDefault="000E183F">
      <w:pPr>
        <w:pStyle w:val="Akapitzlist"/>
        <w:numPr>
          <w:ilvl w:val="0"/>
          <w:numId w:val="2"/>
        </w:numPr>
      </w:pPr>
      <w:r>
        <w:t xml:space="preserve">Wejście na stronę </w:t>
      </w:r>
      <w:hyperlink r:id="rId6">
        <w:r>
          <w:rPr>
            <w:rStyle w:val="czeinternetowe"/>
          </w:rPr>
          <w:t>http://demo.no</w:t>
        </w:r>
        <w:r>
          <w:rPr>
            <w:rStyle w:val="czeinternetowe"/>
          </w:rPr>
          <w:t>pcommerce.com</w:t>
        </w:r>
      </w:hyperlink>
      <w:r>
        <w:t>,</w:t>
      </w:r>
    </w:p>
    <w:p w14:paraId="794925CA" w14:textId="77777777" w:rsidR="00FD550F" w:rsidRDefault="000E183F">
      <w:pPr>
        <w:pStyle w:val="Akapitzlist"/>
        <w:numPr>
          <w:ilvl w:val="0"/>
          <w:numId w:val="2"/>
        </w:numPr>
      </w:pPr>
      <w:r>
        <w:t>Wejście w zakładkę Register,</w:t>
      </w:r>
    </w:p>
    <w:p w14:paraId="063BB9E3" w14:textId="77777777" w:rsidR="00FD550F" w:rsidRDefault="000E183F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Wypełnienie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pól</w:t>
      </w:r>
      <w:proofErr w:type="spellEnd"/>
      <w:r>
        <w:rPr>
          <w:lang w:val="en-US"/>
        </w:rPr>
        <w:t xml:space="preserve"> First name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Last name (first name – tester, last name – test)</w:t>
      </w:r>
    </w:p>
    <w:p w14:paraId="3C56E48D" w14:textId="77777777" w:rsidR="00FD550F" w:rsidRDefault="000E183F">
      <w:pPr>
        <w:pStyle w:val="Akapitzlist"/>
        <w:numPr>
          <w:ilvl w:val="0"/>
          <w:numId w:val="2"/>
        </w:numPr>
      </w:pPr>
      <w:r>
        <w:t>Wypełnienie pola Email (test@test.com),</w:t>
      </w:r>
    </w:p>
    <w:p w14:paraId="6C8AB9B4" w14:textId="77777777" w:rsidR="00FD550F" w:rsidRDefault="000E183F">
      <w:pPr>
        <w:pStyle w:val="Akapitzlist"/>
        <w:numPr>
          <w:ilvl w:val="0"/>
          <w:numId w:val="2"/>
        </w:numPr>
      </w:pPr>
      <w:r>
        <w:t xml:space="preserve">Wypełnienie pola </w:t>
      </w:r>
      <w:proofErr w:type="spellStart"/>
      <w:r>
        <w:t>Password</w:t>
      </w:r>
      <w:proofErr w:type="spellEnd"/>
      <w:r>
        <w:t xml:space="preserve"> (patrz Oczekiwany wynik)</w:t>
      </w:r>
    </w:p>
    <w:p w14:paraId="21032F58" w14:textId="77777777" w:rsidR="00FD550F" w:rsidRDefault="000E183F">
      <w:pPr>
        <w:pStyle w:val="Akapitzlist"/>
        <w:numPr>
          <w:ilvl w:val="0"/>
          <w:numId w:val="2"/>
        </w:numPr>
      </w:pPr>
      <w:r>
        <w:t xml:space="preserve">Potwierdzenie hasła w polu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</w:t>
      </w:r>
      <w:r>
        <w:t>word</w:t>
      </w:r>
      <w:proofErr w:type="spellEnd"/>
      <w:r>
        <w:t xml:space="preserve"> (patrz Oczekiwany wynik)</w:t>
      </w:r>
    </w:p>
    <w:p w14:paraId="123C0DAD" w14:textId="77777777" w:rsidR="00FD550F" w:rsidRDefault="000E183F">
      <w:pPr>
        <w:pStyle w:val="Akapitzlist"/>
        <w:numPr>
          <w:ilvl w:val="0"/>
          <w:numId w:val="2"/>
        </w:numPr>
      </w:pPr>
      <w:r>
        <w:t>Wciśniecie przycisku Register.</w:t>
      </w:r>
    </w:p>
    <w:p w14:paraId="24E55CFF" w14:textId="77777777" w:rsidR="00FD550F" w:rsidRDefault="00FD550F">
      <w:pPr>
        <w:pStyle w:val="Akapitzlist"/>
      </w:pPr>
    </w:p>
    <w:p w14:paraId="0E2D707E" w14:textId="77777777" w:rsidR="00FD550F" w:rsidRDefault="00FD550F">
      <w:pPr>
        <w:pStyle w:val="Akapitzlist"/>
      </w:pPr>
    </w:p>
    <w:p w14:paraId="00413AB0" w14:textId="77777777" w:rsidR="00FD550F" w:rsidRDefault="00FD550F">
      <w:pPr>
        <w:pStyle w:val="Akapitzlist"/>
      </w:pPr>
    </w:p>
    <w:p w14:paraId="61752C28" w14:textId="77777777" w:rsidR="00FD550F" w:rsidRDefault="000E183F">
      <w:pPr>
        <w:pStyle w:val="Akapitzlist"/>
        <w:ind w:left="284"/>
        <w:rPr>
          <w:b/>
          <w:bCs/>
        </w:rPr>
      </w:pPr>
      <w:r>
        <w:rPr>
          <w:b/>
          <w:bCs/>
        </w:rPr>
        <w:t>Oczekiwany wynik:</w:t>
      </w:r>
    </w:p>
    <w:tbl>
      <w:tblPr>
        <w:tblStyle w:val="Tabela-Siatka"/>
        <w:tblW w:w="8767" w:type="dxa"/>
        <w:tblInd w:w="295" w:type="dxa"/>
        <w:tblLook w:val="04A0" w:firstRow="1" w:lastRow="0" w:firstColumn="1" w:lastColumn="0" w:noHBand="0" w:noVBand="1"/>
      </w:tblPr>
      <w:tblGrid>
        <w:gridCol w:w="4587"/>
        <w:gridCol w:w="4180"/>
      </w:tblGrid>
      <w:tr w:rsidR="00FD550F" w14:paraId="3C0BE017" w14:textId="77777777">
        <w:tc>
          <w:tcPr>
            <w:tcW w:w="4577" w:type="dxa"/>
            <w:shd w:val="clear" w:color="auto" w:fill="auto"/>
          </w:tcPr>
          <w:p w14:paraId="672BD98A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rPr>
                <w:i/>
                <w:iCs/>
              </w:rPr>
              <w:t>Przykładowo wprowadzana wartość</w:t>
            </w:r>
            <w:r>
              <w:rPr>
                <w:i/>
                <w:iCs/>
              </w:rPr>
              <w:tab/>
            </w:r>
          </w:p>
        </w:tc>
        <w:tc>
          <w:tcPr>
            <w:tcW w:w="4190" w:type="dxa"/>
            <w:shd w:val="clear" w:color="auto" w:fill="auto"/>
          </w:tcPr>
          <w:p w14:paraId="184577A6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Oczekiwany wynik</w:t>
            </w:r>
          </w:p>
        </w:tc>
      </w:tr>
      <w:tr w:rsidR="00FD550F" w:rsidRPr="000E183F" w14:paraId="04A8E459" w14:textId="77777777">
        <w:tc>
          <w:tcPr>
            <w:tcW w:w="4577" w:type="dxa"/>
            <w:shd w:val="clear" w:color="auto" w:fill="auto"/>
          </w:tcPr>
          <w:p w14:paraId="2EA0A275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Pass1</w:t>
            </w:r>
          </w:p>
        </w:tc>
        <w:tc>
          <w:tcPr>
            <w:tcW w:w="4190" w:type="dxa"/>
            <w:shd w:val="clear" w:color="auto" w:fill="auto"/>
          </w:tcPr>
          <w:p w14:paraId="63851CA5" w14:textId="77777777" w:rsidR="00FD550F" w:rsidRDefault="000E183F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Pojawienie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komunikatu</w:t>
            </w:r>
            <w:proofErr w:type="spellEnd"/>
            <w:r>
              <w:rPr>
                <w:lang w:val="en-US"/>
              </w:rPr>
              <w:t xml:space="preserve"> „Password must meet the following rules: must have at least 6 characters”</w:t>
            </w:r>
          </w:p>
        </w:tc>
      </w:tr>
      <w:tr w:rsidR="00FD550F" w14:paraId="7E9E1D74" w14:textId="77777777">
        <w:tc>
          <w:tcPr>
            <w:tcW w:w="4577" w:type="dxa"/>
            <w:shd w:val="clear" w:color="auto" w:fill="auto"/>
          </w:tcPr>
          <w:p w14:paraId="5E4CEE37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&lt;Pozostawione puste pole&gt;</w:t>
            </w:r>
          </w:p>
        </w:tc>
        <w:tc>
          <w:tcPr>
            <w:tcW w:w="4190" w:type="dxa"/>
            <w:shd w:val="clear" w:color="auto" w:fill="auto"/>
          </w:tcPr>
          <w:p w14:paraId="485BA38C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Pojawienie się komunikatu „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>”</w:t>
            </w:r>
          </w:p>
        </w:tc>
      </w:tr>
      <w:tr w:rsidR="00FD550F" w:rsidRPr="000E183F" w14:paraId="5E996E05" w14:textId="77777777">
        <w:tc>
          <w:tcPr>
            <w:tcW w:w="4577" w:type="dxa"/>
            <w:shd w:val="clear" w:color="auto" w:fill="auto"/>
          </w:tcPr>
          <w:p w14:paraId="12DCE50D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rPr>
                <w:lang w:val="en-US"/>
              </w:rPr>
              <w:t>aLj5Rr6A7odrfU</w:t>
            </w:r>
            <w:r>
              <w:t xml:space="preserve"> (</w:t>
            </w:r>
            <w:proofErr w:type="spellStart"/>
            <w:r>
              <w:t>Confirmed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– </w:t>
            </w:r>
            <w:proofErr w:type="spellStart"/>
            <w:r>
              <w:t>adsdffgg</w:t>
            </w:r>
            <w:proofErr w:type="spellEnd"/>
            <w:r>
              <w:t>)</w:t>
            </w:r>
          </w:p>
        </w:tc>
        <w:tc>
          <w:tcPr>
            <w:tcW w:w="4190" w:type="dxa"/>
            <w:shd w:val="clear" w:color="auto" w:fill="auto"/>
          </w:tcPr>
          <w:p w14:paraId="3F4BEB94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Pojawienie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komunikatu</w:t>
            </w:r>
            <w:proofErr w:type="spellEnd"/>
            <w:r>
              <w:rPr>
                <w:lang w:val="en-US"/>
              </w:rPr>
              <w:t xml:space="preserve"> “The password and confirmation password do not match.”</w:t>
            </w:r>
          </w:p>
        </w:tc>
      </w:tr>
      <w:tr w:rsidR="00FD550F" w14:paraId="239958B4" w14:textId="77777777">
        <w:tc>
          <w:tcPr>
            <w:tcW w:w="4577" w:type="dxa"/>
            <w:shd w:val="clear" w:color="auto" w:fill="auto"/>
          </w:tcPr>
          <w:p w14:paraId="3F1EAD2D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lang w:val="en-US"/>
              </w:rPr>
            </w:pPr>
            <w:bookmarkStart w:id="1" w:name="__DdeLink__190_235687712"/>
            <w:r>
              <w:rPr>
                <w:lang w:val="en-US"/>
              </w:rPr>
              <w:t>aLj5Rr6A7odrfU</w:t>
            </w:r>
            <w:bookmarkEnd w:id="1"/>
            <w:r>
              <w:rPr>
                <w:lang w:val="en-US"/>
              </w:rPr>
              <w:t xml:space="preserve">qhGfH54F3GkH7fGK6ml8BfO2Rp (Confirmed password </w:t>
            </w:r>
            <w:proofErr w:type="spellStart"/>
            <w:r>
              <w:rPr>
                <w:lang w:val="en-US"/>
              </w:rPr>
              <w:t>takie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190" w:type="dxa"/>
            <w:shd w:val="clear" w:color="auto" w:fill="auto"/>
          </w:tcPr>
          <w:p w14:paraId="16E67EC0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Poprawne zarejestrowanie użytkownika. Pojawienie się komunikatu „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>”</w:t>
            </w:r>
          </w:p>
        </w:tc>
      </w:tr>
    </w:tbl>
    <w:p w14:paraId="4CECB9C5" w14:textId="77777777" w:rsidR="00FD550F" w:rsidRDefault="00FD550F">
      <w:pPr>
        <w:rPr>
          <w:b/>
          <w:bCs/>
        </w:rPr>
      </w:pPr>
    </w:p>
    <w:p w14:paraId="1BEC09EF" w14:textId="77777777" w:rsidR="000E183F" w:rsidRDefault="000E183F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09FA63D" w14:textId="272A46D4" w:rsidR="00FD550F" w:rsidRDefault="000E183F">
      <w:r>
        <w:rPr>
          <w:b/>
          <w:bCs/>
        </w:rPr>
        <w:lastRenderedPageBreak/>
        <w:t xml:space="preserve">Scenariusz testowy nr 3. </w:t>
      </w:r>
      <w:r>
        <w:t xml:space="preserve">Zalogowanie się na stronie, sprawdzenie pola </w:t>
      </w:r>
      <w:proofErr w:type="spellStart"/>
      <w:r>
        <w:t>Password</w:t>
      </w:r>
      <w:proofErr w:type="spellEnd"/>
      <w:r>
        <w:t xml:space="preserve"> oraz Email</w:t>
      </w:r>
    </w:p>
    <w:p w14:paraId="77B94CAC" w14:textId="77777777" w:rsidR="00FD550F" w:rsidRDefault="000E183F">
      <w:pPr>
        <w:pStyle w:val="Akapitzlist"/>
        <w:numPr>
          <w:ilvl w:val="0"/>
          <w:numId w:val="3"/>
        </w:numPr>
      </w:pPr>
      <w:r>
        <w:t xml:space="preserve">Wejście na stronę </w:t>
      </w:r>
      <w:hyperlink r:id="rId7">
        <w:r>
          <w:rPr>
            <w:rStyle w:val="czeinternetowe"/>
          </w:rPr>
          <w:t>http://demo.nopcommerce.com</w:t>
        </w:r>
      </w:hyperlink>
      <w:r>
        <w:t>,</w:t>
      </w:r>
    </w:p>
    <w:p w14:paraId="1ABF4C83" w14:textId="77777777" w:rsidR="00FD550F" w:rsidRDefault="000E183F">
      <w:pPr>
        <w:pStyle w:val="Akapitzlist"/>
        <w:numPr>
          <w:ilvl w:val="0"/>
          <w:numId w:val="3"/>
        </w:numPr>
      </w:pPr>
      <w:r>
        <w:t>Wejście w zakładkę Log in,</w:t>
      </w:r>
    </w:p>
    <w:p w14:paraId="37E6F1F7" w14:textId="77777777" w:rsidR="00FD550F" w:rsidRDefault="000E183F">
      <w:pPr>
        <w:pStyle w:val="Akapitzlist"/>
        <w:numPr>
          <w:ilvl w:val="0"/>
          <w:numId w:val="3"/>
        </w:numPr>
      </w:pPr>
      <w:r>
        <w:t>Wypełnienie pola Email (patrz Oczekiwany wynik),</w:t>
      </w:r>
    </w:p>
    <w:p w14:paraId="31DD694C" w14:textId="77777777" w:rsidR="00FD550F" w:rsidRDefault="000E183F">
      <w:pPr>
        <w:pStyle w:val="Akapitzlist"/>
        <w:numPr>
          <w:ilvl w:val="0"/>
          <w:numId w:val="3"/>
        </w:numPr>
      </w:pPr>
      <w:r>
        <w:t xml:space="preserve">Wypełnienie pola </w:t>
      </w:r>
      <w:proofErr w:type="spellStart"/>
      <w:r>
        <w:t>Password</w:t>
      </w:r>
      <w:proofErr w:type="spellEnd"/>
      <w:r>
        <w:t xml:space="preserve"> (patrz Oczekiwany wynik)</w:t>
      </w:r>
    </w:p>
    <w:p w14:paraId="161D56EA" w14:textId="77777777" w:rsidR="00FD550F" w:rsidRDefault="000E183F">
      <w:pPr>
        <w:pStyle w:val="Akapitzlist"/>
        <w:numPr>
          <w:ilvl w:val="0"/>
          <w:numId w:val="3"/>
        </w:numPr>
      </w:pPr>
      <w:r>
        <w:t>Wciśniecie przycisku Log in.</w:t>
      </w:r>
    </w:p>
    <w:p w14:paraId="7E9BFB5D" w14:textId="77777777" w:rsidR="00FD550F" w:rsidRDefault="00FD550F">
      <w:pPr>
        <w:pStyle w:val="Akapitzlist"/>
      </w:pPr>
    </w:p>
    <w:p w14:paraId="41070D01" w14:textId="77777777" w:rsidR="00FD550F" w:rsidRDefault="00FD550F">
      <w:pPr>
        <w:pStyle w:val="Akapitzlist"/>
      </w:pPr>
    </w:p>
    <w:p w14:paraId="468AC0B2" w14:textId="77777777" w:rsidR="00FD550F" w:rsidRDefault="00FD550F">
      <w:pPr>
        <w:pStyle w:val="Akapitzlist"/>
      </w:pPr>
    </w:p>
    <w:p w14:paraId="540F44A1" w14:textId="77777777" w:rsidR="00FD550F" w:rsidRDefault="000E183F">
      <w:pPr>
        <w:pStyle w:val="Akapitzlist"/>
        <w:ind w:left="284"/>
        <w:rPr>
          <w:b/>
          <w:bCs/>
        </w:rPr>
      </w:pPr>
      <w:r>
        <w:rPr>
          <w:b/>
          <w:bCs/>
        </w:rPr>
        <w:t>Oc</w:t>
      </w:r>
      <w:r>
        <w:rPr>
          <w:b/>
          <w:bCs/>
        </w:rPr>
        <w:t>zekiwany wynik:</w:t>
      </w:r>
    </w:p>
    <w:tbl>
      <w:tblPr>
        <w:tblStyle w:val="Tabela-Siatka"/>
        <w:tblW w:w="8778" w:type="dxa"/>
        <w:tblInd w:w="284" w:type="dxa"/>
        <w:tblLook w:val="04A0" w:firstRow="1" w:lastRow="0" w:firstColumn="1" w:lastColumn="0" w:noHBand="0" w:noVBand="1"/>
      </w:tblPr>
      <w:tblGrid>
        <w:gridCol w:w="4585"/>
        <w:gridCol w:w="1637"/>
        <w:gridCol w:w="2556"/>
      </w:tblGrid>
      <w:tr w:rsidR="00FD550F" w14:paraId="3F6D8F0D" w14:textId="77777777">
        <w:tc>
          <w:tcPr>
            <w:tcW w:w="6222" w:type="dxa"/>
            <w:gridSpan w:val="2"/>
            <w:shd w:val="clear" w:color="auto" w:fill="auto"/>
          </w:tcPr>
          <w:p w14:paraId="68C8B7C4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Przykładowo wprowadzana wartość</w:t>
            </w:r>
            <w:r>
              <w:rPr>
                <w:i/>
                <w:iCs/>
              </w:rPr>
              <w:tab/>
            </w:r>
          </w:p>
        </w:tc>
        <w:tc>
          <w:tcPr>
            <w:tcW w:w="2556" w:type="dxa"/>
            <w:vMerge w:val="restart"/>
            <w:shd w:val="clear" w:color="auto" w:fill="auto"/>
          </w:tcPr>
          <w:p w14:paraId="773ECDE4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Oczekiwany wynik</w:t>
            </w:r>
          </w:p>
        </w:tc>
      </w:tr>
      <w:tr w:rsidR="00FD550F" w14:paraId="0E37321E" w14:textId="77777777">
        <w:tc>
          <w:tcPr>
            <w:tcW w:w="4586" w:type="dxa"/>
            <w:shd w:val="clear" w:color="auto" w:fill="auto"/>
          </w:tcPr>
          <w:p w14:paraId="6915BCDD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Email</w:t>
            </w:r>
          </w:p>
        </w:tc>
        <w:tc>
          <w:tcPr>
            <w:tcW w:w="1637" w:type="dxa"/>
            <w:shd w:val="clear" w:color="auto" w:fill="auto"/>
          </w:tcPr>
          <w:p w14:paraId="01FB4DA5" w14:textId="77777777" w:rsidR="00FD550F" w:rsidRDefault="000E183F">
            <w:pPr>
              <w:spacing w:after="0"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Password</w:t>
            </w:r>
          </w:p>
        </w:tc>
        <w:tc>
          <w:tcPr>
            <w:tcW w:w="2555" w:type="dxa"/>
            <w:vMerge/>
            <w:shd w:val="clear" w:color="auto" w:fill="auto"/>
          </w:tcPr>
          <w:p w14:paraId="20DE60E0" w14:textId="77777777" w:rsidR="00FD550F" w:rsidRDefault="00FD550F">
            <w:pPr>
              <w:spacing w:after="0" w:line="240" w:lineRule="auto"/>
              <w:rPr>
                <w:lang w:val="en-US"/>
              </w:rPr>
            </w:pPr>
          </w:p>
        </w:tc>
      </w:tr>
      <w:tr w:rsidR="00FD550F" w14:paraId="6D29111B" w14:textId="77777777">
        <w:tc>
          <w:tcPr>
            <w:tcW w:w="4586" w:type="dxa"/>
            <w:shd w:val="clear" w:color="auto" w:fill="auto"/>
          </w:tcPr>
          <w:p w14:paraId="768A70FA" w14:textId="77777777" w:rsidR="00FD550F" w:rsidRDefault="000E183F">
            <w:pPr>
              <w:pStyle w:val="Akapitzlist"/>
              <w:spacing w:after="0" w:line="240" w:lineRule="auto"/>
              <w:ind w:left="0"/>
            </w:pPr>
            <w:bookmarkStart w:id="2" w:name="__DdeLink__378_3940626849"/>
            <w:r>
              <w:t>testtesttest.com</w:t>
            </w:r>
            <w:bookmarkEnd w:id="2"/>
          </w:p>
        </w:tc>
        <w:tc>
          <w:tcPr>
            <w:tcW w:w="1637" w:type="dxa"/>
            <w:shd w:val="clear" w:color="auto" w:fill="auto"/>
          </w:tcPr>
          <w:p w14:paraId="381D1CFC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123456</w:t>
            </w:r>
          </w:p>
        </w:tc>
        <w:tc>
          <w:tcPr>
            <w:tcW w:w="2555" w:type="dxa"/>
            <w:shd w:val="clear" w:color="auto" w:fill="auto"/>
          </w:tcPr>
          <w:p w14:paraId="4FEDB441" w14:textId="77777777" w:rsidR="00FD550F" w:rsidRDefault="000E183F">
            <w:pPr>
              <w:spacing w:after="0" w:line="240" w:lineRule="auto"/>
              <w:rPr>
                <w:lang w:val="en-US"/>
              </w:rPr>
            </w:pPr>
            <w:r>
              <w:t xml:space="preserve">Pojawienie się komunikatu „Login was </w:t>
            </w:r>
            <w:proofErr w:type="spellStart"/>
            <w:r>
              <w:t>unsuccessful</w:t>
            </w:r>
            <w:proofErr w:type="spellEnd"/>
            <w:r>
              <w:t xml:space="preserve">. </w:t>
            </w:r>
            <w:r>
              <w:rPr>
                <w:lang w:val="en-US"/>
              </w:rPr>
              <w:t>Please correct the errors and try again. The credentials provided are incorrect”</w:t>
            </w:r>
          </w:p>
        </w:tc>
      </w:tr>
      <w:tr w:rsidR="00FD550F" w14:paraId="2E4ECFEF" w14:textId="77777777">
        <w:tc>
          <w:tcPr>
            <w:tcW w:w="4586" w:type="dxa"/>
            <w:shd w:val="clear" w:color="auto" w:fill="auto"/>
          </w:tcPr>
          <w:p w14:paraId="5B821D70" w14:textId="77777777" w:rsidR="00FD550F" w:rsidRDefault="000E183F">
            <w:pPr>
              <w:pStyle w:val="Akapitzlist"/>
              <w:spacing w:after="0" w:line="240" w:lineRule="auto"/>
              <w:ind w:left="0"/>
            </w:pPr>
            <w:proofErr w:type="spellStart"/>
            <w:r>
              <w:t>testtest@testcom</w:t>
            </w:r>
            <w:proofErr w:type="spellEnd"/>
          </w:p>
        </w:tc>
        <w:tc>
          <w:tcPr>
            <w:tcW w:w="1637" w:type="dxa"/>
            <w:shd w:val="clear" w:color="auto" w:fill="auto"/>
          </w:tcPr>
          <w:p w14:paraId="29B0296E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555" w:type="dxa"/>
            <w:shd w:val="clear" w:color="auto" w:fill="auto"/>
          </w:tcPr>
          <w:p w14:paraId="66322F55" w14:textId="77777777" w:rsidR="00FD550F" w:rsidRDefault="000E183F">
            <w:pPr>
              <w:spacing w:after="0" w:line="240" w:lineRule="auto"/>
              <w:rPr>
                <w:lang w:val="en-US"/>
              </w:rPr>
            </w:pPr>
            <w:r>
              <w:t xml:space="preserve">Pojawienie się komunikatu „Login was </w:t>
            </w:r>
            <w:proofErr w:type="spellStart"/>
            <w:r>
              <w:t>unsuccessful</w:t>
            </w:r>
            <w:proofErr w:type="spellEnd"/>
            <w:r>
              <w:t xml:space="preserve">. </w:t>
            </w:r>
            <w:r>
              <w:rPr>
                <w:lang w:val="en-US"/>
              </w:rPr>
              <w:t>Please correct the errors and try again. The credentials provided are incorrect”</w:t>
            </w:r>
          </w:p>
        </w:tc>
      </w:tr>
      <w:tr w:rsidR="00FD550F" w14:paraId="1C42F41B" w14:textId="77777777">
        <w:tc>
          <w:tcPr>
            <w:tcW w:w="4586" w:type="dxa"/>
            <w:shd w:val="clear" w:color="auto" w:fill="auto"/>
          </w:tcPr>
          <w:p w14:paraId="208BC790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testtest@test.com</w:t>
            </w:r>
          </w:p>
        </w:tc>
        <w:tc>
          <w:tcPr>
            <w:tcW w:w="1637" w:type="dxa"/>
            <w:shd w:val="clear" w:color="auto" w:fill="auto"/>
          </w:tcPr>
          <w:p w14:paraId="2D739A95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>12345678</w:t>
            </w:r>
          </w:p>
        </w:tc>
        <w:tc>
          <w:tcPr>
            <w:tcW w:w="2555" w:type="dxa"/>
            <w:shd w:val="clear" w:color="auto" w:fill="auto"/>
          </w:tcPr>
          <w:p w14:paraId="46FE139B" w14:textId="77777777" w:rsidR="00FD550F" w:rsidRDefault="000E183F">
            <w:pPr>
              <w:spacing w:after="0" w:line="240" w:lineRule="auto"/>
              <w:rPr>
                <w:lang w:val="en-US"/>
              </w:rPr>
            </w:pPr>
            <w:r>
              <w:t xml:space="preserve">Pojawienie się komunikatu „Login was </w:t>
            </w:r>
            <w:proofErr w:type="spellStart"/>
            <w:r>
              <w:t>unsuccessful</w:t>
            </w:r>
            <w:proofErr w:type="spellEnd"/>
            <w:r>
              <w:t xml:space="preserve">. </w:t>
            </w:r>
            <w:r>
              <w:rPr>
                <w:lang w:val="en-US"/>
              </w:rPr>
              <w:t>Please correct the errors and try again. The credentials provided are incorrect”</w:t>
            </w:r>
          </w:p>
        </w:tc>
      </w:tr>
      <w:tr w:rsidR="00FD550F" w14:paraId="3EC08E09" w14:textId="77777777">
        <w:tc>
          <w:tcPr>
            <w:tcW w:w="4586" w:type="dxa"/>
            <w:shd w:val="clear" w:color="auto" w:fill="auto"/>
          </w:tcPr>
          <w:p w14:paraId="4F9B7EA2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lang w:val="en-US"/>
              </w:rPr>
            </w:pPr>
            <w:r>
              <w:t>testtest@test.com</w:t>
            </w:r>
          </w:p>
        </w:tc>
        <w:tc>
          <w:tcPr>
            <w:tcW w:w="1637" w:type="dxa"/>
            <w:shd w:val="clear" w:color="auto" w:fill="auto"/>
          </w:tcPr>
          <w:p w14:paraId="1B55E9FD" w14:textId="77777777" w:rsidR="00FD550F" w:rsidRDefault="000E183F">
            <w:pPr>
              <w:pStyle w:val="Akapitzlis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555" w:type="dxa"/>
            <w:shd w:val="clear" w:color="auto" w:fill="auto"/>
          </w:tcPr>
          <w:p w14:paraId="49FE6048" w14:textId="77777777" w:rsidR="00FD550F" w:rsidRDefault="000E183F">
            <w:pPr>
              <w:pStyle w:val="Akapitzlist"/>
              <w:spacing w:after="0" w:line="240" w:lineRule="auto"/>
              <w:ind w:left="0"/>
            </w:pPr>
            <w:r>
              <w:t xml:space="preserve">Poprawne zalogowanie użytkownika. </w:t>
            </w:r>
          </w:p>
        </w:tc>
      </w:tr>
    </w:tbl>
    <w:p w14:paraId="7C15CDFA" w14:textId="77777777" w:rsidR="00FD550F" w:rsidRDefault="00FD550F">
      <w:pPr>
        <w:pStyle w:val="Akapitzlist"/>
        <w:ind w:left="284"/>
      </w:pPr>
    </w:p>
    <w:p w14:paraId="6B8BE06F" w14:textId="77777777" w:rsidR="00FD550F" w:rsidRDefault="00FD550F">
      <w:pPr>
        <w:pStyle w:val="Akapitzlist"/>
        <w:ind w:left="284"/>
      </w:pPr>
    </w:p>
    <w:p w14:paraId="702E02D3" w14:textId="77777777" w:rsidR="00FD550F" w:rsidRDefault="00FD550F">
      <w:pPr>
        <w:pStyle w:val="Akapitzlist"/>
        <w:ind w:left="284"/>
      </w:pPr>
    </w:p>
    <w:p w14:paraId="19533217" w14:textId="77777777" w:rsidR="000E183F" w:rsidRDefault="000E183F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02F4646" w14:textId="4945E446" w:rsidR="00FD550F" w:rsidRDefault="000E183F">
      <w:r>
        <w:rPr>
          <w:b/>
          <w:bCs/>
        </w:rPr>
        <w:lastRenderedPageBreak/>
        <w:t xml:space="preserve">Scenariusz testowy nr 4. </w:t>
      </w:r>
      <w:r>
        <w:t xml:space="preserve">Sprawdzenie dodawania produktu do </w:t>
      </w:r>
      <w:r>
        <w:t>koszyka.</w:t>
      </w:r>
    </w:p>
    <w:p w14:paraId="20A7BB61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Wejście na stronę </w:t>
      </w:r>
      <w:hyperlink r:id="rId8">
        <w:r>
          <w:rPr>
            <w:rStyle w:val="czeinternetowe"/>
          </w:rPr>
          <w:t>http://demo.nopcommerce.com</w:t>
        </w:r>
      </w:hyperlink>
      <w:r>
        <w:t>,</w:t>
      </w:r>
    </w:p>
    <w:p w14:paraId="5DCC4ACF" w14:textId="77777777" w:rsidR="00FD550F" w:rsidRDefault="000E183F">
      <w:pPr>
        <w:pStyle w:val="Akapitzlist"/>
        <w:numPr>
          <w:ilvl w:val="0"/>
          <w:numId w:val="4"/>
        </w:numPr>
      </w:pPr>
      <w:r>
        <w:t>Wejście w zakładkę Log in,</w:t>
      </w:r>
    </w:p>
    <w:p w14:paraId="015EC77C" w14:textId="77777777" w:rsidR="00FD550F" w:rsidRDefault="000E183F">
      <w:pPr>
        <w:pStyle w:val="Akapitzlist"/>
        <w:numPr>
          <w:ilvl w:val="0"/>
          <w:numId w:val="4"/>
        </w:numPr>
      </w:pPr>
      <w:r>
        <w:t>Wypełnienie pola Email (Email - testtest@test.com),</w:t>
      </w:r>
    </w:p>
    <w:p w14:paraId="2C17A32F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Wypełnienie pola 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- 123456)</w:t>
      </w:r>
    </w:p>
    <w:p w14:paraId="21DC1253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Wciśniecie </w:t>
      </w:r>
      <w:r>
        <w:t>przycisku Log in,</w:t>
      </w:r>
    </w:p>
    <w:p w14:paraId="12B7CDBD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Wejście w kategorie </w:t>
      </w:r>
      <w:proofErr w:type="spellStart"/>
      <w:r>
        <w:t>Computers</w:t>
      </w:r>
      <w:proofErr w:type="spellEnd"/>
      <w:r>
        <w:t>,</w:t>
      </w:r>
    </w:p>
    <w:p w14:paraId="305C83BF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Wejście w podkategorie </w:t>
      </w:r>
      <w:proofErr w:type="spellStart"/>
      <w:r>
        <w:t>Desktops</w:t>
      </w:r>
      <w:proofErr w:type="spellEnd"/>
      <w:r>
        <w:t>,</w:t>
      </w:r>
    </w:p>
    <w:p w14:paraId="6836FB6E" w14:textId="77777777" w:rsidR="00FD550F" w:rsidRDefault="000E183F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 xml:space="preserve"> w Lenovo </w:t>
      </w:r>
      <w:proofErr w:type="spellStart"/>
      <w:r>
        <w:rPr>
          <w:lang w:val="en-US"/>
        </w:rPr>
        <w:t>IdeaCentre</w:t>
      </w:r>
      <w:proofErr w:type="spellEnd"/>
      <w:r>
        <w:rPr>
          <w:lang w:val="en-US"/>
        </w:rPr>
        <w:t xml:space="preserve"> 600 All-in-One PC,</w:t>
      </w:r>
    </w:p>
    <w:p w14:paraId="2058A6A2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Kliknięcie przycisku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,</w:t>
      </w:r>
    </w:p>
    <w:p w14:paraId="03FD53CC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Wejście w Shopping </w:t>
      </w:r>
      <w:proofErr w:type="spellStart"/>
      <w:r>
        <w:t>cart</w:t>
      </w:r>
      <w:proofErr w:type="spellEnd"/>
      <w:r>
        <w:t>,</w:t>
      </w:r>
    </w:p>
    <w:p w14:paraId="28845C67" w14:textId="77777777" w:rsidR="00FD550F" w:rsidRDefault="000E183F">
      <w:pPr>
        <w:pStyle w:val="Akapitzlist"/>
        <w:numPr>
          <w:ilvl w:val="0"/>
          <w:numId w:val="4"/>
        </w:numPr>
      </w:pPr>
      <w:r>
        <w:t xml:space="preserve">Sprawdzenie czy Lenovo </w:t>
      </w:r>
      <w:proofErr w:type="spellStart"/>
      <w:r>
        <w:t>IdeaCentre</w:t>
      </w:r>
      <w:proofErr w:type="spellEnd"/>
      <w:r>
        <w:t xml:space="preserve"> 600 </w:t>
      </w:r>
      <w:proofErr w:type="spellStart"/>
      <w:r>
        <w:t>All</w:t>
      </w:r>
      <w:proofErr w:type="spellEnd"/>
      <w:r>
        <w:t xml:space="preserve">-in-One PC znajduję się </w:t>
      </w:r>
      <w:r>
        <w:t>na liście.</w:t>
      </w:r>
    </w:p>
    <w:p w14:paraId="78D9A418" w14:textId="77777777" w:rsidR="00FD550F" w:rsidRDefault="00FD550F">
      <w:pPr>
        <w:pStyle w:val="Akapitzlist"/>
      </w:pPr>
    </w:p>
    <w:p w14:paraId="50793443" w14:textId="77777777" w:rsidR="00FD550F" w:rsidRDefault="00FD550F">
      <w:pPr>
        <w:pStyle w:val="Akapitzlist"/>
      </w:pPr>
    </w:p>
    <w:p w14:paraId="54D6DECE" w14:textId="77777777" w:rsidR="00FD550F" w:rsidRDefault="00FD550F">
      <w:pPr>
        <w:pStyle w:val="Akapitzlist"/>
      </w:pPr>
    </w:p>
    <w:p w14:paraId="522E7753" w14:textId="77777777" w:rsidR="00FD550F" w:rsidRDefault="000E183F">
      <w:pPr>
        <w:pStyle w:val="Akapitzlist"/>
        <w:ind w:left="284"/>
        <w:rPr>
          <w:b/>
          <w:bCs/>
        </w:rPr>
      </w:pPr>
      <w:r>
        <w:rPr>
          <w:b/>
          <w:bCs/>
        </w:rPr>
        <w:t>Oczekiwany wynik:</w:t>
      </w:r>
    </w:p>
    <w:p w14:paraId="5BA499F8" w14:textId="77777777" w:rsidR="00FD550F" w:rsidRDefault="000E183F">
      <w:pPr>
        <w:pStyle w:val="Akapitzlist"/>
        <w:ind w:left="284"/>
      </w:pPr>
      <w:r>
        <w:t xml:space="preserve">Produkt Lenovo </w:t>
      </w:r>
      <w:proofErr w:type="spellStart"/>
      <w:r>
        <w:t>IdeaCentre</w:t>
      </w:r>
      <w:proofErr w:type="spellEnd"/>
      <w:r>
        <w:t xml:space="preserve"> 600 </w:t>
      </w:r>
      <w:proofErr w:type="spellStart"/>
      <w:r>
        <w:t>All</w:t>
      </w:r>
      <w:proofErr w:type="spellEnd"/>
      <w:r>
        <w:t>-in-One PC został poprawnie dodany do koszyka i znajduję się w nim.</w:t>
      </w:r>
    </w:p>
    <w:sectPr w:rsidR="00FD550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977"/>
    <w:multiLevelType w:val="multilevel"/>
    <w:tmpl w:val="2E6AE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6309"/>
    <w:multiLevelType w:val="multilevel"/>
    <w:tmpl w:val="1A8821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51435F0"/>
    <w:multiLevelType w:val="multilevel"/>
    <w:tmpl w:val="E1DAE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109F8"/>
    <w:multiLevelType w:val="multilevel"/>
    <w:tmpl w:val="2DD80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1638"/>
    <w:multiLevelType w:val="multilevel"/>
    <w:tmpl w:val="46825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F"/>
    <w:rsid w:val="000E183F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4FB1"/>
  <w15:docId w15:val="{73BCE06C-12A5-4D40-AC1A-10D271EE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unhideWhenUsed/>
    <w:rsid w:val="001A1C7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1A1C77"/>
    <w:rPr>
      <w:color w:val="605E5C"/>
      <w:shd w:val="clear" w:color="auto" w:fill="E1DFDD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1A1C77"/>
    <w:pPr>
      <w:ind w:left="720"/>
      <w:contextualSpacing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AE1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nopcomme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.nopcomme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nopcommerce.com/" TargetMode="External"/><Relationship Id="rId5" Type="http://schemas.openxmlformats.org/officeDocument/2006/relationships/hyperlink" Target="http://demo.nopcommerc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503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Krysiński</dc:creator>
  <dc:description/>
  <cp:lastModifiedBy>Marcin Krysiński</cp:lastModifiedBy>
  <cp:revision>7</cp:revision>
  <dcterms:created xsi:type="dcterms:W3CDTF">2019-07-17T13:51:00Z</dcterms:created>
  <dcterms:modified xsi:type="dcterms:W3CDTF">2020-06-15T10:19:00Z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