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0B548" w14:textId="456364C8" w:rsidR="00D70B0C" w:rsidRPr="007322D7" w:rsidRDefault="00CC3FF7" w:rsidP="00CC3FF7">
      <w:pPr>
        <w:rPr>
          <w:b/>
          <w:bCs/>
          <w:sz w:val="32"/>
          <w:szCs w:val="32"/>
        </w:rPr>
      </w:pPr>
      <w:r w:rsidRPr="007322D7">
        <w:rPr>
          <w:b/>
          <w:bCs/>
          <w:sz w:val="32"/>
          <w:szCs w:val="32"/>
        </w:rPr>
        <w:t xml:space="preserve">Analiza dostępnych modeli open </w:t>
      </w:r>
      <w:proofErr w:type="spellStart"/>
      <w:r w:rsidRPr="007322D7">
        <w:rPr>
          <w:b/>
          <w:bCs/>
          <w:sz w:val="32"/>
          <w:szCs w:val="32"/>
        </w:rPr>
        <w:t>source</w:t>
      </w:r>
      <w:proofErr w:type="spellEnd"/>
      <w:r w:rsidRPr="007322D7">
        <w:rPr>
          <w:b/>
          <w:bCs/>
          <w:sz w:val="32"/>
          <w:szCs w:val="32"/>
        </w:rPr>
        <w:t xml:space="preserve"> z możliwością lokalnej nauki modelu</w:t>
      </w:r>
    </w:p>
    <w:p w14:paraId="10A03B51" w14:textId="29591BE6" w:rsidR="007322D7" w:rsidRPr="007322D7" w:rsidRDefault="00CC3FF7" w:rsidP="007322D7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7322D7">
        <w:rPr>
          <w:b/>
          <w:bCs/>
          <w:sz w:val="24"/>
          <w:szCs w:val="24"/>
        </w:rPr>
        <w:t>LLaMA</w:t>
      </w:r>
      <w:proofErr w:type="spellEnd"/>
      <w:r w:rsidRPr="007322D7">
        <w:rPr>
          <w:b/>
          <w:bCs/>
          <w:sz w:val="24"/>
          <w:szCs w:val="24"/>
        </w:rPr>
        <w:t xml:space="preserve"> -</w:t>
      </w:r>
      <w:r w:rsidR="007322D7" w:rsidRPr="007322D7">
        <w:rPr>
          <w:b/>
          <w:bCs/>
          <w:sz w:val="24"/>
          <w:szCs w:val="24"/>
        </w:rPr>
        <w:t xml:space="preserve">model językowy stworzony przez Meta.  Model ten jest </w:t>
      </w:r>
      <w:r w:rsidR="007322D7" w:rsidRPr="007322D7">
        <w:rPr>
          <w:b/>
          <w:bCs/>
          <w:sz w:val="24"/>
          <w:szCs w:val="24"/>
        </w:rPr>
        <w:t>zaprojektowan</w:t>
      </w:r>
      <w:r w:rsidR="007322D7" w:rsidRPr="007322D7">
        <w:rPr>
          <w:b/>
          <w:bCs/>
          <w:sz w:val="24"/>
          <w:szCs w:val="24"/>
        </w:rPr>
        <w:t xml:space="preserve">y </w:t>
      </w:r>
      <w:r w:rsidR="007322D7" w:rsidRPr="007322D7">
        <w:rPr>
          <w:b/>
          <w:bCs/>
          <w:sz w:val="24"/>
          <w:szCs w:val="24"/>
        </w:rPr>
        <w:t>do obsługi różnych zadań związanych z przetwarzaniem języka naturalnego (NLP), takich jak generowanie tekstu, tłumaczenie, odpowiedzi na pytania i inne.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322D7" w:rsidRPr="007322D7" w14:paraId="5D2FD33F" w14:textId="77777777" w:rsidTr="007322D7">
        <w:tc>
          <w:tcPr>
            <w:tcW w:w="4531" w:type="dxa"/>
          </w:tcPr>
          <w:p w14:paraId="1536A8E7" w14:textId="4EB77894" w:rsidR="007322D7" w:rsidRPr="007322D7" w:rsidRDefault="007322D7" w:rsidP="007322D7">
            <w:pPr>
              <w:rPr>
                <w:b/>
                <w:bCs/>
                <w:sz w:val="24"/>
                <w:szCs w:val="24"/>
              </w:rPr>
            </w:pPr>
            <w:r w:rsidRPr="007322D7">
              <w:rPr>
                <w:b/>
                <w:bCs/>
                <w:sz w:val="24"/>
                <w:szCs w:val="24"/>
              </w:rPr>
              <w:t>Plusy</w:t>
            </w:r>
          </w:p>
        </w:tc>
        <w:tc>
          <w:tcPr>
            <w:tcW w:w="4531" w:type="dxa"/>
          </w:tcPr>
          <w:p w14:paraId="6CFA6634" w14:textId="43F07B43" w:rsidR="007322D7" w:rsidRPr="007322D7" w:rsidRDefault="007322D7" w:rsidP="007322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Minusy</w:t>
            </w:r>
          </w:p>
        </w:tc>
      </w:tr>
      <w:tr w:rsidR="007322D7" w:rsidRPr="007322D7" w14:paraId="05853326" w14:textId="77777777" w:rsidTr="007322D7">
        <w:tc>
          <w:tcPr>
            <w:tcW w:w="4531" w:type="dxa"/>
          </w:tcPr>
          <w:p w14:paraId="0EC8098E" w14:textId="4468D275" w:rsidR="007322D7" w:rsidRPr="007322D7" w:rsidRDefault="007322D7" w:rsidP="007322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Dobrze zoptymalizowane, zapewnia świetną jakość wyników przy mniejszych wymaganiach, w porównaniu do konkurencji</w:t>
            </w:r>
          </w:p>
        </w:tc>
        <w:tc>
          <w:tcPr>
            <w:tcW w:w="4531" w:type="dxa"/>
          </w:tcPr>
          <w:p w14:paraId="2B23551E" w14:textId="6377027C" w:rsidR="007322D7" w:rsidRPr="007322D7" w:rsidRDefault="007322D7" w:rsidP="007322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Nadal wymaga dużych zasobów do działania, co może stanowić wyzwanie dla słabszych urządzeń</w:t>
            </w:r>
          </w:p>
        </w:tc>
      </w:tr>
      <w:tr w:rsidR="007322D7" w:rsidRPr="007322D7" w14:paraId="576E7272" w14:textId="77777777" w:rsidTr="007322D7">
        <w:tc>
          <w:tcPr>
            <w:tcW w:w="4531" w:type="dxa"/>
          </w:tcPr>
          <w:p w14:paraId="6207E4B6" w14:textId="2C3BAB63" w:rsidR="007322D7" w:rsidRPr="007322D7" w:rsidRDefault="003061BC" w:rsidP="007322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Wiele różnych wariantów do wyboru, pozwalając dopasować model pod swoje potrzeby</w:t>
            </w:r>
          </w:p>
        </w:tc>
        <w:tc>
          <w:tcPr>
            <w:tcW w:w="4531" w:type="dxa"/>
          </w:tcPr>
          <w:p w14:paraId="63DE04E3" w14:textId="659BEEDC" w:rsidR="007322D7" w:rsidRPr="007322D7" w:rsidRDefault="007A20E2" w:rsidP="007322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Słabsze warianty np.7B nie są zbyt wydajne przy złożonych problemach</w:t>
            </w:r>
          </w:p>
        </w:tc>
      </w:tr>
      <w:tr w:rsidR="007322D7" w:rsidRPr="007322D7" w14:paraId="40CE2E1C" w14:textId="77777777" w:rsidTr="007322D7">
        <w:tc>
          <w:tcPr>
            <w:tcW w:w="4531" w:type="dxa"/>
          </w:tcPr>
          <w:p w14:paraId="43297487" w14:textId="09A32012" w:rsidR="007322D7" w:rsidRPr="007322D7" w:rsidRDefault="003061BC" w:rsidP="007322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Posiada rozbudowaną dokumentację, która jest cały czas rozwijana</w:t>
            </w:r>
          </w:p>
        </w:tc>
        <w:tc>
          <w:tcPr>
            <w:tcW w:w="4531" w:type="dxa"/>
          </w:tcPr>
          <w:p w14:paraId="28683536" w14:textId="00FFB07C" w:rsidR="007322D7" w:rsidRPr="007322D7" w:rsidRDefault="00906047" w:rsidP="007322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Ograniczone wsparcie innych języków niż angielski</w:t>
            </w:r>
          </w:p>
        </w:tc>
      </w:tr>
      <w:tr w:rsidR="007322D7" w:rsidRPr="007322D7" w14:paraId="04C47421" w14:textId="77777777" w:rsidTr="003061BC">
        <w:trPr>
          <w:trHeight w:val="1276"/>
        </w:trPr>
        <w:tc>
          <w:tcPr>
            <w:tcW w:w="4531" w:type="dxa"/>
          </w:tcPr>
          <w:p w14:paraId="40CBCBAD" w14:textId="14129F80" w:rsidR="007322D7" w:rsidRPr="007322D7" w:rsidRDefault="003061BC" w:rsidP="007322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„Kreatywność” modelu który potrafi generować różnorodne teksty w formie literackiej np. wiersze, scenariusze, czy nawet utwory muzyczne</w:t>
            </w:r>
          </w:p>
        </w:tc>
        <w:tc>
          <w:tcPr>
            <w:tcW w:w="4531" w:type="dxa"/>
          </w:tcPr>
          <w:p w14:paraId="65518E14" w14:textId="77777777" w:rsidR="007322D7" w:rsidRPr="007322D7" w:rsidRDefault="007322D7" w:rsidP="007322D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061BC" w:rsidRPr="007322D7" w14:paraId="36011522" w14:textId="77777777" w:rsidTr="003061BC">
        <w:trPr>
          <w:trHeight w:val="1276"/>
        </w:trPr>
        <w:tc>
          <w:tcPr>
            <w:tcW w:w="4531" w:type="dxa"/>
          </w:tcPr>
          <w:p w14:paraId="5FDCA1CC" w14:textId="79B95C20" w:rsidR="003061BC" w:rsidRDefault="003722FE" w:rsidP="007322D7">
            <w:pPr>
              <w:rPr>
                <w:b/>
                <w:bCs/>
                <w:sz w:val="24"/>
                <w:szCs w:val="24"/>
              </w:rPr>
            </w:pPr>
            <w:r w:rsidRPr="003722FE">
              <w:rPr>
                <w:b/>
                <w:bCs/>
                <w:sz w:val="24"/>
                <w:szCs w:val="24"/>
              </w:rPr>
              <w:t>Rozbudowana baza danych gwarantuje precyzyjne odpowiedzi na nawet najbardziej złożone i wieloetapowe instrukcje, zapewniając wysoką jakość i trafność wyników</w:t>
            </w:r>
          </w:p>
        </w:tc>
        <w:tc>
          <w:tcPr>
            <w:tcW w:w="4531" w:type="dxa"/>
          </w:tcPr>
          <w:p w14:paraId="2E380413" w14:textId="77777777" w:rsidR="003061BC" w:rsidRPr="007322D7" w:rsidRDefault="003061BC" w:rsidP="007322D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DC9FD3F" w14:textId="77777777" w:rsidR="00932DC7" w:rsidRDefault="00932DC7" w:rsidP="00932DC7">
      <w:pPr>
        <w:rPr>
          <w:b/>
          <w:bCs/>
          <w:sz w:val="24"/>
          <w:szCs w:val="24"/>
        </w:rPr>
      </w:pPr>
    </w:p>
    <w:p w14:paraId="3B59198D" w14:textId="77777777" w:rsidR="001635A2" w:rsidRDefault="001635A2" w:rsidP="00932DC7">
      <w:pPr>
        <w:rPr>
          <w:b/>
          <w:bCs/>
          <w:sz w:val="24"/>
          <w:szCs w:val="24"/>
        </w:rPr>
      </w:pPr>
    </w:p>
    <w:p w14:paraId="0552F2AF" w14:textId="77777777" w:rsidR="001635A2" w:rsidRDefault="001635A2" w:rsidP="00932DC7">
      <w:pPr>
        <w:rPr>
          <w:b/>
          <w:bCs/>
          <w:sz w:val="24"/>
          <w:szCs w:val="24"/>
        </w:rPr>
      </w:pPr>
    </w:p>
    <w:p w14:paraId="37676831" w14:textId="77777777" w:rsidR="001635A2" w:rsidRDefault="001635A2" w:rsidP="00932DC7">
      <w:pPr>
        <w:rPr>
          <w:b/>
          <w:bCs/>
          <w:sz w:val="24"/>
          <w:szCs w:val="24"/>
        </w:rPr>
      </w:pPr>
    </w:p>
    <w:p w14:paraId="5CA94911" w14:textId="77777777" w:rsidR="001635A2" w:rsidRDefault="001635A2" w:rsidP="00932DC7">
      <w:pPr>
        <w:rPr>
          <w:b/>
          <w:bCs/>
          <w:sz w:val="24"/>
          <w:szCs w:val="24"/>
        </w:rPr>
      </w:pPr>
    </w:p>
    <w:p w14:paraId="6AE0D266" w14:textId="77777777" w:rsidR="001635A2" w:rsidRDefault="001635A2" w:rsidP="00932DC7">
      <w:pPr>
        <w:rPr>
          <w:b/>
          <w:bCs/>
          <w:sz w:val="24"/>
          <w:szCs w:val="24"/>
        </w:rPr>
      </w:pPr>
    </w:p>
    <w:p w14:paraId="39F8E5C7" w14:textId="77777777" w:rsidR="001635A2" w:rsidRDefault="001635A2" w:rsidP="00932DC7">
      <w:pPr>
        <w:rPr>
          <w:b/>
          <w:bCs/>
          <w:sz w:val="24"/>
          <w:szCs w:val="24"/>
        </w:rPr>
      </w:pPr>
    </w:p>
    <w:p w14:paraId="6DCE2795" w14:textId="77777777" w:rsidR="001635A2" w:rsidRDefault="001635A2" w:rsidP="00932DC7">
      <w:pPr>
        <w:rPr>
          <w:b/>
          <w:bCs/>
          <w:sz w:val="24"/>
          <w:szCs w:val="24"/>
        </w:rPr>
      </w:pPr>
    </w:p>
    <w:p w14:paraId="38734D2D" w14:textId="77777777" w:rsidR="001635A2" w:rsidRDefault="001635A2" w:rsidP="00932DC7">
      <w:pPr>
        <w:rPr>
          <w:b/>
          <w:bCs/>
          <w:sz w:val="24"/>
          <w:szCs w:val="24"/>
        </w:rPr>
      </w:pPr>
    </w:p>
    <w:p w14:paraId="3CC9EB24" w14:textId="77777777" w:rsidR="001635A2" w:rsidRDefault="001635A2" w:rsidP="00932DC7">
      <w:pPr>
        <w:rPr>
          <w:b/>
          <w:bCs/>
          <w:sz w:val="24"/>
          <w:szCs w:val="24"/>
        </w:rPr>
      </w:pPr>
    </w:p>
    <w:p w14:paraId="44D41729" w14:textId="77777777" w:rsidR="001635A2" w:rsidRDefault="001635A2" w:rsidP="00932DC7">
      <w:pPr>
        <w:rPr>
          <w:b/>
          <w:bCs/>
          <w:sz w:val="24"/>
          <w:szCs w:val="24"/>
        </w:rPr>
      </w:pPr>
    </w:p>
    <w:p w14:paraId="0A38FF00" w14:textId="77777777" w:rsidR="001635A2" w:rsidRDefault="001635A2" w:rsidP="00932DC7">
      <w:pPr>
        <w:rPr>
          <w:b/>
          <w:bCs/>
          <w:sz w:val="24"/>
          <w:szCs w:val="24"/>
        </w:rPr>
      </w:pPr>
    </w:p>
    <w:p w14:paraId="2D31B96B" w14:textId="77777777" w:rsidR="001635A2" w:rsidRDefault="001635A2" w:rsidP="00932DC7">
      <w:pPr>
        <w:rPr>
          <w:b/>
          <w:bCs/>
          <w:sz w:val="24"/>
          <w:szCs w:val="24"/>
        </w:rPr>
      </w:pPr>
    </w:p>
    <w:p w14:paraId="00D278A2" w14:textId="77777777" w:rsidR="00CA0984" w:rsidRDefault="00CA0984" w:rsidP="00CA0984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Mistral- zaprojektowany przez </w:t>
      </w:r>
      <w:r w:rsidRPr="007A20E2">
        <w:rPr>
          <w:b/>
          <w:bCs/>
          <w:sz w:val="24"/>
          <w:szCs w:val="24"/>
        </w:rPr>
        <w:t>Mistral AI</w:t>
      </w:r>
      <w:r>
        <w:rPr>
          <w:b/>
          <w:bCs/>
          <w:sz w:val="24"/>
          <w:szCs w:val="24"/>
        </w:rPr>
        <w:t>.</w:t>
      </w: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4711"/>
        <w:gridCol w:w="4356"/>
      </w:tblGrid>
      <w:tr w:rsidR="00CA0984" w14:paraId="7A924C05" w14:textId="77777777" w:rsidTr="001635A2">
        <w:tc>
          <w:tcPr>
            <w:tcW w:w="4711" w:type="dxa"/>
          </w:tcPr>
          <w:p w14:paraId="256A80B9" w14:textId="77777777" w:rsidR="00CA0984" w:rsidRDefault="00CA0984" w:rsidP="008C5C8A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Plusy</w:t>
            </w:r>
          </w:p>
        </w:tc>
        <w:tc>
          <w:tcPr>
            <w:tcW w:w="4356" w:type="dxa"/>
          </w:tcPr>
          <w:p w14:paraId="01D8F096" w14:textId="77777777" w:rsidR="00CA0984" w:rsidRDefault="00CA0984" w:rsidP="008C5C8A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Minusy</w:t>
            </w:r>
          </w:p>
        </w:tc>
      </w:tr>
      <w:tr w:rsidR="00CA0984" w14:paraId="5569B11D" w14:textId="77777777" w:rsidTr="001635A2">
        <w:tc>
          <w:tcPr>
            <w:tcW w:w="4711" w:type="dxa"/>
          </w:tcPr>
          <w:p w14:paraId="597B53BE" w14:textId="77777777" w:rsidR="00CA0984" w:rsidRDefault="00CA0984" w:rsidP="008C5C8A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Niższe wymagania GPU niż LLaMA2</w:t>
            </w:r>
          </w:p>
        </w:tc>
        <w:tc>
          <w:tcPr>
            <w:tcW w:w="4356" w:type="dxa"/>
          </w:tcPr>
          <w:p w14:paraId="6B4872D1" w14:textId="77777777" w:rsidR="00CA0984" w:rsidRDefault="00CA0984" w:rsidP="008C5C8A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Stosunkowo mała dokumentacja</w:t>
            </w:r>
          </w:p>
        </w:tc>
      </w:tr>
      <w:tr w:rsidR="00CA0984" w14:paraId="5298A270" w14:textId="77777777" w:rsidTr="001635A2">
        <w:tc>
          <w:tcPr>
            <w:tcW w:w="4711" w:type="dxa"/>
          </w:tcPr>
          <w:p w14:paraId="52BC82AC" w14:textId="77777777" w:rsidR="00CA0984" w:rsidRDefault="00CA0984" w:rsidP="008C5C8A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Przystosowany do szybkiego wdrożenia w </w:t>
            </w:r>
            <w:proofErr w:type="spellStart"/>
            <w:r>
              <w:rPr>
                <w:b/>
                <w:bCs/>
                <w:sz w:val="24"/>
                <w:szCs w:val="24"/>
              </w:rPr>
              <w:t>help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deskach i chat botach</w:t>
            </w:r>
          </w:p>
        </w:tc>
        <w:tc>
          <w:tcPr>
            <w:tcW w:w="4356" w:type="dxa"/>
          </w:tcPr>
          <w:p w14:paraId="24EDD1DC" w14:textId="77777777" w:rsidR="00CA0984" w:rsidRDefault="00CA0984" w:rsidP="008C5C8A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Nowy model co przekłada się na mniejszą ilość testów.</w:t>
            </w:r>
          </w:p>
        </w:tc>
      </w:tr>
      <w:tr w:rsidR="00CA0984" w14:paraId="483BE0C3" w14:textId="77777777" w:rsidTr="001635A2">
        <w:tc>
          <w:tcPr>
            <w:tcW w:w="4711" w:type="dxa"/>
          </w:tcPr>
          <w:p w14:paraId="449C8166" w14:textId="77777777" w:rsidR="00CA0984" w:rsidRDefault="00CA0984" w:rsidP="008C5C8A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Bardzo dobre wyniki  w konwersacjach oraz szybkich instrukcjach</w:t>
            </w:r>
          </w:p>
        </w:tc>
        <w:tc>
          <w:tcPr>
            <w:tcW w:w="4356" w:type="dxa"/>
          </w:tcPr>
          <w:p w14:paraId="431CF04F" w14:textId="77777777" w:rsidR="00CA0984" w:rsidRDefault="00CA0984" w:rsidP="008C5C8A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Gorsza jakość odpowiedzi niż LLaMA2 przy trudnych zagadnieniach</w:t>
            </w:r>
          </w:p>
        </w:tc>
      </w:tr>
      <w:tr w:rsidR="00CA0984" w14:paraId="1A675EE8" w14:textId="77777777" w:rsidTr="001635A2">
        <w:tc>
          <w:tcPr>
            <w:tcW w:w="4711" w:type="dxa"/>
          </w:tcPr>
          <w:p w14:paraId="3C2A7F6B" w14:textId="77777777" w:rsidR="00CA0984" w:rsidRDefault="00CA0984" w:rsidP="008C5C8A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56" w:type="dxa"/>
          </w:tcPr>
          <w:p w14:paraId="4566F8E6" w14:textId="17D7A855" w:rsidR="00906047" w:rsidRDefault="00CA0984" w:rsidP="008C5C8A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Mniejsza efektywność przy złożonych, wieloetapowych instrukcjach technicznych</w:t>
            </w:r>
          </w:p>
        </w:tc>
      </w:tr>
      <w:tr w:rsidR="00906047" w14:paraId="34B3F194" w14:textId="77777777" w:rsidTr="001635A2">
        <w:tc>
          <w:tcPr>
            <w:tcW w:w="4711" w:type="dxa"/>
          </w:tcPr>
          <w:p w14:paraId="1EFBD3E8" w14:textId="77777777" w:rsidR="00906047" w:rsidRDefault="00906047" w:rsidP="008C5C8A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56" w:type="dxa"/>
          </w:tcPr>
          <w:p w14:paraId="3DFD2CFE" w14:textId="52AFE3D3" w:rsidR="00906047" w:rsidRDefault="00906047" w:rsidP="008C5C8A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Ograniczone wsparcie innych języków niż angielski</w:t>
            </w:r>
          </w:p>
        </w:tc>
      </w:tr>
    </w:tbl>
    <w:p w14:paraId="584EB64D" w14:textId="77777777" w:rsidR="00CA0984" w:rsidRDefault="00CA0984" w:rsidP="00932DC7">
      <w:pPr>
        <w:rPr>
          <w:b/>
          <w:bCs/>
          <w:sz w:val="24"/>
          <w:szCs w:val="24"/>
        </w:rPr>
      </w:pPr>
    </w:p>
    <w:p w14:paraId="1DE84B6F" w14:textId="7B9DE5D1" w:rsidR="00932DC7" w:rsidRDefault="00CA0984" w:rsidP="00CA0984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GPT(</w:t>
      </w:r>
      <w:proofErr w:type="spellStart"/>
      <w:r>
        <w:rPr>
          <w:b/>
          <w:bCs/>
          <w:sz w:val="24"/>
          <w:szCs w:val="24"/>
        </w:rPr>
        <w:t>Neo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Neo</w:t>
      </w:r>
      <w:proofErr w:type="spellEnd"/>
      <w:r>
        <w:rPr>
          <w:b/>
          <w:bCs/>
          <w:sz w:val="24"/>
          <w:szCs w:val="24"/>
        </w:rPr>
        <w:t xml:space="preserve">-J, </w:t>
      </w:r>
      <w:proofErr w:type="spellStart"/>
      <w:r>
        <w:rPr>
          <w:b/>
          <w:bCs/>
          <w:sz w:val="24"/>
          <w:szCs w:val="24"/>
        </w:rPr>
        <w:t>Neo</w:t>
      </w:r>
      <w:proofErr w:type="spellEnd"/>
      <w:r>
        <w:rPr>
          <w:b/>
          <w:bCs/>
          <w:sz w:val="24"/>
          <w:szCs w:val="24"/>
        </w:rPr>
        <w:t>-X)</w:t>
      </w: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4697"/>
        <w:gridCol w:w="4370"/>
      </w:tblGrid>
      <w:tr w:rsidR="00CA0984" w14:paraId="6F7D1789" w14:textId="77777777" w:rsidTr="001635A2">
        <w:tc>
          <w:tcPr>
            <w:tcW w:w="4697" w:type="dxa"/>
          </w:tcPr>
          <w:p w14:paraId="787C7C45" w14:textId="5ABDEBCC" w:rsidR="00CA0984" w:rsidRDefault="00CA0984" w:rsidP="00CA0984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Plusy</w:t>
            </w:r>
          </w:p>
        </w:tc>
        <w:tc>
          <w:tcPr>
            <w:tcW w:w="4370" w:type="dxa"/>
          </w:tcPr>
          <w:p w14:paraId="5AB86810" w14:textId="6F289FE1" w:rsidR="00CA0984" w:rsidRDefault="00CA0984" w:rsidP="00CA0984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Minusy</w:t>
            </w:r>
          </w:p>
        </w:tc>
      </w:tr>
      <w:tr w:rsidR="00CA0984" w14:paraId="0F760498" w14:textId="77777777" w:rsidTr="001635A2">
        <w:tc>
          <w:tcPr>
            <w:tcW w:w="4697" w:type="dxa"/>
          </w:tcPr>
          <w:p w14:paraId="2CFCC7ED" w14:textId="7CA60347" w:rsidR="00CA0984" w:rsidRDefault="00CA0984" w:rsidP="00CA0984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Brak ograniczeń licencyjnych (Apache 2.0)</w:t>
            </w:r>
          </w:p>
        </w:tc>
        <w:tc>
          <w:tcPr>
            <w:tcW w:w="4370" w:type="dxa"/>
          </w:tcPr>
          <w:p w14:paraId="788E8AF6" w14:textId="4C619A4F" w:rsidR="00CA0984" w:rsidRDefault="00CA0984" w:rsidP="00CA0984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Słabe rozumienie kontekstu w porównaniu do powyższych modeli</w:t>
            </w:r>
          </w:p>
        </w:tc>
      </w:tr>
      <w:tr w:rsidR="00CA0984" w14:paraId="0A011AD2" w14:textId="77777777" w:rsidTr="001635A2">
        <w:tc>
          <w:tcPr>
            <w:tcW w:w="4697" w:type="dxa"/>
          </w:tcPr>
          <w:p w14:paraId="3D9AED32" w14:textId="2E612BF2" w:rsidR="00CA0984" w:rsidRDefault="00CA0984" w:rsidP="00CA0984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GPT J, </w:t>
            </w:r>
            <w:proofErr w:type="spellStart"/>
            <w:r>
              <w:rPr>
                <w:b/>
                <w:bCs/>
                <w:sz w:val="24"/>
                <w:szCs w:val="24"/>
              </w:rPr>
              <w:t>Neo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wymagają minimalnych zasobów GPU</w:t>
            </w:r>
          </w:p>
        </w:tc>
        <w:tc>
          <w:tcPr>
            <w:tcW w:w="4370" w:type="dxa"/>
          </w:tcPr>
          <w:p w14:paraId="7B8A76EB" w14:textId="6C04BAC2" w:rsidR="00CA0984" w:rsidRDefault="00CA0984" w:rsidP="00CA0984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Najniższa jakość generowania odpowiedzi przy skomplikowanych zadaniach</w:t>
            </w:r>
          </w:p>
        </w:tc>
      </w:tr>
      <w:tr w:rsidR="00CA0984" w14:paraId="625AD78E" w14:textId="77777777" w:rsidTr="001635A2">
        <w:tc>
          <w:tcPr>
            <w:tcW w:w="4697" w:type="dxa"/>
          </w:tcPr>
          <w:p w14:paraId="676EB118" w14:textId="18B65621" w:rsidR="00CA0984" w:rsidRDefault="00CA0984" w:rsidP="00CA0984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Duża, aktywna społeczność</w:t>
            </w:r>
          </w:p>
        </w:tc>
        <w:tc>
          <w:tcPr>
            <w:tcW w:w="4370" w:type="dxa"/>
          </w:tcPr>
          <w:p w14:paraId="1C8CD883" w14:textId="3E9924FD" w:rsidR="00CA0984" w:rsidRDefault="00CA0984" w:rsidP="00CA0984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Neo-20B zużywa dużo zasobów GPU bez istotnego wzrostu jakości</w:t>
            </w:r>
          </w:p>
        </w:tc>
      </w:tr>
    </w:tbl>
    <w:p w14:paraId="3FFFCEE6" w14:textId="77777777" w:rsidR="00CA0984" w:rsidRDefault="00CA0984" w:rsidP="00CA0984">
      <w:pPr>
        <w:pStyle w:val="Akapitzlist"/>
        <w:ind w:left="360"/>
        <w:rPr>
          <w:b/>
          <w:bCs/>
          <w:sz w:val="24"/>
          <w:szCs w:val="24"/>
        </w:rPr>
      </w:pPr>
    </w:p>
    <w:p w14:paraId="4A0CE61D" w14:textId="77777777" w:rsidR="00A93571" w:rsidRPr="00CA0984" w:rsidRDefault="00A93571" w:rsidP="00CA0984">
      <w:pPr>
        <w:pStyle w:val="Akapitzlist"/>
        <w:ind w:left="360"/>
        <w:rPr>
          <w:b/>
          <w:bCs/>
          <w:sz w:val="24"/>
          <w:szCs w:val="24"/>
        </w:rPr>
      </w:pPr>
    </w:p>
    <w:p w14:paraId="2286CD66" w14:textId="681D0AB5" w:rsidR="00A93571" w:rsidRPr="00A93571" w:rsidRDefault="0040337E" w:rsidP="00A93571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40337E">
        <w:rPr>
          <w:b/>
          <w:bCs/>
          <w:sz w:val="24"/>
          <w:szCs w:val="24"/>
        </w:rPr>
        <w:t>BLOOM</w:t>
      </w:r>
      <w:r w:rsidR="00A93571">
        <w:rPr>
          <w:b/>
          <w:bCs/>
          <w:sz w:val="24"/>
          <w:szCs w:val="24"/>
        </w:rPr>
        <w:t xml:space="preserve">- </w:t>
      </w:r>
      <w:r w:rsidR="001635A2">
        <w:rPr>
          <w:b/>
          <w:bCs/>
          <w:sz w:val="24"/>
          <w:szCs w:val="24"/>
        </w:rPr>
        <w:t xml:space="preserve"> </w:t>
      </w:r>
      <w:r w:rsidR="001635A2" w:rsidRPr="001635A2">
        <w:rPr>
          <w:b/>
          <w:bCs/>
          <w:sz w:val="24"/>
          <w:szCs w:val="24"/>
        </w:rPr>
        <w:t>jeden z największych dostępnych open-</w:t>
      </w:r>
      <w:proofErr w:type="spellStart"/>
      <w:r w:rsidR="001635A2" w:rsidRPr="001635A2">
        <w:rPr>
          <w:b/>
          <w:bCs/>
          <w:sz w:val="24"/>
          <w:szCs w:val="24"/>
        </w:rPr>
        <w:t>source</w:t>
      </w:r>
      <w:proofErr w:type="spellEnd"/>
      <w:r w:rsidR="001635A2" w:rsidRPr="001635A2">
        <w:rPr>
          <w:b/>
          <w:bCs/>
          <w:sz w:val="24"/>
          <w:szCs w:val="24"/>
        </w:rPr>
        <w:t xml:space="preserve"> modeli językowych, stworzony przez </w:t>
      </w:r>
      <w:proofErr w:type="spellStart"/>
      <w:r w:rsidR="001635A2" w:rsidRPr="001635A2">
        <w:rPr>
          <w:b/>
          <w:bCs/>
          <w:sz w:val="24"/>
          <w:szCs w:val="24"/>
        </w:rPr>
        <w:t>BigScience</w:t>
      </w:r>
      <w:proofErr w:type="spellEnd"/>
      <w:r w:rsidR="001635A2">
        <w:rPr>
          <w:b/>
          <w:bCs/>
          <w:sz w:val="24"/>
          <w:szCs w:val="24"/>
        </w:rPr>
        <w:t xml:space="preserve"> w 2022.</w:t>
      </w:r>
    </w:p>
    <w:p w14:paraId="3F27CEAA" w14:textId="77777777" w:rsidR="00932DC7" w:rsidRPr="00A93571" w:rsidRDefault="00932DC7" w:rsidP="00A93571">
      <w:pPr>
        <w:pStyle w:val="Akapitzlist"/>
        <w:ind w:left="360"/>
        <w:rPr>
          <w:b/>
          <w:bCs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635A2" w14:paraId="059859B2" w14:textId="77777777" w:rsidTr="001635A2">
        <w:tc>
          <w:tcPr>
            <w:tcW w:w="4531" w:type="dxa"/>
          </w:tcPr>
          <w:p w14:paraId="164F1496" w14:textId="758A5448" w:rsidR="001635A2" w:rsidRDefault="001635A2" w:rsidP="00932D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Plusy</w:t>
            </w:r>
          </w:p>
        </w:tc>
        <w:tc>
          <w:tcPr>
            <w:tcW w:w="4531" w:type="dxa"/>
          </w:tcPr>
          <w:p w14:paraId="72D58D3D" w14:textId="4CA8C55E" w:rsidR="001635A2" w:rsidRDefault="001635A2" w:rsidP="00932D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Minusy</w:t>
            </w:r>
          </w:p>
        </w:tc>
      </w:tr>
      <w:tr w:rsidR="001635A2" w14:paraId="05B03044" w14:textId="77777777" w:rsidTr="001635A2">
        <w:tc>
          <w:tcPr>
            <w:tcW w:w="4531" w:type="dxa"/>
          </w:tcPr>
          <w:p w14:paraId="40B5B0F2" w14:textId="30403962" w:rsidR="001635A2" w:rsidRDefault="001635A2" w:rsidP="00932D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Wielojęzyczny, w porównaniu do większości modeli, gdzie głównie obsługiwany jest język angielski, </w:t>
            </w:r>
            <w:proofErr w:type="spellStart"/>
            <w:r>
              <w:rPr>
                <w:b/>
                <w:bCs/>
                <w:sz w:val="24"/>
                <w:szCs w:val="24"/>
              </w:rPr>
              <w:t>Bloom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obsługuje aż 46 języków(w tym polski)</w:t>
            </w:r>
          </w:p>
        </w:tc>
        <w:tc>
          <w:tcPr>
            <w:tcW w:w="4531" w:type="dxa"/>
          </w:tcPr>
          <w:p w14:paraId="1551FEFF" w14:textId="5F59807C" w:rsidR="001635A2" w:rsidRDefault="001635A2" w:rsidP="00932D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Duże wymagania sprzętowe</w:t>
            </w:r>
            <w:r w:rsidR="00906047">
              <w:rPr>
                <w:b/>
                <w:bCs/>
                <w:sz w:val="24"/>
                <w:szCs w:val="24"/>
              </w:rPr>
              <w:t>, przez co może być trudny do wdrożenia</w:t>
            </w:r>
          </w:p>
        </w:tc>
      </w:tr>
      <w:tr w:rsidR="001635A2" w14:paraId="22B47493" w14:textId="77777777" w:rsidTr="001635A2">
        <w:tc>
          <w:tcPr>
            <w:tcW w:w="4531" w:type="dxa"/>
          </w:tcPr>
          <w:p w14:paraId="533859F3" w14:textId="3711D2C8" w:rsidR="001635A2" w:rsidRDefault="001635A2" w:rsidP="00932D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Wszechstronność, radzi sobie </w:t>
            </w:r>
            <w:proofErr w:type="spellStart"/>
            <w:r>
              <w:rPr>
                <w:b/>
                <w:bCs/>
                <w:sz w:val="24"/>
                <w:szCs w:val="24"/>
              </w:rPr>
              <w:t>swietnie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z różnymi instrukcjami językowymi</w:t>
            </w:r>
          </w:p>
        </w:tc>
        <w:tc>
          <w:tcPr>
            <w:tcW w:w="4531" w:type="dxa"/>
          </w:tcPr>
          <w:p w14:paraId="33DF906D" w14:textId="3EB2523D" w:rsidR="001635A2" w:rsidRDefault="00906047" w:rsidP="00932D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Ograniczenia użytkowania w zakresie etyki, co może powodować problemy przy niektórych projektach</w:t>
            </w:r>
            <w:r w:rsidR="001B668F">
              <w:rPr>
                <w:b/>
                <w:bCs/>
                <w:sz w:val="24"/>
                <w:szCs w:val="24"/>
              </w:rPr>
              <w:t>(licencja RAIL)</w:t>
            </w:r>
          </w:p>
        </w:tc>
      </w:tr>
    </w:tbl>
    <w:p w14:paraId="5065CA89" w14:textId="77777777" w:rsidR="00932DC7" w:rsidRDefault="00932DC7" w:rsidP="00932DC7">
      <w:pPr>
        <w:rPr>
          <w:b/>
          <w:bCs/>
          <w:sz w:val="24"/>
          <w:szCs w:val="24"/>
        </w:rPr>
      </w:pPr>
    </w:p>
    <w:p w14:paraId="1DAD6485" w14:textId="77777777" w:rsidR="00906047" w:rsidRDefault="00906047" w:rsidP="00932DC7">
      <w:pPr>
        <w:rPr>
          <w:b/>
          <w:bCs/>
          <w:sz w:val="24"/>
          <w:szCs w:val="24"/>
        </w:rPr>
      </w:pPr>
    </w:p>
    <w:p w14:paraId="3EB18711" w14:textId="77777777" w:rsidR="00906047" w:rsidRDefault="00906047" w:rsidP="00932DC7">
      <w:pPr>
        <w:rPr>
          <w:b/>
          <w:bCs/>
          <w:sz w:val="24"/>
          <w:szCs w:val="24"/>
        </w:rPr>
      </w:pPr>
    </w:p>
    <w:p w14:paraId="3BE8B759" w14:textId="77777777" w:rsidR="00906047" w:rsidRDefault="00906047" w:rsidP="00932DC7">
      <w:pPr>
        <w:rPr>
          <w:b/>
          <w:bCs/>
          <w:sz w:val="24"/>
          <w:szCs w:val="24"/>
        </w:rPr>
      </w:pPr>
    </w:p>
    <w:p w14:paraId="3A8371E5" w14:textId="77777777" w:rsidR="00906047" w:rsidRDefault="00906047" w:rsidP="00932DC7">
      <w:pPr>
        <w:rPr>
          <w:b/>
          <w:bCs/>
          <w:sz w:val="24"/>
          <w:szCs w:val="24"/>
        </w:rPr>
      </w:pPr>
    </w:p>
    <w:p w14:paraId="619ABC45" w14:textId="77777777" w:rsidR="00906047" w:rsidRDefault="00906047" w:rsidP="00932DC7">
      <w:pPr>
        <w:rPr>
          <w:b/>
          <w:bCs/>
          <w:sz w:val="24"/>
          <w:szCs w:val="24"/>
        </w:rPr>
      </w:pPr>
    </w:p>
    <w:p w14:paraId="39A4B0FA" w14:textId="558BC911" w:rsidR="00906047" w:rsidRDefault="00906047" w:rsidP="00906047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Falcon</w:t>
      </w:r>
      <w:proofErr w:type="spellEnd"/>
      <w:r>
        <w:rPr>
          <w:b/>
          <w:bCs/>
          <w:sz w:val="24"/>
          <w:szCs w:val="24"/>
        </w:rPr>
        <w:t xml:space="preserve">- </w:t>
      </w:r>
      <w:r w:rsidRPr="00906047">
        <w:rPr>
          <w:b/>
          <w:bCs/>
          <w:sz w:val="24"/>
          <w:szCs w:val="24"/>
        </w:rPr>
        <w:t xml:space="preserve">seria </w:t>
      </w:r>
      <w:proofErr w:type="spellStart"/>
      <w:r w:rsidRPr="00906047">
        <w:rPr>
          <w:b/>
          <w:bCs/>
          <w:sz w:val="24"/>
          <w:szCs w:val="24"/>
        </w:rPr>
        <w:t>otwartoźródłowych</w:t>
      </w:r>
      <w:proofErr w:type="spellEnd"/>
      <w:r w:rsidRPr="00906047">
        <w:rPr>
          <w:b/>
          <w:bCs/>
          <w:sz w:val="24"/>
          <w:szCs w:val="24"/>
        </w:rPr>
        <w:t xml:space="preserve"> modeli językowych opracowanych przez Technology </w:t>
      </w:r>
      <w:proofErr w:type="spellStart"/>
      <w:r w:rsidRPr="00906047">
        <w:rPr>
          <w:b/>
          <w:bCs/>
          <w:sz w:val="24"/>
          <w:szCs w:val="24"/>
        </w:rPr>
        <w:t>Innovation</w:t>
      </w:r>
      <w:proofErr w:type="spellEnd"/>
      <w:r w:rsidRPr="00906047">
        <w:rPr>
          <w:b/>
          <w:bCs/>
          <w:sz w:val="24"/>
          <w:szCs w:val="24"/>
        </w:rPr>
        <w:t xml:space="preserve"> </w:t>
      </w:r>
      <w:proofErr w:type="spellStart"/>
      <w:r w:rsidRPr="00906047">
        <w:rPr>
          <w:b/>
          <w:bCs/>
          <w:sz w:val="24"/>
          <w:szCs w:val="24"/>
        </w:rPr>
        <w:t>Institute</w:t>
      </w:r>
      <w:proofErr w:type="spellEnd"/>
      <w:r w:rsidRPr="00906047">
        <w:rPr>
          <w:b/>
          <w:bCs/>
          <w:sz w:val="24"/>
          <w:szCs w:val="24"/>
        </w:rPr>
        <w:t xml:space="preserve"> (TII)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368"/>
        <w:gridCol w:w="4334"/>
      </w:tblGrid>
      <w:tr w:rsidR="0009414F" w14:paraId="3759BE08" w14:textId="77777777" w:rsidTr="00906047">
        <w:tc>
          <w:tcPr>
            <w:tcW w:w="4531" w:type="dxa"/>
          </w:tcPr>
          <w:p w14:paraId="6A8E37BA" w14:textId="100A349A" w:rsidR="00906047" w:rsidRDefault="00906047" w:rsidP="00906047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Plusy</w:t>
            </w:r>
          </w:p>
        </w:tc>
        <w:tc>
          <w:tcPr>
            <w:tcW w:w="4531" w:type="dxa"/>
          </w:tcPr>
          <w:p w14:paraId="6CFCBFDF" w14:textId="56F3CA75" w:rsidR="00906047" w:rsidRDefault="00906047" w:rsidP="00906047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Minusy</w:t>
            </w:r>
          </w:p>
        </w:tc>
      </w:tr>
      <w:tr w:rsidR="0009414F" w14:paraId="4540F8C4" w14:textId="77777777" w:rsidTr="00906047">
        <w:tc>
          <w:tcPr>
            <w:tcW w:w="4531" w:type="dxa"/>
          </w:tcPr>
          <w:p w14:paraId="08DC01AA" w14:textId="7E7ED520" w:rsidR="00906047" w:rsidRDefault="00906047" w:rsidP="00906047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Najwyższa efektywność obliczeniowa spośród innych modeli</w:t>
            </w:r>
          </w:p>
        </w:tc>
        <w:tc>
          <w:tcPr>
            <w:tcW w:w="4531" w:type="dxa"/>
          </w:tcPr>
          <w:p w14:paraId="7B38988B" w14:textId="5DA32871" w:rsidR="00906047" w:rsidRDefault="001B668F" w:rsidP="00906047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Bardzo wysokie wymagania sprzętowe</w:t>
            </w:r>
          </w:p>
        </w:tc>
      </w:tr>
      <w:tr w:rsidR="0009414F" w14:paraId="5EE2670D" w14:textId="77777777" w:rsidTr="00906047">
        <w:tc>
          <w:tcPr>
            <w:tcW w:w="4531" w:type="dxa"/>
          </w:tcPr>
          <w:p w14:paraId="6894632C" w14:textId="60F471EE" w:rsidR="00906047" w:rsidRDefault="00906047" w:rsidP="00906047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 w:rsidRPr="00906047">
              <w:rPr>
                <w:b/>
                <w:bCs/>
                <w:sz w:val="24"/>
                <w:szCs w:val="24"/>
              </w:rPr>
              <w:t>pełna swoboda użytkowania</w:t>
            </w:r>
            <w:r w:rsidR="001B668F">
              <w:rPr>
                <w:b/>
                <w:bCs/>
                <w:sz w:val="24"/>
                <w:szCs w:val="24"/>
              </w:rPr>
              <w:t>(licencja Apache 2.0)</w:t>
            </w:r>
          </w:p>
        </w:tc>
        <w:tc>
          <w:tcPr>
            <w:tcW w:w="4531" w:type="dxa"/>
          </w:tcPr>
          <w:p w14:paraId="1FAD8560" w14:textId="202A10DF" w:rsidR="00906047" w:rsidRDefault="0009414F" w:rsidP="00906047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Mniejsze wsparcie społecznościowe</w:t>
            </w:r>
          </w:p>
        </w:tc>
      </w:tr>
      <w:tr w:rsidR="0009414F" w14:paraId="6B544F8B" w14:textId="77777777" w:rsidTr="00906047">
        <w:tc>
          <w:tcPr>
            <w:tcW w:w="4531" w:type="dxa"/>
          </w:tcPr>
          <w:p w14:paraId="2E9839E3" w14:textId="0F4F224E" w:rsidR="00906047" w:rsidRDefault="001B668F" w:rsidP="00906047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Zaprojektowany do użytku przy wielu różnorodnych zadaniach</w:t>
            </w:r>
          </w:p>
        </w:tc>
        <w:tc>
          <w:tcPr>
            <w:tcW w:w="4531" w:type="dxa"/>
          </w:tcPr>
          <w:p w14:paraId="20F17CFA" w14:textId="77777777" w:rsidR="00906047" w:rsidRDefault="00906047" w:rsidP="00906047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1B668F" w14:paraId="1DEAFDFC" w14:textId="77777777" w:rsidTr="00906047">
        <w:tc>
          <w:tcPr>
            <w:tcW w:w="4531" w:type="dxa"/>
          </w:tcPr>
          <w:p w14:paraId="332B8B91" w14:textId="182E7071" w:rsidR="001B668F" w:rsidRDefault="001B668F" w:rsidP="00906047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Wiele języków jest wspieranych</w:t>
            </w:r>
          </w:p>
        </w:tc>
        <w:tc>
          <w:tcPr>
            <w:tcW w:w="4531" w:type="dxa"/>
          </w:tcPr>
          <w:p w14:paraId="28960282" w14:textId="77777777" w:rsidR="001B668F" w:rsidRDefault="001B668F" w:rsidP="00906047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</w:p>
        </w:tc>
      </w:tr>
    </w:tbl>
    <w:p w14:paraId="25E5DDCD" w14:textId="77777777" w:rsidR="00906047" w:rsidRPr="00906047" w:rsidRDefault="00906047" w:rsidP="00906047">
      <w:pPr>
        <w:pStyle w:val="Akapitzlist"/>
        <w:ind w:left="360"/>
        <w:rPr>
          <w:b/>
          <w:bCs/>
          <w:sz w:val="24"/>
          <w:szCs w:val="24"/>
        </w:rPr>
      </w:pPr>
    </w:p>
    <w:p w14:paraId="1D715AB9" w14:textId="4BC1A6C2" w:rsidR="00906047" w:rsidRDefault="0009414F" w:rsidP="0009414F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DeepSeek</w:t>
      </w:r>
      <w:proofErr w:type="spellEnd"/>
      <w:r>
        <w:rPr>
          <w:b/>
          <w:bCs/>
          <w:sz w:val="24"/>
          <w:szCs w:val="24"/>
        </w:rPr>
        <w:t xml:space="preserve">- </w:t>
      </w:r>
      <w:r w:rsidRPr="0009414F">
        <w:rPr>
          <w:b/>
          <w:bCs/>
          <w:sz w:val="24"/>
          <w:szCs w:val="24"/>
        </w:rPr>
        <w:t xml:space="preserve">został stworzony przez </w:t>
      </w:r>
      <w:proofErr w:type="spellStart"/>
      <w:r w:rsidRPr="0009414F">
        <w:rPr>
          <w:b/>
          <w:bCs/>
          <w:sz w:val="24"/>
          <w:szCs w:val="24"/>
        </w:rPr>
        <w:t>DeepSeek</w:t>
      </w:r>
      <w:proofErr w:type="spellEnd"/>
      <w:r w:rsidRPr="0009414F">
        <w:rPr>
          <w:b/>
          <w:bCs/>
          <w:sz w:val="24"/>
          <w:szCs w:val="24"/>
        </w:rPr>
        <w:t xml:space="preserve"> AI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372"/>
        <w:gridCol w:w="4330"/>
      </w:tblGrid>
      <w:tr w:rsidR="0009414F" w14:paraId="4E594885" w14:textId="77777777" w:rsidTr="0009414F">
        <w:tc>
          <w:tcPr>
            <w:tcW w:w="4531" w:type="dxa"/>
          </w:tcPr>
          <w:p w14:paraId="408805A3" w14:textId="44EF85D4" w:rsidR="0009414F" w:rsidRDefault="0009414F" w:rsidP="0009414F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Plusy</w:t>
            </w:r>
          </w:p>
        </w:tc>
        <w:tc>
          <w:tcPr>
            <w:tcW w:w="4531" w:type="dxa"/>
          </w:tcPr>
          <w:p w14:paraId="3D4D022D" w14:textId="79BAF929" w:rsidR="0009414F" w:rsidRDefault="0009414F" w:rsidP="0009414F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Minusy</w:t>
            </w:r>
          </w:p>
        </w:tc>
      </w:tr>
      <w:tr w:rsidR="0009414F" w14:paraId="7A3CEC61" w14:textId="77777777" w:rsidTr="0009414F">
        <w:tc>
          <w:tcPr>
            <w:tcW w:w="4531" w:type="dxa"/>
          </w:tcPr>
          <w:p w14:paraId="523FFDCB" w14:textId="14DF6CCB" w:rsidR="0009414F" w:rsidRDefault="0009414F" w:rsidP="0009414F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Dobra efektywność obliczeniowa, ale gorzej zoptymalizowana</w:t>
            </w:r>
          </w:p>
        </w:tc>
        <w:tc>
          <w:tcPr>
            <w:tcW w:w="4531" w:type="dxa"/>
          </w:tcPr>
          <w:p w14:paraId="7BF828AA" w14:textId="0B171894" w:rsidR="0009414F" w:rsidRDefault="0009414F" w:rsidP="0009414F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Słabo rozbudowana dokumentacja i </w:t>
            </w:r>
            <w:r w:rsidR="00EE788F">
              <w:rPr>
                <w:b/>
                <w:bCs/>
                <w:sz w:val="24"/>
                <w:szCs w:val="24"/>
              </w:rPr>
              <w:t>mniejsza społeczność niż u innych modeli</w:t>
            </w:r>
          </w:p>
        </w:tc>
      </w:tr>
      <w:tr w:rsidR="0009414F" w14:paraId="411784C5" w14:textId="77777777" w:rsidTr="0009414F">
        <w:tc>
          <w:tcPr>
            <w:tcW w:w="4531" w:type="dxa"/>
          </w:tcPr>
          <w:p w14:paraId="0E45315D" w14:textId="5D7AA18A" w:rsidR="0009414F" w:rsidRDefault="0009414F" w:rsidP="0009414F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 w:rsidRPr="00906047">
              <w:rPr>
                <w:b/>
                <w:bCs/>
                <w:sz w:val="24"/>
                <w:szCs w:val="24"/>
              </w:rPr>
              <w:t>pełna swoboda użytkowania</w:t>
            </w:r>
            <w:r>
              <w:rPr>
                <w:b/>
                <w:bCs/>
                <w:sz w:val="24"/>
                <w:szCs w:val="24"/>
              </w:rPr>
              <w:t>(licencja Apache 2.0)</w:t>
            </w:r>
          </w:p>
        </w:tc>
        <w:tc>
          <w:tcPr>
            <w:tcW w:w="4531" w:type="dxa"/>
          </w:tcPr>
          <w:p w14:paraId="0F837476" w14:textId="2C1C3F91" w:rsidR="0009414F" w:rsidRDefault="00EE788F" w:rsidP="0009414F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Nieco słabszy przy „kreatywnym” pisaniu</w:t>
            </w:r>
          </w:p>
        </w:tc>
      </w:tr>
      <w:tr w:rsidR="0009414F" w14:paraId="11DD0710" w14:textId="77777777" w:rsidTr="0009414F">
        <w:tc>
          <w:tcPr>
            <w:tcW w:w="4531" w:type="dxa"/>
          </w:tcPr>
          <w:p w14:paraId="3E4D525B" w14:textId="32911589" w:rsidR="0009414F" w:rsidRDefault="00EE788F" w:rsidP="0009414F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Świetny przy generowaniu kodu</w:t>
            </w:r>
          </w:p>
        </w:tc>
        <w:tc>
          <w:tcPr>
            <w:tcW w:w="4531" w:type="dxa"/>
          </w:tcPr>
          <w:p w14:paraId="375D5044" w14:textId="74BC3840" w:rsidR="0009414F" w:rsidRDefault="00EE788F" w:rsidP="0009414F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Niektóre wrażliwe tematy w szczególności te dotyczące Chin mogą być objęte cenzurą</w:t>
            </w:r>
          </w:p>
        </w:tc>
      </w:tr>
      <w:tr w:rsidR="0040337E" w14:paraId="0483FDD9" w14:textId="77777777" w:rsidTr="0009414F">
        <w:tc>
          <w:tcPr>
            <w:tcW w:w="4531" w:type="dxa"/>
          </w:tcPr>
          <w:p w14:paraId="4C2439B8" w14:textId="77777777" w:rsidR="0040337E" w:rsidRDefault="0040337E" w:rsidP="0009414F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31" w:type="dxa"/>
          </w:tcPr>
          <w:p w14:paraId="24C7152C" w14:textId="2569CA95" w:rsidR="0040337E" w:rsidRDefault="0040337E" w:rsidP="0009414F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Dane użytkownika są przechowywane w Chinach</w:t>
            </w:r>
          </w:p>
        </w:tc>
      </w:tr>
      <w:tr w:rsidR="0040337E" w14:paraId="237566D7" w14:textId="77777777" w:rsidTr="0009414F">
        <w:tc>
          <w:tcPr>
            <w:tcW w:w="4531" w:type="dxa"/>
          </w:tcPr>
          <w:p w14:paraId="617E5AD6" w14:textId="77777777" w:rsidR="0040337E" w:rsidRDefault="0040337E" w:rsidP="0009414F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31" w:type="dxa"/>
          </w:tcPr>
          <w:p w14:paraId="476FB4BC" w14:textId="198D41BD" w:rsidR="0040337E" w:rsidRDefault="0040337E" w:rsidP="0009414F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Ograniczona dostępność językowa (Głównie chiński i angielski)</w:t>
            </w:r>
          </w:p>
        </w:tc>
      </w:tr>
    </w:tbl>
    <w:p w14:paraId="07F1A903" w14:textId="77777777" w:rsidR="0009414F" w:rsidRDefault="0009414F" w:rsidP="0009414F">
      <w:pPr>
        <w:pStyle w:val="Akapitzlist"/>
        <w:ind w:left="360"/>
        <w:rPr>
          <w:b/>
          <w:bCs/>
          <w:sz w:val="24"/>
          <w:szCs w:val="24"/>
        </w:rPr>
      </w:pPr>
    </w:p>
    <w:p w14:paraId="323BE28C" w14:textId="77777777" w:rsidR="00EE788F" w:rsidRDefault="00EE788F" w:rsidP="0009414F">
      <w:pPr>
        <w:pStyle w:val="Akapitzlist"/>
        <w:ind w:left="360"/>
        <w:rPr>
          <w:b/>
          <w:bCs/>
          <w:sz w:val="24"/>
          <w:szCs w:val="24"/>
        </w:rPr>
      </w:pPr>
    </w:p>
    <w:p w14:paraId="3D97BF6E" w14:textId="5E69F7A9" w:rsidR="00EE788F" w:rsidRDefault="00EE788F" w:rsidP="00EE788F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 w:rsidR="0040337E">
        <w:rPr>
          <w:b/>
          <w:bCs/>
          <w:sz w:val="24"/>
          <w:szCs w:val="24"/>
        </w:rPr>
        <w:t>emma</w:t>
      </w:r>
      <w:r>
        <w:rPr>
          <w:b/>
          <w:bCs/>
          <w:sz w:val="24"/>
          <w:szCs w:val="24"/>
        </w:rPr>
        <w:t xml:space="preserve">- model opracowany przez Google 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368"/>
        <w:gridCol w:w="4334"/>
      </w:tblGrid>
      <w:tr w:rsidR="0040337E" w14:paraId="4120FE27" w14:textId="77777777" w:rsidTr="00EE788F">
        <w:tc>
          <w:tcPr>
            <w:tcW w:w="4531" w:type="dxa"/>
          </w:tcPr>
          <w:p w14:paraId="5E606D0D" w14:textId="775510EF" w:rsidR="00EE788F" w:rsidRDefault="00EE788F" w:rsidP="00EE788F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Plusy</w:t>
            </w:r>
          </w:p>
        </w:tc>
        <w:tc>
          <w:tcPr>
            <w:tcW w:w="4531" w:type="dxa"/>
          </w:tcPr>
          <w:p w14:paraId="344473F3" w14:textId="79856D6A" w:rsidR="00EE788F" w:rsidRDefault="00EE788F" w:rsidP="00EE788F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Minusy</w:t>
            </w:r>
          </w:p>
        </w:tc>
      </w:tr>
      <w:tr w:rsidR="0040337E" w14:paraId="43A9B01C" w14:textId="77777777" w:rsidTr="00EE788F">
        <w:tc>
          <w:tcPr>
            <w:tcW w:w="4531" w:type="dxa"/>
          </w:tcPr>
          <w:p w14:paraId="29C305F2" w14:textId="0D302679" w:rsidR="00EE788F" w:rsidRDefault="0040337E" w:rsidP="00EE788F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 w:rsidRPr="00906047">
              <w:rPr>
                <w:b/>
                <w:bCs/>
                <w:sz w:val="24"/>
                <w:szCs w:val="24"/>
              </w:rPr>
              <w:t>pełna swoboda użytkowania</w:t>
            </w:r>
            <w:r>
              <w:rPr>
                <w:b/>
                <w:bCs/>
                <w:sz w:val="24"/>
                <w:szCs w:val="24"/>
              </w:rPr>
              <w:t>(licencja Apache 2.0)</w:t>
            </w:r>
          </w:p>
        </w:tc>
        <w:tc>
          <w:tcPr>
            <w:tcW w:w="4531" w:type="dxa"/>
          </w:tcPr>
          <w:p w14:paraId="39C7DE58" w14:textId="408EDCC7" w:rsidR="00EE788F" w:rsidRDefault="0040337E" w:rsidP="00EE788F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Ograniczona wielojęzyczność w porównaniu do </w:t>
            </w:r>
            <w:r w:rsidRPr="0040337E">
              <w:rPr>
                <w:b/>
                <w:bCs/>
                <w:sz w:val="24"/>
                <w:szCs w:val="24"/>
              </w:rPr>
              <w:t>BLOOM</w:t>
            </w:r>
            <w:r>
              <w:rPr>
                <w:b/>
                <w:bCs/>
                <w:sz w:val="24"/>
                <w:szCs w:val="24"/>
              </w:rPr>
              <w:t xml:space="preserve"> czy Mistral</w:t>
            </w:r>
          </w:p>
        </w:tc>
      </w:tr>
      <w:tr w:rsidR="0040337E" w14:paraId="62A5A374" w14:textId="77777777" w:rsidTr="00EE788F">
        <w:tc>
          <w:tcPr>
            <w:tcW w:w="4531" w:type="dxa"/>
          </w:tcPr>
          <w:p w14:paraId="5FD5E95A" w14:textId="1306EFB3" w:rsidR="00EE788F" w:rsidRDefault="0040337E" w:rsidP="00EE788F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Dobra optymalizacja</w:t>
            </w:r>
          </w:p>
        </w:tc>
        <w:tc>
          <w:tcPr>
            <w:tcW w:w="4531" w:type="dxa"/>
          </w:tcPr>
          <w:p w14:paraId="2C6610F7" w14:textId="7FC5B1C5" w:rsidR="00EE788F" w:rsidRDefault="0040337E" w:rsidP="00EE788F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Mniejsze wsparcie społecznościowe </w:t>
            </w:r>
          </w:p>
        </w:tc>
      </w:tr>
      <w:tr w:rsidR="0040337E" w14:paraId="5D1B6414" w14:textId="77777777" w:rsidTr="0040337E">
        <w:trPr>
          <w:trHeight w:val="449"/>
        </w:trPr>
        <w:tc>
          <w:tcPr>
            <w:tcW w:w="4531" w:type="dxa"/>
          </w:tcPr>
          <w:p w14:paraId="077C7D2C" w14:textId="2FD98145" w:rsidR="00EE788F" w:rsidRDefault="00003CC5" w:rsidP="00EE788F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Dobra wydajność podczas generowania tekstu</w:t>
            </w:r>
          </w:p>
        </w:tc>
        <w:tc>
          <w:tcPr>
            <w:tcW w:w="4531" w:type="dxa"/>
          </w:tcPr>
          <w:p w14:paraId="4DDAC744" w14:textId="6D8868C7" w:rsidR="00EE788F" w:rsidRDefault="0040337E" w:rsidP="00EE788F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Słabsza efektywność przy cięższych zadaniach</w:t>
            </w:r>
          </w:p>
        </w:tc>
      </w:tr>
    </w:tbl>
    <w:p w14:paraId="2802C354" w14:textId="77777777" w:rsidR="00EE788F" w:rsidRPr="0009414F" w:rsidRDefault="00EE788F" w:rsidP="00EE788F">
      <w:pPr>
        <w:pStyle w:val="Akapitzlist"/>
        <w:ind w:left="360"/>
        <w:rPr>
          <w:b/>
          <w:bCs/>
          <w:sz w:val="24"/>
          <w:szCs w:val="24"/>
        </w:rPr>
      </w:pPr>
    </w:p>
    <w:sectPr w:rsidR="00EE788F" w:rsidRPr="00094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50FAC"/>
    <w:multiLevelType w:val="hybridMultilevel"/>
    <w:tmpl w:val="F790D3D2"/>
    <w:lvl w:ilvl="0" w:tplc="6576FFDE">
      <w:start w:val="1"/>
      <w:numFmt w:val="decimal"/>
      <w:lvlText w:val="%1."/>
      <w:lvlJc w:val="left"/>
      <w:pPr>
        <w:ind w:left="1854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2367" w:hanging="360"/>
      </w:pPr>
    </w:lvl>
    <w:lvl w:ilvl="2" w:tplc="0415001B" w:tentative="1">
      <w:start w:val="1"/>
      <w:numFmt w:val="lowerRoman"/>
      <w:lvlText w:val="%3."/>
      <w:lvlJc w:val="right"/>
      <w:pPr>
        <w:ind w:left="3087" w:hanging="180"/>
      </w:pPr>
    </w:lvl>
    <w:lvl w:ilvl="3" w:tplc="0415000F" w:tentative="1">
      <w:start w:val="1"/>
      <w:numFmt w:val="decimal"/>
      <w:lvlText w:val="%4."/>
      <w:lvlJc w:val="left"/>
      <w:pPr>
        <w:ind w:left="3807" w:hanging="360"/>
      </w:pPr>
    </w:lvl>
    <w:lvl w:ilvl="4" w:tplc="04150019" w:tentative="1">
      <w:start w:val="1"/>
      <w:numFmt w:val="lowerLetter"/>
      <w:lvlText w:val="%5."/>
      <w:lvlJc w:val="left"/>
      <w:pPr>
        <w:ind w:left="4527" w:hanging="360"/>
      </w:pPr>
    </w:lvl>
    <w:lvl w:ilvl="5" w:tplc="0415001B" w:tentative="1">
      <w:start w:val="1"/>
      <w:numFmt w:val="lowerRoman"/>
      <w:lvlText w:val="%6."/>
      <w:lvlJc w:val="right"/>
      <w:pPr>
        <w:ind w:left="5247" w:hanging="180"/>
      </w:pPr>
    </w:lvl>
    <w:lvl w:ilvl="6" w:tplc="0415000F" w:tentative="1">
      <w:start w:val="1"/>
      <w:numFmt w:val="decimal"/>
      <w:lvlText w:val="%7."/>
      <w:lvlJc w:val="left"/>
      <w:pPr>
        <w:ind w:left="5967" w:hanging="360"/>
      </w:pPr>
    </w:lvl>
    <w:lvl w:ilvl="7" w:tplc="04150019" w:tentative="1">
      <w:start w:val="1"/>
      <w:numFmt w:val="lowerLetter"/>
      <w:lvlText w:val="%8."/>
      <w:lvlJc w:val="left"/>
      <w:pPr>
        <w:ind w:left="6687" w:hanging="360"/>
      </w:pPr>
    </w:lvl>
    <w:lvl w:ilvl="8" w:tplc="0415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 w15:restartNumberingAfterBreak="0">
    <w:nsid w:val="0F16694F"/>
    <w:multiLevelType w:val="hybridMultilevel"/>
    <w:tmpl w:val="469C3880"/>
    <w:lvl w:ilvl="0" w:tplc="7AD4B3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8B2329"/>
    <w:multiLevelType w:val="hybridMultilevel"/>
    <w:tmpl w:val="EEBADA40"/>
    <w:lvl w:ilvl="0" w:tplc="6576FFDE">
      <w:start w:val="1"/>
      <w:numFmt w:val="decimal"/>
      <w:lvlText w:val="%1."/>
      <w:lvlJc w:val="left"/>
      <w:pPr>
        <w:ind w:left="927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E1434DD"/>
    <w:multiLevelType w:val="hybridMultilevel"/>
    <w:tmpl w:val="8C5645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678BC"/>
    <w:multiLevelType w:val="hybridMultilevel"/>
    <w:tmpl w:val="3A100018"/>
    <w:lvl w:ilvl="0" w:tplc="6576FFDE">
      <w:start w:val="1"/>
      <w:numFmt w:val="decimal"/>
      <w:lvlText w:val="%1."/>
      <w:lvlJc w:val="left"/>
      <w:pPr>
        <w:ind w:left="1287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4675434">
    <w:abstractNumId w:val="3"/>
  </w:num>
  <w:num w:numId="2" w16cid:durableId="991760024">
    <w:abstractNumId w:val="1"/>
  </w:num>
  <w:num w:numId="3" w16cid:durableId="435948244">
    <w:abstractNumId w:val="2"/>
  </w:num>
  <w:num w:numId="4" w16cid:durableId="77992764">
    <w:abstractNumId w:val="0"/>
  </w:num>
  <w:num w:numId="5" w16cid:durableId="19256064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F7"/>
    <w:rsid w:val="00003CC5"/>
    <w:rsid w:val="0009414F"/>
    <w:rsid w:val="001635A2"/>
    <w:rsid w:val="001B668F"/>
    <w:rsid w:val="003061BC"/>
    <w:rsid w:val="003722FE"/>
    <w:rsid w:val="0040337E"/>
    <w:rsid w:val="00556844"/>
    <w:rsid w:val="007322D7"/>
    <w:rsid w:val="007A131F"/>
    <w:rsid w:val="007A20E2"/>
    <w:rsid w:val="00906047"/>
    <w:rsid w:val="00932DC7"/>
    <w:rsid w:val="009E17FD"/>
    <w:rsid w:val="00A93571"/>
    <w:rsid w:val="00CA0984"/>
    <w:rsid w:val="00CC3FF7"/>
    <w:rsid w:val="00D70B0C"/>
    <w:rsid w:val="00EE788F"/>
    <w:rsid w:val="00FC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5C040"/>
  <w15:chartTrackingRefBased/>
  <w15:docId w15:val="{2EACEEEA-D93C-4101-9127-E3E5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3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C3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C3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C3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C3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C3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C3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C3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C3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3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C3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C3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C3FF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C3FF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C3FF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C3FF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C3FF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C3FF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C3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C3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C3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C3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C3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C3FF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C3FF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C3FF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C3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C3FF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C3FF7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732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D9C3B-BB58-4970-A294-502D1B7B0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524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Szafrański</dc:creator>
  <cp:keywords/>
  <dc:description/>
  <cp:lastModifiedBy>Tomasz Szafrański</cp:lastModifiedBy>
  <cp:revision>1</cp:revision>
  <dcterms:created xsi:type="dcterms:W3CDTF">2025-03-20T17:36:00Z</dcterms:created>
  <dcterms:modified xsi:type="dcterms:W3CDTF">2025-03-20T20:01:00Z</dcterms:modified>
</cp:coreProperties>
</file>