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F3906" w14:textId="73044E53" w:rsidR="00CA7981" w:rsidRPr="00CA7981" w:rsidRDefault="00CA7981">
      <w:pPr>
        <w:rPr>
          <w:b/>
          <w:bCs/>
        </w:rPr>
      </w:pPr>
      <w:r w:rsidRPr="00CA7981">
        <w:rPr>
          <w:b/>
          <w:bCs/>
        </w:rPr>
        <w:t xml:space="preserve">Unidade 1 — </w:t>
      </w:r>
      <w:r>
        <w:rPr>
          <w:b/>
          <w:bCs/>
        </w:rPr>
        <w:t>Fundamentos e introduções</w:t>
      </w:r>
    </w:p>
    <w:p w14:paraId="4CB488F4" w14:textId="452FE41E" w:rsidR="00CA7981" w:rsidRPr="00CA7981" w:rsidRDefault="00CA7981" w:rsidP="00CA7981">
      <w:pPr>
        <w:pStyle w:val="PargrafodaLista"/>
        <w:numPr>
          <w:ilvl w:val="0"/>
          <w:numId w:val="3"/>
        </w:numPr>
      </w:pPr>
      <w:r w:rsidRPr="00CA7981">
        <w:t>Por que Computadores Precisam de Matemática?</w:t>
      </w:r>
    </w:p>
    <w:p w14:paraId="20250C57" w14:textId="5B3138AA" w:rsidR="00CA7981" w:rsidRDefault="00CA7981" w:rsidP="00CA7981">
      <w:pPr>
        <w:pStyle w:val="PargrafodaLista"/>
        <w:numPr>
          <w:ilvl w:val="0"/>
          <w:numId w:val="3"/>
        </w:numPr>
      </w:pPr>
      <w:r w:rsidRPr="00CA7981">
        <w:t>Pergunta central:</w:t>
      </w:r>
      <w:r>
        <w:t xml:space="preserve"> </w:t>
      </w:r>
      <w:r w:rsidRPr="00CA7981">
        <w:t>Como um computador sabe que algo é verdadeiro?</w:t>
      </w:r>
    </w:p>
    <w:p w14:paraId="5221D883" w14:textId="3EA6B2DE" w:rsidR="00CA7981" w:rsidRPr="00CA7981" w:rsidRDefault="00CA7981" w:rsidP="00CA7981">
      <w:pPr>
        <w:rPr>
          <w:b/>
          <w:bCs/>
        </w:rPr>
      </w:pPr>
      <w:r w:rsidRPr="00CA7981">
        <w:rPr>
          <w:b/>
          <w:bCs/>
        </w:rPr>
        <w:t>Unidade 2 — Lógica Proposicional</w:t>
      </w:r>
    </w:p>
    <w:p w14:paraId="675B1C8F" w14:textId="2B53C251" w:rsidR="00CA7981" w:rsidRPr="00CA7981" w:rsidRDefault="00B8377C" w:rsidP="00CA7981">
      <w:pPr>
        <w:numPr>
          <w:ilvl w:val="0"/>
          <w:numId w:val="4"/>
        </w:numPr>
        <w:spacing w:after="0"/>
      </w:pPr>
      <w:r>
        <w:t>P</w:t>
      </w:r>
      <w:r w:rsidR="00CA7981" w:rsidRPr="00CA7981">
        <w:t xml:space="preserve">roposições </w:t>
      </w:r>
    </w:p>
    <w:p w14:paraId="2D639834" w14:textId="41040565" w:rsidR="00CA7981" w:rsidRPr="00CA7981" w:rsidRDefault="00B8377C" w:rsidP="00CA7981">
      <w:pPr>
        <w:numPr>
          <w:ilvl w:val="0"/>
          <w:numId w:val="4"/>
        </w:numPr>
        <w:spacing w:after="0"/>
      </w:pPr>
      <w:r>
        <w:t>C</w:t>
      </w:r>
      <w:r w:rsidR="00CA7981" w:rsidRPr="00CA7981">
        <w:t xml:space="preserve">onectivos </w:t>
      </w:r>
      <w:r w:rsidR="00B7554A">
        <w:t xml:space="preserve">e </w:t>
      </w:r>
      <w:r w:rsidR="00B7554A" w:rsidRPr="00CA7981">
        <w:t>tabelas verdade</w:t>
      </w:r>
    </w:p>
    <w:p w14:paraId="60D2DF33" w14:textId="5887435B" w:rsidR="00CA7981" w:rsidRPr="00CA7981" w:rsidRDefault="00B8377C" w:rsidP="00CA7981">
      <w:pPr>
        <w:numPr>
          <w:ilvl w:val="0"/>
          <w:numId w:val="4"/>
        </w:numPr>
        <w:spacing w:after="0"/>
      </w:pPr>
      <w:r>
        <w:t>P</w:t>
      </w:r>
      <w:r w:rsidR="00CA7981" w:rsidRPr="00CA7981">
        <w:t xml:space="preserve">recedência </w:t>
      </w:r>
    </w:p>
    <w:p w14:paraId="0FC3400F" w14:textId="3FBE1AC2" w:rsidR="003802E3" w:rsidRDefault="00B8377C" w:rsidP="005D0767">
      <w:pPr>
        <w:numPr>
          <w:ilvl w:val="0"/>
          <w:numId w:val="4"/>
        </w:numPr>
        <w:spacing w:after="0"/>
      </w:pPr>
      <w:r>
        <w:t>T</w:t>
      </w:r>
      <w:r w:rsidR="00CA7981" w:rsidRPr="00CA7981">
        <w:t>autologias</w:t>
      </w:r>
      <w:r w:rsidR="005D0767">
        <w:t xml:space="preserve">, </w:t>
      </w:r>
      <w:r w:rsidR="00CA7981" w:rsidRPr="00CA7981">
        <w:t xml:space="preserve">contradições </w:t>
      </w:r>
      <w:r w:rsidR="005D0767">
        <w:t xml:space="preserve">e </w:t>
      </w:r>
      <w:r w:rsidR="00CA7981" w:rsidRPr="00CA7981">
        <w:t xml:space="preserve">contingências </w:t>
      </w:r>
    </w:p>
    <w:p w14:paraId="13C5617F" w14:textId="580688DB" w:rsidR="003802E3" w:rsidRPr="00CA7981" w:rsidRDefault="003802E3" w:rsidP="003802E3">
      <w:pPr>
        <w:numPr>
          <w:ilvl w:val="0"/>
          <w:numId w:val="4"/>
        </w:numPr>
        <w:spacing w:after="0"/>
      </w:pPr>
      <w:r>
        <w:t xml:space="preserve">Formas Normais </w:t>
      </w:r>
      <w:r w:rsidRPr="003802E3">
        <w:t>(conjuntiva e disjuntiva)</w:t>
      </w:r>
    </w:p>
    <w:p w14:paraId="6B58DBCB" w14:textId="77777777" w:rsidR="00CA7981" w:rsidRDefault="00CA7981" w:rsidP="00CA7981">
      <w:pPr>
        <w:spacing w:after="0"/>
      </w:pPr>
    </w:p>
    <w:p w14:paraId="4510EF37" w14:textId="01E1EC2D" w:rsidR="00CA7981" w:rsidRPr="00CA7981" w:rsidRDefault="00CA7981">
      <w:pPr>
        <w:rPr>
          <w:b/>
          <w:bCs/>
        </w:rPr>
      </w:pPr>
      <w:r w:rsidRPr="00CA7981">
        <w:rPr>
          <w:b/>
          <w:bCs/>
        </w:rPr>
        <w:t>Unidade 3 — Equivalências Lógicas</w:t>
      </w:r>
    </w:p>
    <w:p w14:paraId="482A20B8" w14:textId="7EB610C0" w:rsidR="00CA7981" w:rsidRDefault="00B8377C" w:rsidP="00CA7981">
      <w:pPr>
        <w:pStyle w:val="PargrafodaLista"/>
        <w:numPr>
          <w:ilvl w:val="0"/>
          <w:numId w:val="5"/>
        </w:numPr>
      </w:pPr>
      <w:r>
        <w:t>E</w:t>
      </w:r>
      <w:r w:rsidR="00CA7981">
        <w:t>quivalências</w:t>
      </w:r>
    </w:p>
    <w:p w14:paraId="1335FF59" w14:textId="77777777" w:rsidR="00CA7981" w:rsidRDefault="00CA7981" w:rsidP="00CA7981">
      <w:pPr>
        <w:pStyle w:val="PargrafodaLista"/>
        <w:numPr>
          <w:ilvl w:val="0"/>
          <w:numId w:val="5"/>
        </w:numPr>
      </w:pPr>
      <w:r>
        <w:t>De Morgan</w:t>
      </w:r>
    </w:p>
    <w:p w14:paraId="1991BE45" w14:textId="7FE92B37" w:rsidR="00CA7981" w:rsidRDefault="00B8377C" w:rsidP="00CA7981">
      <w:pPr>
        <w:pStyle w:val="PargrafodaLista"/>
        <w:numPr>
          <w:ilvl w:val="0"/>
          <w:numId w:val="5"/>
        </w:numPr>
      </w:pPr>
      <w:r>
        <w:t>A</w:t>
      </w:r>
      <w:r w:rsidR="00CA7981">
        <w:t>bsorção</w:t>
      </w:r>
    </w:p>
    <w:p w14:paraId="073D14BE" w14:textId="4249B4F4" w:rsidR="00CA7981" w:rsidRDefault="00B8377C" w:rsidP="00CA7981">
      <w:pPr>
        <w:pStyle w:val="PargrafodaLista"/>
        <w:numPr>
          <w:ilvl w:val="0"/>
          <w:numId w:val="5"/>
        </w:numPr>
      </w:pPr>
      <w:r>
        <w:t>D</w:t>
      </w:r>
      <w:r w:rsidR="00CA7981">
        <w:t>istributividade</w:t>
      </w:r>
    </w:p>
    <w:p w14:paraId="7BE251A2" w14:textId="152C23DD" w:rsidR="001F04EA" w:rsidRDefault="00B8377C" w:rsidP="00B8377C">
      <w:pPr>
        <w:pStyle w:val="PargrafodaLista"/>
        <w:numPr>
          <w:ilvl w:val="0"/>
          <w:numId w:val="5"/>
        </w:numPr>
      </w:pPr>
      <w:r>
        <w:t>S</w:t>
      </w:r>
      <w:r w:rsidR="00CA7981">
        <w:t>implificação</w:t>
      </w:r>
    </w:p>
    <w:p w14:paraId="7E49E734" w14:textId="35C8511D" w:rsidR="00CA7981" w:rsidRPr="00CA7981" w:rsidRDefault="00CA7981" w:rsidP="004659EC">
      <w:pPr>
        <w:spacing w:after="0"/>
        <w:rPr>
          <w:b/>
          <w:bCs/>
        </w:rPr>
      </w:pPr>
      <w:r w:rsidRPr="00CA7981">
        <w:rPr>
          <w:b/>
          <w:bCs/>
        </w:rPr>
        <w:t>Unidade 4 — Argumentos e Inferência</w:t>
      </w:r>
    </w:p>
    <w:p w14:paraId="60712295" w14:textId="77777777" w:rsidR="00B8377C" w:rsidRDefault="00B8377C" w:rsidP="004659EC">
      <w:pPr>
        <w:spacing w:after="0"/>
      </w:pPr>
    </w:p>
    <w:p w14:paraId="0513F3F6" w14:textId="1DEE2900" w:rsidR="00CA7981" w:rsidRDefault="00B8377C" w:rsidP="00CA7981">
      <w:pPr>
        <w:pStyle w:val="PargrafodaLista"/>
        <w:numPr>
          <w:ilvl w:val="0"/>
          <w:numId w:val="6"/>
        </w:numPr>
      </w:pPr>
      <w:r>
        <w:t>A</w:t>
      </w:r>
      <w:r w:rsidR="00CA7981">
        <w:t>rgumentos</w:t>
      </w:r>
    </w:p>
    <w:p w14:paraId="6982D7D7" w14:textId="3F79D07F" w:rsidR="00CA7981" w:rsidRDefault="00B8377C" w:rsidP="00CA7981">
      <w:pPr>
        <w:pStyle w:val="PargrafodaLista"/>
        <w:numPr>
          <w:ilvl w:val="0"/>
          <w:numId w:val="6"/>
        </w:numPr>
      </w:pPr>
      <w:r>
        <w:t>V</w:t>
      </w:r>
      <w:r w:rsidR="00CA7981">
        <w:t>alidade</w:t>
      </w:r>
    </w:p>
    <w:p w14:paraId="5B9F4B24" w14:textId="2755AA80" w:rsidR="00CA7981" w:rsidRDefault="00B8377C" w:rsidP="00CA7981">
      <w:pPr>
        <w:pStyle w:val="PargrafodaLista"/>
        <w:numPr>
          <w:ilvl w:val="0"/>
          <w:numId w:val="6"/>
        </w:numPr>
      </w:pPr>
      <w:r>
        <w:t>R</w:t>
      </w:r>
      <w:r w:rsidR="00CA7981">
        <w:t>egras de inferência</w:t>
      </w:r>
    </w:p>
    <w:p w14:paraId="09127D79" w14:textId="2CDF66B8" w:rsidR="00CA7981" w:rsidRDefault="00B8377C" w:rsidP="00CA7981">
      <w:pPr>
        <w:pStyle w:val="PargrafodaLista"/>
        <w:numPr>
          <w:ilvl w:val="0"/>
          <w:numId w:val="6"/>
        </w:numPr>
      </w:pPr>
      <w:r>
        <w:t>M</w:t>
      </w:r>
      <w:r w:rsidR="00CA7981">
        <w:t>odus ponens</w:t>
      </w:r>
    </w:p>
    <w:p w14:paraId="256432D2" w14:textId="3B99487F" w:rsidR="00CA7981" w:rsidRDefault="00B8377C" w:rsidP="00CA7981">
      <w:pPr>
        <w:pStyle w:val="PargrafodaLista"/>
        <w:numPr>
          <w:ilvl w:val="0"/>
          <w:numId w:val="6"/>
        </w:numPr>
      </w:pPr>
      <w:r>
        <w:t>M</w:t>
      </w:r>
      <w:r w:rsidR="00CA7981">
        <w:t>odus tollens</w:t>
      </w:r>
    </w:p>
    <w:p w14:paraId="14E7AFC9" w14:textId="609A1760" w:rsidR="00CA7981" w:rsidRDefault="00B8377C" w:rsidP="00CA7981">
      <w:pPr>
        <w:pStyle w:val="PargrafodaLista"/>
        <w:numPr>
          <w:ilvl w:val="0"/>
          <w:numId w:val="6"/>
        </w:numPr>
      </w:pPr>
      <w:r>
        <w:t>S</w:t>
      </w:r>
      <w:r w:rsidR="00CA7981">
        <w:t>ilogismos</w:t>
      </w:r>
    </w:p>
    <w:p w14:paraId="7DFDD49C" w14:textId="6AB9F63B" w:rsidR="00CA7981" w:rsidRDefault="00CA7981" w:rsidP="004659EC">
      <w:pPr>
        <w:spacing w:after="0"/>
        <w:rPr>
          <w:b/>
          <w:bCs/>
        </w:rPr>
      </w:pPr>
      <w:r w:rsidRPr="00CA7981">
        <w:rPr>
          <w:b/>
          <w:bCs/>
        </w:rPr>
        <w:t>Unidade 5 — Predicados e Quantificadores</w:t>
      </w:r>
    </w:p>
    <w:p w14:paraId="1812F464" w14:textId="77777777" w:rsidR="00CA7981" w:rsidRDefault="00CA7981" w:rsidP="00CA7981">
      <w:pPr>
        <w:spacing w:after="0"/>
      </w:pPr>
    </w:p>
    <w:p w14:paraId="5ED77670" w14:textId="477B6729" w:rsidR="00CA7981" w:rsidRPr="00CA7981" w:rsidRDefault="00B8377C" w:rsidP="00CA7981">
      <w:pPr>
        <w:numPr>
          <w:ilvl w:val="0"/>
          <w:numId w:val="7"/>
        </w:numPr>
        <w:spacing w:after="0"/>
      </w:pPr>
      <w:r>
        <w:t>V</w:t>
      </w:r>
      <w:r w:rsidR="00CA7981" w:rsidRPr="00CA7981">
        <w:t xml:space="preserve">ariáveis </w:t>
      </w:r>
    </w:p>
    <w:p w14:paraId="0AE78660" w14:textId="54F776E2" w:rsidR="00CA7981" w:rsidRPr="00CA7981" w:rsidRDefault="00B8377C" w:rsidP="00CA7981">
      <w:pPr>
        <w:numPr>
          <w:ilvl w:val="0"/>
          <w:numId w:val="7"/>
        </w:numPr>
        <w:spacing w:after="0"/>
      </w:pPr>
      <w:r>
        <w:t>P</w:t>
      </w:r>
      <w:r w:rsidR="00CA7981" w:rsidRPr="00CA7981">
        <w:t xml:space="preserve">redicados </w:t>
      </w:r>
    </w:p>
    <w:p w14:paraId="6F1AC2A0" w14:textId="5FCAED0B" w:rsidR="00CA7981" w:rsidRPr="00CA7981" w:rsidRDefault="00B8377C" w:rsidP="00CA7981">
      <w:pPr>
        <w:numPr>
          <w:ilvl w:val="0"/>
          <w:numId w:val="7"/>
        </w:numPr>
        <w:spacing w:after="0"/>
      </w:pPr>
      <w:r>
        <w:t>U</w:t>
      </w:r>
      <w:r w:rsidR="00CA7981" w:rsidRPr="00CA7981">
        <w:t xml:space="preserve">niverso </w:t>
      </w:r>
    </w:p>
    <w:p w14:paraId="70A96557" w14:textId="7504A875" w:rsidR="00CA7981" w:rsidRPr="00CA7981" w:rsidRDefault="00B8377C" w:rsidP="00CA7981">
      <w:pPr>
        <w:numPr>
          <w:ilvl w:val="0"/>
          <w:numId w:val="7"/>
        </w:numPr>
        <w:spacing w:after="0"/>
      </w:pPr>
      <w:r>
        <w:t>Q</w:t>
      </w:r>
      <w:r w:rsidR="00CA7981" w:rsidRPr="00CA7981">
        <w:t xml:space="preserve">uantificadores </w:t>
      </w:r>
    </w:p>
    <w:p w14:paraId="2D6F0CA4" w14:textId="2430D7BF" w:rsidR="00CA7981" w:rsidRPr="00CA7981" w:rsidRDefault="00B8377C" w:rsidP="00CA7981">
      <w:pPr>
        <w:numPr>
          <w:ilvl w:val="0"/>
          <w:numId w:val="8"/>
        </w:numPr>
        <w:spacing w:after="0"/>
      </w:pPr>
      <w:r>
        <w:t>N</w:t>
      </w:r>
      <w:r w:rsidR="00CA7981" w:rsidRPr="00CA7981">
        <w:t xml:space="preserve">egação de quantificadores </w:t>
      </w:r>
    </w:p>
    <w:p w14:paraId="0339CE4E" w14:textId="0127FE27" w:rsidR="00CA7981" w:rsidRDefault="00B8377C" w:rsidP="00CA7981">
      <w:pPr>
        <w:numPr>
          <w:ilvl w:val="0"/>
          <w:numId w:val="8"/>
        </w:numPr>
        <w:spacing w:after="0"/>
      </w:pPr>
      <w:r>
        <w:t>E</w:t>
      </w:r>
      <w:r w:rsidR="00CA7981" w:rsidRPr="00CA7981">
        <w:t>quivalências</w:t>
      </w:r>
    </w:p>
    <w:p w14:paraId="62DBEF9A" w14:textId="77777777" w:rsidR="004659EC" w:rsidRPr="004659EC" w:rsidRDefault="004659EC" w:rsidP="004659EC">
      <w:pPr>
        <w:spacing w:after="0"/>
      </w:pPr>
    </w:p>
    <w:p w14:paraId="782464BC" w14:textId="79CE87B9" w:rsidR="00CA7981" w:rsidRDefault="00CA7981" w:rsidP="00CA7981">
      <w:pPr>
        <w:rPr>
          <w:b/>
          <w:bCs/>
        </w:rPr>
      </w:pPr>
      <w:r w:rsidRPr="00CA7981">
        <w:rPr>
          <w:b/>
          <w:bCs/>
        </w:rPr>
        <w:t>Unidade 6 — Demonstrações</w:t>
      </w:r>
    </w:p>
    <w:p w14:paraId="30C4F3D5" w14:textId="77777777" w:rsidR="00CA7981" w:rsidRPr="00CA7981" w:rsidRDefault="00CA7981" w:rsidP="00CA7981">
      <w:pPr>
        <w:pStyle w:val="PargrafodaLista"/>
        <w:numPr>
          <w:ilvl w:val="0"/>
          <w:numId w:val="9"/>
        </w:numPr>
        <w:spacing w:after="0"/>
      </w:pPr>
      <w:r w:rsidRPr="00CA7981">
        <w:t>Demonstração direta</w:t>
      </w:r>
    </w:p>
    <w:p w14:paraId="0ECB101E" w14:textId="77777777" w:rsidR="00CA7981" w:rsidRPr="00CA7981" w:rsidRDefault="00CA7981" w:rsidP="00CA7981">
      <w:pPr>
        <w:pStyle w:val="PargrafodaLista"/>
        <w:numPr>
          <w:ilvl w:val="0"/>
          <w:numId w:val="9"/>
        </w:numPr>
        <w:spacing w:after="0"/>
      </w:pPr>
      <w:r w:rsidRPr="00CA7981">
        <w:t>Contrapositiva</w:t>
      </w:r>
    </w:p>
    <w:p w14:paraId="1F360B4B" w14:textId="77777777" w:rsidR="00CA7981" w:rsidRPr="00CA7981" w:rsidRDefault="00CA7981" w:rsidP="00CA7981">
      <w:pPr>
        <w:pStyle w:val="PargrafodaLista"/>
        <w:numPr>
          <w:ilvl w:val="0"/>
          <w:numId w:val="9"/>
        </w:numPr>
        <w:spacing w:after="0"/>
      </w:pPr>
      <w:r w:rsidRPr="00CA7981">
        <w:t>Contradição</w:t>
      </w:r>
    </w:p>
    <w:p w14:paraId="77D9C1C1" w14:textId="775BFF27" w:rsidR="00CA7981" w:rsidRDefault="00CA7981" w:rsidP="00CA7981">
      <w:pPr>
        <w:pStyle w:val="PargrafodaLista"/>
        <w:numPr>
          <w:ilvl w:val="0"/>
          <w:numId w:val="9"/>
        </w:numPr>
        <w:spacing w:after="0"/>
      </w:pPr>
      <w:r w:rsidRPr="00CA7981">
        <w:t>Indução</w:t>
      </w:r>
    </w:p>
    <w:p w14:paraId="24068E38" w14:textId="77777777" w:rsidR="00B8377C" w:rsidRDefault="00B8377C" w:rsidP="00CA7981">
      <w:pPr>
        <w:spacing w:after="0"/>
      </w:pPr>
    </w:p>
    <w:p w14:paraId="58DC30A6" w14:textId="77777777" w:rsidR="00B8377C" w:rsidRDefault="00B8377C" w:rsidP="00CA7981">
      <w:pPr>
        <w:spacing w:after="0"/>
      </w:pPr>
    </w:p>
    <w:p w14:paraId="34FCA764" w14:textId="77777777" w:rsidR="00B8377C" w:rsidRDefault="00B8377C" w:rsidP="00CA7981">
      <w:pPr>
        <w:spacing w:after="0"/>
      </w:pPr>
    </w:p>
    <w:p w14:paraId="4FD4E958" w14:textId="77777777" w:rsidR="00B8377C" w:rsidRDefault="00B8377C" w:rsidP="00CA7981">
      <w:pPr>
        <w:spacing w:after="0"/>
      </w:pPr>
    </w:p>
    <w:p w14:paraId="09126B40" w14:textId="77777777" w:rsidR="00B8377C" w:rsidRDefault="00B8377C" w:rsidP="00CA7981">
      <w:pPr>
        <w:spacing w:after="0"/>
      </w:pPr>
    </w:p>
    <w:p w14:paraId="4F08D25D" w14:textId="77777777" w:rsidR="00B8377C" w:rsidRDefault="00B8377C" w:rsidP="00CA7981">
      <w:pPr>
        <w:spacing w:after="0"/>
      </w:pPr>
    </w:p>
    <w:p w14:paraId="6BE589C3" w14:textId="4D2D5FE9" w:rsidR="00CA7981" w:rsidRDefault="00CA7981" w:rsidP="00CA7981">
      <w:pPr>
        <w:spacing w:after="0"/>
        <w:rPr>
          <w:b/>
          <w:bCs/>
        </w:rPr>
      </w:pPr>
      <w:r w:rsidRPr="004659EC">
        <w:rPr>
          <w:b/>
          <w:bCs/>
        </w:rPr>
        <w:lastRenderedPageBreak/>
        <w:t>Unidade 7 — Álgebra Booleana</w:t>
      </w:r>
    </w:p>
    <w:p w14:paraId="13B1CAAF" w14:textId="53FBF4B1" w:rsidR="00B8377C" w:rsidRDefault="00B8377C" w:rsidP="00B8377C">
      <w:pPr>
        <w:spacing w:after="0"/>
      </w:pPr>
      <w:r>
        <w:t xml:space="preserve">Faz </w:t>
      </w:r>
      <w:r w:rsidRPr="004659EC">
        <w:t xml:space="preserve">a ligação entre lógica e </w:t>
      </w:r>
      <w:r>
        <w:t>a eletrônica</w:t>
      </w:r>
      <w:r w:rsidRPr="004659EC">
        <w:t>.</w:t>
      </w:r>
    </w:p>
    <w:p w14:paraId="21933F86" w14:textId="77777777" w:rsidR="004659EC" w:rsidRDefault="004659EC" w:rsidP="00CA7981">
      <w:pPr>
        <w:spacing w:after="0"/>
      </w:pPr>
    </w:p>
    <w:p w14:paraId="6365B550" w14:textId="24EBC789" w:rsidR="004659EC" w:rsidRDefault="00B8377C" w:rsidP="004659EC">
      <w:pPr>
        <w:pStyle w:val="PargrafodaLista"/>
        <w:numPr>
          <w:ilvl w:val="0"/>
          <w:numId w:val="10"/>
        </w:numPr>
        <w:spacing w:after="0"/>
      </w:pPr>
      <w:r>
        <w:t>Á</w:t>
      </w:r>
      <w:r w:rsidR="004659EC">
        <w:t>lgebra booleana</w:t>
      </w:r>
    </w:p>
    <w:p w14:paraId="4FE9AA2F" w14:textId="6D22EE7D" w:rsidR="004659EC" w:rsidRDefault="00B8377C" w:rsidP="004659EC">
      <w:pPr>
        <w:pStyle w:val="PargrafodaLista"/>
        <w:numPr>
          <w:ilvl w:val="0"/>
          <w:numId w:val="10"/>
        </w:numPr>
        <w:spacing w:after="0"/>
      </w:pPr>
      <w:r>
        <w:t>P</w:t>
      </w:r>
      <w:r w:rsidR="004659EC">
        <w:t>ortas lógicas</w:t>
      </w:r>
    </w:p>
    <w:p w14:paraId="5232AB09" w14:textId="335D1627" w:rsidR="004659EC" w:rsidRDefault="00B8377C" w:rsidP="004659EC">
      <w:pPr>
        <w:pStyle w:val="PargrafodaLista"/>
        <w:numPr>
          <w:ilvl w:val="0"/>
          <w:numId w:val="10"/>
        </w:numPr>
        <w:spacing w:after="0"/>
      </w:pPr>
      <w:r>
        <w:t>S</w:t>
      </w:r>
      <w:r w:rsidR="004659EC">
        <w:t>implificação</w:t>
      </w:r>
    </w:p>
    <w:p w14:paraId="38A33D94" w14:textId="7CD84990" w:rsidR="004659EC" w:rsidRDefault="004659EC" w:rsidP="004659EC">
      <w:pPr>
        <w:pStyle w:val="PargrafodaLista"/>
        <w:numPr>
          <w:ilvl w:val="0"/>
          <w:numId w:val="10"/>
        </w:numPr>
        <w:spacing w:after="0"/>
      </w:pPr>
      <w:r>
        <w:t>Karnaugh (introdução)</w:t>
      </w:r>
    </w:p>
    <w:p w14:paraId="0B368FB2" w14:textId="77777777" w:rsidR="004659EC" w:rsidRDefault="004659EC" w:rsidP="004659EC">
      <w:pPr>
        <w:spacing w:after="0"/>
      </w:pPr>
    </w:p>
    <w:p w14:paraId="2B7DDC33" w14:textId="60C552DF" w:rsidR="004659EC" w:rsidRPr="004659EC" w:rsidRDefault="004659EC" w:rsidP="004659EC">
      <w:pPr>
        <w:spacing w:after="0"/>
        <w:rPr>
          <w:b/>
          <w:bCs/>
        </w:rPr>
      </w:pPr>
      <w:r w:rsidRPr="004659EC">
        <w:rPr>
          <w:b/>
          <w:bCs/>
        </w:rPr>
        <w:t>Unidade 8 — Conjuntos</w:t>
      </w:r>
    </w:p>
    <w:p w14:paraId="0867ABA5" w14:textId="31D3189D" w:rsidR="004659EC" w:rsidRDefault="004659EC" w:rsidP="004659EC">
      <w:pPr>
        <w:spacing w:after="0"/>
      </w:pPr>
      <w:r>
        <w:t xml:space="preserve">Faz </w:t>
      </w:r>
      <w:r w:rsidRPr="004659EC">
        <w:t>a ligação entre lógica e estruturas de dados.</w:t>
      </w:r>
    </w:p>
    <w:p w14:paraId="29666820" w14:textId="77777777" w:rsidR="003802E3" w:rsidRDefault="003802E3" w:rsidP="004659EC">
      <w:pPr>
        <w:spacing w:after="0"/>
      </w:pPr>
    </w:p>
    <w:p w14:paraId="5BDE1906" w14:textId="2AD7F998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C</w:t>
      </w:r>
      <w:r w:rsidR="004659EC">
        <w:t>onjuntos</w:t>
      </w:r>
    </w:p>
    <w:p w14:paraId="7272E5BA" w14:textId="1D8A97EB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S</w:t>
      </w:r>
      <w:r w:rsidR="004659EC">
        <w:t>ubconjuntos</w:t>
      </w:r>
    </w:p>
    <w:p w14:paraId="3CE3F5A6" w14:textId="464C141B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U</w:t>
      </w:r>
      <w:r w:rsidR="004659EC">
        <w:t>nião</w:t>
      </w:r>
    </w:p>
    <w:p w14:paraId="1053BC7F" w14:textId="3A0E9F41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I</w:t>
      </w:r>
      <w:r w:rsidR="004659EC">
        <w:t>nterseção</w:t>
      </w:r>
    </w:p>
    <w:p w14:paraId="777309C8" w14:textId="4DD76E9B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D</w:t>
      </w:r>
      <w:r w:rsidR="004659EC">
        <w:t>iferença</w:t>
      </w:r>
    </w:p>
    <w:p w14:paraId="134B3FF6" w14:textId="10305215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C</w:t>
      </w:r>
      <w:r w:rsidR="004659EC">
        <w:t>omplemento</w:t>
      </w:r>
    </w:p>
    <w:p w14:paraId="4A2968D4" w14:textId="2362D844" w:rsidR="001F04EA" w:rsidRPr="00B8377C" w:rsidRDefault="00B8377C" w:rsidP="004659EC">
      <w:pPr>
        <w:pStyle w:val="PargrafodaLista"/>
        <w:numPr>
          <w:ilvl w:val="0"/>
          <w:numId w:val="13"/>
        </w:numPr>
        <w:spacing w:after="0"/>
        <w:rPr>
          <w:b/>
          <w:bCs/>
        </w:rPr>
      </w:pPr>
      <w:r>
        <w:t>P</w:t>
      </w:r>
      <w:r w:rsidR="004659EC">
        <w:t xml:space="preserve">roduto cartesiano </w:t>
      </w:r>
    </w:p>
    <w:p w14:paraId="44022EDB" w14:textId="77777777" w:rsidR="00B8377C" w:rsidRPr="00B8377C" w:rsidRDefault="00B8377C" w:rsidP="00B8377C">
      <w:pPr>
        <w:pStyle w:val="PargrafodaLista"/>
        <w:spacing w:after="0"/>
        <w:rPr>
          <w:b/>
          <w:bCs/>
        </w:rPr>
      </w:pPr>
    </w:p>
    <w:p w14:paraId="33FF8A9E" w14:textId="3462B794" w:rsidR="004659EC" w:rsidRPr="004659EC" w:rsidRDefault="004659EC" w:rsidP="004659EC">
      <w:pPr>
        <w:spacing w:after="0"/>
        <w:rPr>
          <w:b/>
          <w:bCs/>
        </w:rPr>
      </w:pPr>
      <w:r w:rsidRPr="004659EC">
        <w:rPr>
          <w:b/>
          <w:bCs/>
        </w:rPr>
        <w:t>Unidade 9 — Relações</w:t>
      </w:r>
    </w:p>
    <w:p w14:paraId="6144B0FA" w14:textId="77777777" w:rsidR="004659EC" w:rsidRDefault="004659EC" w:rsidP="004659EC">
      <w:pPr>
        <w:spacing w:after="0"/>
      </w:pPr>
    </w:p>
    <w:p w14:paraId="51BD9E5B" w14:textId="6EC59320" w:rsidR="004659EC" w:rsidRDefault="00B8377C" w:rsidP="004659EC">
      <w:pPr>
        <w:pStyle w:val="PargrafodaLista"/>
        <w:numPr>
          <w:ilvl w:val="0"/>
          <w:numId w:val="11"/>
        </w:numPr>
        <w:spacing w:after="0"/>
      </w:pPr>
      <w:r>
        <w:t>R</w:t>
      </w:r>
      <w:r w:rsidR="004659EC">
        <w:t>elações</w:t>
      </w:r>
    </w:p>
    <w:p w14:paraId="7270D70E" w14:textId="1E243D04" w:rsidR="004659EC" w:rsidRDefault="00B8377C" w:rsidP="004659EC">
      <w:pPr>
        <w:pStyle w:val="PargrafodaLista"/>
        <w:numPr>
          <w:ilvl w:val="0"/>
          <w:numId w:val="11"/>
        </w:numPr>
        <w:spacing w:after="0"/>
      </w:pPr>
      <w:r>
        <w:t>P</w:t>
      </w:r>
      <w:r w:rsidR="004659EC">
        <w:t>ropriedades</w:t>
      </w:r>
    </w:p>
    <w:p w14:paraId="19B1EE56" w14:textId="567980C1" w:rsidR="004659EC" w:rsidRDefault="00B8377C" w:rsidP="004659EC">
      <w:pPr>
        <w:pStyle w:val="PargrafodaLista"/>
        <w:numPr>
          <w:ilvl w:val="0"/>
          <w:numId w:val="11"/>
        </w:numPr>
        <w:spacing w:after="0"/>
      </w:pPr>
      <w:r>
        <w:t>O</w:t>
      </w:r>
      <w:r w:rsidR="004659EC">
        <w:t>rdem parcial</w:t>
      </w:r>
    </w:p>
    <w:p w14:paraId="7FDF3D2E" w14:textId="77777777" w:rsidR="001F04EA" w:rsidRDefault="001F04EA" w:rsidP="004659EC">
      <w:pPr>
        <w:spacing w:after="0"/>
      </w:pPr>
    </w:p>
    <w:p w14:paraId="50BAFE28" w14:textId="45817350" w:rsidR="004659EC" w:rsidRPr="00B8377C" w:rsidRDefault="004659EC" w:rsidP="004659EC">
      <w:pPr>
        <w:spacing w:after="0"/>
        <w:rPr>
          <w:b/>
          <w:bCs/>
        </w:rPr>
      </w:pPr>
      <w:r w:rsidRPr="004659EC">
        <w:rPr>
          <w:b/>
          <w:bCs/>
        </w:rPr>
        <w:t>Unidade 10 — Funções</w:t>
      </w:r>
    </w:p>
    <w:p w14:paraId="4BE09017" w14:textId="77777777" w:rsidR="004659EC" w:rsidRDefault="004659EC" w:rsidP="004659EC">
      <w:pPr>
        <w:spacing w:after="0"/>
      </w:pPr>
    </w:p>
    <w:p w14:paraId="3E206DB8" w14:textId="1472395E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D</w:t>
      </w:r>
      <w:r w:rsidR="004659EC">
        <w:t>omínio</w:t>
      </w:r>
    </w:p>
    <w:p w14:paraId="7D1DEEE7" w14:textId="5A1CE7E5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C</w:t>
      </w:r>
      <w:r w:rsidR="004659EC">
        <w:t>ontradomínio</w:t>
      </w:r>
    </w:p>
    <w:p w14:paraId="00630391" w14:textId="6CE2F629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I</w:t>
      </w:r>
      <w:r w:rsidR="004659EC">
        <w:t>magem</w:t>
      </w:r>
    </w:p>
    <w:p w14:paraId="718C77A9" w14:textId="5332BB52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F</w:t>
      </w:r>
      <w:r w:rsidR="004659EC">
        <w:t>unções</w:t>
      </w:r>
    </w:p>
    <w:p w14:paraId="34D7921F" w14:textId="79AD240C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I</w:t>
      </w:r>
      <w:r w:rsidR="004659EC">
        <w:t>njetoras</w:t>
      </w:r>
    </w:p>
    <w:p w14:paraId="4D0D7D90" w14:textId="57AC4460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S</w:t>
      </w:r>
      <w:r w:rsidR="004659EC">
        <w:t>obrejetoras</w:t>
      </w:r>
    </w:p>
    <w:p w14:paraId="2711910C" w14:textId="40C095C4" w:rsidR="004659EC" w:rsidRPr="00CA7981" w:rsidRDefault="00B8377C" w:rsidP="004659EC">
      <w:pPr>
        <w:pStyle w:val="PargrafodaLista"/>
        <w:numPr>
          <w:ilvl w:val="0"/>
          <w:numId w:val="12"/>
        </w:numPr>
        <w:spacing w:after="0"/>
      </w:pPr>
      <w:r>
        <w:t>B</w:t>
      </w:r>
      <w:r w:rsidR="004659EC">
        <w:t>ijetoras</w:t>
      </w:r>
    </w:p>
    <w:sectPr w:rsidR="004659EC" w:rsidRPr="00CA798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B31E8"/>
    <w:multiLevelType w:val="hybridMultilevel"/>
    <w:tmpl w:val="76FE89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B178F5"/>
    <w:multiLevelType w:val="multilevel"/>
    <w:tmpl w:val="6234D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B4595D"/>
    <w:multiLevelType w:val="multilevel"/>
    <w:tmpl w:val="278EE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AE4C77"/>
    <w:multiLevelType w:val="hybridMultilevel"/>
    <w:tmpl w:val="880E16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DF137F"/>
    <w:multiLevelType w:val="hybridMultilevel"/>
    <w:tmpl w:val="3D6E16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E4551A"/>
    <w:multiLevelType w:val="hybridMultilevel"/>
    <w:tmpl w:val="310A9C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8D3600"/>
    <w:multiLevelType w:val="hybridMultilevel"/>
    <w:tmpl w:val="CC24F5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C20F75"/>
    <w:multiLevelType w:val="multilevel"/>
    <w:tmpl w:val="817E5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5270B7"/>
    <w:multiLevelType w:val="multilevel"/>
    <w:tmpl w:val="C7BE6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F71B52"/>
    <w:multiLevelType w:val="hybridMultilevel"/>
    <w:tmpl w:val="7C3EF37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AE07EC"/>
    <w:multiLevelType w:val="multilevel"/>
    <w:tmpl w:val="28B4C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24F0688"/>
    <w:multiLevelType w:val="hybridMultilevel"/>
    <w:tmpl w:val="6712785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B1F1EA4"/>
    <w:multiLevelType w:val="hybridMultilevel"/>
    <w:tmpl w:val="4DD44A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0749468">
    <w:abstractNumId w:val="10"/>
  </w:num>
  <w:num w:numId="2" w16cid:durableId="91829190">
    <w:abstractNumId w:val="8"/>
  </w:num>
  <w:num w:numId="3" w16cid:durableId="1308704370">
    <w:abstractNumId w:val="9"/>
  </w:num>
  <w:num w:numId="4" w16cid:durableId="1533030519">
    <w:abstractNumId w:val="1"/>
  </w:num>
  <w:num w:numId="5" w16cid:durableId="459736682">
    <w:abstractNumId w:val="6"/>
  </w:num>
  <w:num w:numId="6" w16cid:durableId="2067414333">
    <w:abstractNumId w:val="0"/>
  </w:num>
  <w:num w:numId="7" w16cid:durableId="359820119">
    <w:abstractNumId w:val="2"/>
  </w:num>
  <w:num w:numId="8" w16cid:durableId="1627272422">
    <w:abstractNumId w:val="7"/>
  </w:num>
  <w:num w:numId="9" w16cid:durableId="311911500">
    <w:abstractNumId w:val="11"/>
  </w:num>
  <w:num w:numId="10" w16cid:durableId="1050619330">
    <w:abstractNumId w:val="5"/>
  </w:num>
  <w:num w:numId="11" w16cid:durableId="1040592629">
    <w:abstractNumId w:val="3"/>
  </w:num>
  <w:num w:numId="12" w16cid:durableId="12877491">
    <w:abstractNumId w:val="12"/>
  </w:num>
  <w:num w:numId="13" w16cid:durableId="6926525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981"/>
    <w:rsid w:val="001515B0"/>
    <w:rsid w:val="001F04EA"/>
    <w:rsid w:val="00321BFF"/>
    <w:rsid w:val="0036722C"/>
    <w:rsid w:val="003802E3"/>
    <w:rsid w:val="004659EC"/>
    <w:rsid w:val="005D0767"/>
    <w:rsid w:val="00640408"/>
    <w:rsid w:val="0064118F"/>
    <w:rsid w:val="0093254B"/>
    <w:rsid w:val="009921C1"/>
    <w:rsid w:val="00B7554A"/>
    <w:rsid w:val="00B8377C"/>
    <w:rsid w:val="00C53167"/>
    <w:rsid w:val="00CA7981"/>
    <w:rsid w:val="00D7093A"/>
    <w:rsid w:val="00F85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DAF354"/>
  <w15:chartTrackingRefBased/>
  <w15:docId w15:val="{60E6AFA7-375C-4FD9-92E0-755D6AFCA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A79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A79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A79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A79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A79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A79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A79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A79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A79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A79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A79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A79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A798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A798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A798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A798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A798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A798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A79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A79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A79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A79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A79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A798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A798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A798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A79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A798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A798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2</Pages>
  <Words>188</Words>
  <Characters>1018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5</cp:revision>
  <dcterms:created xsi:type="dcterms:W3CDTF">2026-08-01T02:45:00Z</dcterms:created>
  <dcterms:modified xsi:type="dcterms:W3CDTF">2026-08-04T16:31:00Z</dcterms:modified>
</cp:coreProperties>
</file>