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1396" w14:textId="350354C0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 xml:space="preserve">Módulo 1 – Introdução à </w:t>
      </w:r>
      <w:r w:rsidR="00137A8B">
        <w:rPr>
          <w:b/>
          <w:bCs/>
        </w:rPr>
        <w:t>LP</w:t>
      </w:r>
    </w:p>
    <w:p w14:paraId="1441505A" w14:textId="70AC13C2" w:rsidR="00737D76" w:rsidRDefault="00737D76" w:rsidP="00137A8B">
      <w:pPr>
        <w:numPr>
          <w:ilvl w:val="0"/>
          <w:numId w:val="9"/>
        </w:numPr>
        <w:spacing w:after="0"/>
      </w:pPr>
      <w:r w:rsidRPr="00737D76">
        <w:t>Linguagens de programação</w:t>
      </w:r>
      <w:r w:rsidR="00137A8B">
        <w:t>/Pseudo-Código /Algoritmos</w:t>
      </w:r>
    </w:p>
    <w:p w14:paraId="628304E4" w14:textId="7C7F7833" w:rsidR="00137A8B" w:rsidRDefault="00137A8B" w:rsidP="00137A8B">
      <w:pPr>
        <w:numPr>
          <w:ilvl w:val="0"/>
          <w:numId w:val="9"/>
        </w:numPr>
        <w:spacing w:after="0"/>
      </w:pPr>
      <w:r>
        <w:t>Níveis de linguagem</w:t>
      </w:r>
    </w:p>
    <w:p w14:paraId="653D88A6" w14:textId="1F4B4846" w:rsidR="00137A8B" w:rsidRDefault="00137A8B" w:rsidP="00137A8B">
      <w:pPr>
        <w:numPr>
          <w:ilvl w:val="0"/>
          <w:numId w:val="9"/>
        </w:numPr>
        <w:spacing w:after="0"/>
      </w:pPr>
      <w:r>
        <w:t>Compiladores/Interpretadores</w:t>
      </w:r>
    </w:p>
    <w:p w14:paraId="449A6FF3" w14:textId="6CB1DBA5" w:rsidR="00137A8B" w:rsidRPr="00737D76" w:rsidRDefault="00137A8B" w:rsidP="00137A8B">
      <w:pPr>
        <w:numPr>
          <w:ilvl w:val="0"/>
          <w:numId w:val="9"/>
        </w:numPr>
        <w:spacing w:after="0"/>
      </w:pPr>
      <w:r>
        <w:t>Paradigmas de Programação</w:t>
      </w:r>
    </w:p>
    <w:p w14:paraId="28B45454" w14:textId="77777777" w:rsidR="00737D76" w:rsidRPr="00737D76" w:rsidRDefault="00000000" w:rsidP="00737D76">
      <w:r>
        <w:pict w14:anchorId="58E19CF7">
          <v:rect id="_x0000_i1026" style="width:0;height:1.5pt" o:hralign="center" o:hrstd="t" o:hr="t" fillcolor="#a0a0a0" stroked="f"/>
        </w:pict>
      </w:r>
    </w:p>
    <w:p w14:paraId="2913E6DF" w14:textId="7C7A75CD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 xml:space="preserve">Módulo 2 – </w:t>
      </w:r>
      <w:r w:rsidR="00137A8B">
        <w:rPr>
          <w:b/>
          <w:bCs/>
        </w:rPr>
        <w:t>Linguagem C</w:t>
      </w:r>
    </w:p>
    <w:p w14:paraId="2AAB9FCD" w14:textId="2F3A9F3D" w:rsidR="008B43F3" w:rsidRDefault="008B43F3" w:rsidP="00737D76">
      <w:pPr>
        <w:numPr>
          <w:ilvl w:val="0"/>
          <w:numId w:val="10"/>
        </w:numPr>
        <w:spacing w:after="0"/>
      </w:pPr>
      <w:r>
        <w:t>Ciclo do desenvolvimento e Anatomia de código</w:t>
      </w:r>
    </w:p>
    <w:p w14:paraId="6392599D" w14:textId="3DA2D3FF" w:rsidR="00137A8B" w:rsidRDefault="00137A8B" w:rsidP="00737D76">
      <w:pPr>
        <w:numPr>
          <w:ilvl w:val="0"/>
          <w:numId w:val="10"/>
        </w:numPr>
        <w:spacing w:after="0"/>
      </w:pPr>
      <w:r>
        <w:t>Ambiente de Desenvolvimento</w:t>
      </w:r>
    </w:p>
    <w:p w14:paraId="5F492301" w14:textId="305D2755" w:rsidR="00737D76" w:rsidRPr="00737D76" w:rsidRDefault="00737D76" w:rsidP="00137A8B">
      <w:pPr>
        <w:numPr>
          <w:ilvl w:val="0"/>
          <w:numId w:val="10"/>
        </w:numPr>
        <w:spacing w:after="0"/>
      </w:pPr>
      <w:r w:rsidRPr="00737D76">
        <w:t xml:space="preserve">Variáveis </w:t>
      </w:r>
      <w:r w:rsidR="00137A8B">
        <w:t xml:space="preserve">e </w:t>
      </w:r>
      <w:r w:rsidRPr="00737D76">
        <w:t xml:space="preserve">Constantes </w:t>
      </w:r>
    </w:p>
    <w:p w14:paraId="13D0B4F5" w14:textId="77777777" w:rsidR="00737D76" w:rsidRPr="00737D76" w:rsidRDefault="00737D76" w:rsidP="00737D76">
      <w:pPr>
        <w:numPr>
          <w:ilvl w:val="0"/>
          <w:numId w:val="10"/>
        </w:numPr>
        <w:spacing w:after="0"/>
      </w:pPr>
      <w:r w:rsidRPr="00737D76">
        <w:t xml:space="preserve">Tipos primitivos </w:t>
      </w:r>
    </w:p>
    <w:p w14:paraId="48BADB71" w14:textId="77777777" w:rsidR="00737D76" w:rsidRPr="00737D76" w:rsidRDefault="00737D76" w:rsidP="00737D76">
      <w:pPr>
        <w:numPr>
          <w:ilvl w:val="0"/>
          <w:numId w:val="10"/>
        </w:numPr>
        <w:spacing w:after="0"/>
      </w:pPr>
      <w:r w:rsidRPr="00737D76">
        <w:t xml:space="preserve">Operadores </w:t>
      </w:r>
    </w:p>
    <w:p w14:paraId="43815FFB" w14:textId="77777777" w:rsidR="00737D76" w:rsidRPr="00737D76" w:rsidRDefault="00737D76" w:rsidP="00737D76">
      <w:pPr>
        <w:numPr>
          <w:ilvl w:val="0"/>
          <w:numId w:val="10"/>
        </w:numPr>
        <w:spacing w:after="0"/>
      </w:pPr>
      <w:r w:rsidRPr="00737D76">
        <w:t xml:space="preserve">Entrada e saída (printf e scanf) </w:t>
      </w:r>
    </w:p>
    <w:p w14:paraId="554C0988" w14:textId="77777777" w:rsidR="00737D76" w:rsidRPr="00737D76" w:rsidRDefault="00737D76" w:rsidP="00737D76">
      <w:pPr>
        <w:numPr>
          <w:ilvl w:val="0"/>
          <w:numId w:val="10"/>
        </w:numPr>
        <w:spacing w:after="0"/>
      </w:pPr>
      <w:r w:rsidRPr="00737D76">
        <w:t xml:space="preserve">Conversão de tipos (casting) </w:t>
      </w:r>
    </w:p>
    <w:p w14:paraId="61168F14" w14:textId="77777777" w:rsidR="00737D76" w:rsidRPr="00737D76" w:rsidRDefault="00000000" w:rsidP="00737D76">
      <w:r>
        <w:pict w14:anchorId="624FA6B7">
          <v:rect id="_x0000_i1027" style="width:0;height:1.5pt" o:hralign="center" o:hrstd="t" o:hr="t" fillcolor="#a0a0a0" stroked="f"/>
        </w:pict>
      </w:r>
    </w:p>
    <w:p w14:paraId="397BE8F4" w14:textId="77777777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3 – Estruturas de Decisão</w:t>
      </w:r>
    </w:p>
    <w:p w14:paraId="61A4A7B0" w14:textId="77777777" w:rsidR="00737D76" w:rsidRP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if </w:t>
      </w:r>
    </w:p>
    <w:p w14:paraId="04C1FCFB" w14:textId="77777777" w:rsidR="00737D76" w:rsidRP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if-else </w:t>
      </w:r>
    </w:p>
    <w:p w14:paraId="2112EE32" w14:textId="77777777" w:rsidR="00737D76" w:rsidRP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else-if </w:t>
      </w:r>
    </w:p>
    <w:p w14:paraId="6E48B2CD" w14:textId="77777777" w:rsidR="00737D76" w:rsidRP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switch-case </w:t>
      </w:r>
    </w:p>
    <w:p w14:paraId="76005CFA" w14:textId="77777777" w:rsidR="00737D76" w:rsidRP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Operadores relacionais </w:t>
      </w:r>
    </w:p>
    <w:p w14:paraId="06FBE26D" w14:textId="77777777" w:rsidR="00737D76" w:rsidRP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Operadores lógicos </w:t>
      </w:r>
    </w:p>
    <w:p w14:paraId="082A2FF7" w14:textId="77777777" w:rsidR="00737D76" w:rsidRPr="00737D76" w:rsidRDefault="00000000" w:rsidP="00737D76">
      <w:r>
        <w:pict w14:anchorId="24BBA568">
          <v:rect id="_x0000_i1028" style="width:0;height:1.5pt" o:hralign="center" o:hrstd="t" o:hr="t" fillcolor="#a0a0a0" stroked="f"/>
        </w:pict>
      </w:r>
    </w:p>
    <w:p w14:paraId="557ECB54" w14:textId="77777777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4 – Estruturas de Repetição</w:t>
      </w:r>
    </w:p>
    <w:p w14:paraId="7C4B42FC" w14:textId="77777777" w:rsidR="00737D76" w:rsidRPr="00737D76" w:rsidRDefault="00737D76" w:rsidP="00737D76">
      <w:pPr>
        <w:numPr>
          <w:ilvl w:val="0"/>
          <w:numId w:val="12"/>
        </w:numPr>
        <w:spacing w:after="0"/>
      </w:pPr>
      <w:r w:rsidRPr="00737D76">
        <w:t xml:space="preserve">while </w:t>
      </w:r>
    </w:p>
    <w:p w14:paraId="6E55A5D8" w14:textId="77777777" w:rsidR="00737D76" w:rsidRPr="00737D76" w:rsidRDefault="00737D76" w:rsidP="00737D76">
      <w:pPr>
        <w:numPr>
          <w:ilvl w:val="0"/>
          <w:numId w:val="12"/>
        </w:numPr>
        <w:spacing w:after="0"/>
      </w:pPr>
      <w:r w:rsidRPr="00737D76">
        <w:t xml:space="preserve">do-while </w:t>
      </w:r>
    </w:p>
    <w:p w14:paraId="66C849AD" w14:textId="77777777" w:rsidR="00737D76" w:rsidRPr="00737D76" w:rsidRDefault="00737D76" w:rsidP="00737D76">
      <w:pPr>
        <w:numPr>
          <w:ilvl w:val="0"/>
          <w:numId w:val="12"/>
        </w:numPr>
        <w:spacing w:after="0"/>
      </w:pPr>
      <w:r w:rsidRPr="00737D76">
        <w:t xml:space="preserve">for </w:t>
      </w:r>
    </w:p>
    <w:p w14:paraId="2CBF5594" w14:textId="77777777" w:rsidR="00737D76" w:rsidRPr="00737D76" w:rsidRDefault="00737D76" w:rsidP="00737D76">
      <w:pPr>
        <w:numPr>
          <w:ilvl w:val="0"/>
          <w:numId w:val="12"/>
        </w:numPr>
        <w:spacing w:after="0"/>
      </w:pPr>
      <w:r w:rsidRPr="00737D76">
        <w:t xml:space="preserve">break </w:t>
      </w:r>
    </w:p>
    <w:p w14:paraId="4342DF8A" w14:textId="77777777" w:rsidR="00737D76" w:rsidRPr="00737D76" w:rsidRDefault="00737D76" w:rsidP="00737D76">
      <w:pPr>
        <w:numPr>
          <w:ilvl w:val="0"/>
          <w:numId w:val="12"/>
        </w:numPr>
        <w:spacing w:after="0"/>
      </w:pPr>
      <w:r w:rsidRPr="00737D76">
        <w:t xml:space="preserve">continue </w:t>
      </w:r>
    </w:p>
    <w:p w14:paraId="778683A0" w14:textId="77777777" w:rsidR="00737D76" w:rsidRPr="00737D76" w:rsidRDefault="00737D76" w:rsidP="00737D76">
      <w:pPr>
        <w:numPr>
          <w:ilvl w:val="0"/>
          <w:numId w:val="12"/>
        </w:numPr>
        <w:spacing w:after="0"/>
      </w:pPr>
      <w:r w:rsidRPr="00737D76">
        <w:t xml:space="preserve">Laços aninhados </w:t>
      </w:r>
    </w:p>
    <w:p w14:paraId="7E7490CD" w14:textId="77777777" w:rsidR="00737D76" w:rsidRPr="00737D76" w:rsidRDefault="00000000" w:rsidP="00737D76">
      <w:r>
        <w:pict w14:anchorId="4DC541F9">
          <v:rect id="_x0000_i1029" style="width:0;height:1.5pt" o:hralign="center" o:hrstd="t" o:hr="t" fillcolor="#a0a0a0" stroked="f"/>
        </w:pict>
      </w:r>
    </w:p>
    <w:p w14:paraId="58E3F617" w14:textId="77777777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5 – Funções</w:t>
      </w:r>
    </w:p>
    <w:p w14:paraId="3C64C6AB" w14:textId="77777777" w:rsidR="00737D76" w:rsidRPr="00737D76" w:rsidRDefault="00737D76" w:rsidP="00737D76">
      <w:pPr>
        <w:numPr>
          <w:ilvl w:val="0"/>
          <w:numId w:val="13"/>
        </w:numPr>
        <w:spacing w:after="0"/>
      </w:pPr>
      <w:r w:rsidRPr="00737D76">
        <w:t xml:space="preserve">Conceito de modularização </w:t>
      </w:r>
    </w:p>
    <w:p w14:paraId="012660B2" w14:textId="77777777" w:rsidR="00737D76" w:rsidRPr="00737D76" w:rsidRDefault="00737D76" w:rsidP="00737D76">
      <w:pPr>
        <w:numPr>
          <w:ilvl w:val="0"/>
          <w:numId w:val="13"/>
        </w:numPr>
        <w:spacing w:after="0"/>
      </w:pPr>
      <w:r w:rsidRPr="00737D76">
        <w:t xml:space="preserve">Declaração e definição </w:t>
      </w:r>
    </w:p>
    <w:p w14:paraId="38584696" w14:textId="77777777" w:rsidR="00737D76" w:rsidRPr="00737D76" w:rsidRDefault="00737D76" w:rsidP="00737D76">
      <w:pPr>
        <w:numPr>
          <w:ilvl w:val="0"/>
          <w:numId w:val="13"/>
        </w:numPr>
        <w:spacing w:after="0"/>
      </w:pPr>
      <w:r w:rsidRPr="00737D76">
        <w:t xml:space="preserve">Parâmetros </w:t>
      </w:r>
    </w:p>
    <w:p w14:paraId="2D98ABA1" w14:textId="77777777" w:rsidR="00737D76" w:rsidRPr="00737D76" w:rsidRDefault="00737D76" w:rsidP="00737D76">
      <w:pPr>
        <w:numPr>
          <w:ilvl w:val="0"/>
          <w:numId w:val="13"/>
        </w:numPr>
        <w:spacing w:after="0"/>
      </w:pPr>
      <w:r w:rsidRPr="00737D76">
        <w:t xml:space="preserve">Retorno </w:t>
      </w:r>
    </w:p>
    <w:p w14:paraId="54FD1B33" w14:textId="77777777" w:rsidR="00737D76" w:rsidRPr="00737D76" w:rsidRDefault="00737D76" w:rsidP="00737D76">
      <w:pPr>
        <w:numPr>
          <w:ilvl w:val="0"/>
          <w:numId w:val="13"/>
        </w:numPr>
        <w:spacing w:after="0"/>
      </w:pPr>
      <w:r w:rsidRPr="00737D76">
        <w:t xml:space="preserve">Escopo de variáveis </w:t>
      </w:r>
    </w:p>
    <w:p w14:paraId="0D0959F5" w14:textId="77777777" w:rsidR="00737D76" w:rsidRPr="00737D76" w:rsidRDefault="00737D76" w:rsidP="00737D76">
      <w:pPr>
        <w:numPr>
          <w:ilvl w:val="0"/>
          <w:numId w:val="13"/>
        </w:numPr>
        <w:spacing w:after="0"/>
      </w:pPr>
      <w:r w:rsidRPr="00737D76">
        <w:t xml:space="preserve">Recursão (introdução) </w:t>
      </w:r>
    </w:p>
    <w:p w14:paraId="07154014" w14:textId="2EC5184C" w:rsidR="00BD6D60" w:rsidRPr="00BD6D60" w:rsidRDefault="00000000" w:rsidP="00737D76">
      <w:r>
        <w:pict w14:anchorId="2380DA54">
          <v:rect id="_x0000_i1030" style="width:0;height:1.5pt" o:hralign="center" o:bullet="t" o:hrstd="t" o:hr="t" fillcolor="#a0a0a0" stroked="f"/>
        </w:pict>
      </w:r>
    </w:p>
    <w:p w14:paraId="5D982F4F" w14:textId="6B831B7D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6 – Vetores e Matrizes</w:t>
      </w:r>
    </w:p>
    <w:p w14:paraId="325BD081" w14:textId="77777777" w:rsidR="00737D76" w:rsidRPr="00737D76" w:rsidRDefault="00737D76" w:rsidP="00737D76">
      <w:pPr>
        <w:numPr>
          <w:ilvl w:val="0"/>
          <w:numId w:val="14"/>
        </w:numPr>
        <w:spacing w:after="0"/>
      </w:pPr>
      <w:r w:rsidRPr="00737D76">
        <w:t xml:space="preserve">Arrays unidimensionais </w:t>
      </w:r>
    </w:p>
    <w:p w14:paraId="075AA06F" w14:textId="77777777" w:rsidR="00737D76" w:rsidRPr="00737D76" w:rsidRDefault="00737D76" w:rsidP="00737D76">
      <w:pPr>
        <w:numPr>
          <w:ilvl w:val="0"/>
          <w:numId w:val="14"/>
        </w:numPr>
        <w:spacing w:after="0"/>
      </w:pPr>
      <w:r w:rsidRPr="00737D76">
        <w:t xml:space="preserve">Arrays bidimensionais </w:t>
      </w:r>
    </w:p>
    <w:p w14:paraId="3AC98550" w14:textId="77777777" w:rsidR="00737D76" w:rsidRPr="00737D76" w:rsidRDefault="00737D76" w:rsidP="00737D76">
      <w:pPr>
        <w:numPr>
          <w:ilvl w:val="0"/>
          <w:numId w:val="14"/>
        </w:numPr>
        <w:spacing w:after="0"/>
      </w:pPr>
      <w:r w:rsidRPr="00737D76">
        <w:lastRenderedPageBreak/>
        <w:t xml:space="preserve">Percorrendo vetores </w:t>
      </w:r>
    </w:p>
    <w:p w14:paraId="600C105F" w14:textId="77777777" w:rsidR="00737D76" w:rsidRPr="00737D76" w:rsidRDefault="00737D76" w:rsidP="00737D76">
      <w:pPr>
        <w:numPr>
          <w:ilvl w:val="0"/>
          <w:numId w:val="14"/>
        </w:numPr>
        <w:spacing w:after="0"/>
      </w:pPr>
      <w:r w:rsidRPr="00737D76">
        <w:t xml:space="preserve">Busca simples </w:t>
      </w:r>
    </w:p>
    <w:p w14:paraId="49DD0333" w14:textId="3185312B" w:rsidR="00737D76" w:rsidRPr="00737D76" w:rsidRDefault="00737D76" w:rsidP="00737D76">
      <w:pPr>
        <w:numPr>
          <w:ilvl w:val="0"/>
          <w:numId w:val="14"/>
        </w:numPr>
        <w:spacing w:after="0"/>
      </w:pPr>
      <w:r w:rsidRPr="00737D76">
        <w:t>Ordenação básica</w:t>
      </w:r>
    </w:p>
    <w:p w14:paraId="3ED08A94" w14:textId="77777777" w:rsidR="00737D76" w:rsidRPr="00737D76" w:rsidRDefault="00000000" w:rsidP="00737D76">
      <w:r>
        <w:pict w14:anchorId="21449F6F">
          <v:rect id="_x0000_i1031" style="width:0;height:1.5pt" o:hralign="center" o:hrstd="t" o:hr="t" fillcolor="#a0a0a0" stroked="f"/>
        </w:pict>
      </w:r>
    </w:p>
    <w:p w14:paraId="61611B71" w14:textId="77777777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7 – Strings</w:t>
      </w:r>
    </w:p>
    <w:p w14:paraId="6566A96C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Vetores de caracteres </w:t>
      </w:r>
    </w:p>
    <w:p w14:paraId="2E7E793D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Biblioteca &lt;string.h&gt; </w:t>
      </w:r>
    </w:p>
    <w:p w14:paraId="44FDED4E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strcpy </w:t>
      </w:r>
    </w:p>
    <w:p w14:paraId="5C85A280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strcat </w:t>
      </w:r>
    </w:p>
    <w:p w14:paraId="0DB7E830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strcmp </w:t>
      </w:r>
    </w:p>
    <w:p w14:paraId="63532B30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strlen </w:t>
      </w:r>
    </w:p>
    <w:p w14:paraId="08ACC1A8" w14:textId="77777777" w:rsidR="00737D76" w:rsidRPr="00737D76" w:rsidRDefault="00000000" w:rsidP="00737D76">
      <w:r>
        <w:pict w14:anchorId="60A533C6">
          <v:rect id="_x0000_i1032" style="width:0;height:1.5pt" o:hralign="center" o:hrstd="t" o:hr="t" fillcolor="#a0a0a0" stroked="f"/>
        </w:pict>
      </w:r>
    </w:p>
    <w:p w14:paraId="668E0F1D" w14:textId="77777777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8 – Ponteiros</w:t>
      </w:r>
    </w:p>
    <w:p w14:paraId="72E6B781" w14:textId="52FAC5C1" w:rsidR="00737D76" w:rsidRPr="00737D76" w:rsidRDefault="001F3A6E" w:rsidP="00737D76">
      <w:pPr>
        <w:numPr>
          <w:ilvl w:val="0"/>
          <w:numId w:val="16"/>
        </w:numPr>
        <w:spacing w:after="0"/>
      </w:pPr>
      <w:r>
        <w:t>Endereçamento</w:t>
      </w:r>
      <w:r w:rsidR="00737D76" w:rsidRPr="00737D76">
        <w:t xml:space="preserve"> de memória </w:t>
      </w:r>
    </w:p>
    <w:p w14:paraId="181AC641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 xml:space="preserve">Operador &amp; </w:t>
      </w:r>
    </w:p>
    <w:p w14:paraId="56345ECA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 xml:space="preserve">Operador * </w:t>
      </w:r>
    </w:p>
    <w:p w14:paraId="3225478C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 xml:space="preserve">Ponteiros e funções </w:t>
      </w:r>
    </w:p>
    <w:p w14:paraId="5B36895E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 xml:space="preserve">Ponteiros para vetores </w:t>
      </w:r>
    </w:p>
    <w:p w14:paraId="5640CE3D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>Relação entre arrays e ponteiros</w:t>
      </w:r>
    </w:p>
    <w:p w14:paraId="0B0F36F6" w14:textId="31551867" w:rsidR="0036722C" w:rsidRDefault="0036722C"/>
    <w:sectPr w:rsidR="00367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12B85476"/>
    <w:multiLevelType w:val="multilevel"/>
    <w:tmpl w:val="056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0071E"/>
    <w:multiLevelType w:val="multilevel"/>
    <w:tmpl w:val="91C6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D154F"/>
    <w:multiLevelType w:val="multilevel"/>
    <w:tmpl w:val="5394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011F"/>
    <w:multiLevelType w:val="multilevel"/>
    <w:tmpl w:val="772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29E1"/>
    <w:multiLevelType w:val="multilevel"/>
    <w:tmpl w:val="B6F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41931"/>
    <w:multiLevelType w:val="multilevel"/>
    <w:tmpl w:val="539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2798B"/>
    <w:multiLevelType w:val="multilevel"/>
    <w:tmpl w:val="41C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03FD0"/>
    <w:multiLevelType w:val="multilevel"/>
    <w:tmpl w:val="877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93B8E"/>
    <w:multiLevelType w:val="multilevel"/>
    <w:tmpl w:val="DA0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F2F30"/>
    <w:multiLevelType w:val="multilevel"/>
    <w:tmpl w:val="061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36D66"/>
    <w:multiLevelType w:val="multilevel"/>
    <w:tmpl w:val="469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C4075"/>
    <w:multiLevelType w:val="multilevel"/>
    <w:tmpl w:val="17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D4A8D"/>
    <w:multiLevelType w:val="multilevel"/>
    <w:tmpl w:val="ABB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C3BB7"/>
    <w:multiLevelType w:val="multilevel"/>
    <w:tmpl w:val="51F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F4E6A"/>
    <w:multiLevelType w:val="multilevel"/>
    <w:tmpl w:val="F9B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B41C5"/>
    <w:multiLevelType w:val="multilevel"/>
    <w:tmpl w:val="D03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591027">
    <w:abstractNumId w:val="3"/>
  </w:num>
  <w:num w:numId="2" w16cid:durableId="2138789892">
    <w:abstractNumId w:val="5"/>
  </w:num>
  <w:num w:numId="3" w16cid:durableId="571088408">
    <w:abstractNumId w:val="10"/>
  </w:num>
  <w:num w:numId="4" w16cid:durableId="751007964">
    <w:abstractNumId w:val="6"/>
  </w:num>
  <w:num w:numId="5" w16cid:durableId="570427728">
    <w:abstractNumId w:val="13"/>
  </w:num>
  <w:num w:numId="6" w16cid:durableId="1740247159">
    <w:abstractNumId w:val="15"/>
  </w:num>
  <w:num w:numId="7" w16cid:durableId="735396328">
    <w:abstractNumId w:val="11"/>
  </w:num>
  <w:num w:numId="8" w16cid:durableId="179317854">
    <w:abstractNumId w:val="2"/>
  </w:num>
  <w:num w:numId="9" w16cid:durableId="978457208">
    <w:abstractNumId w:val="12"/>
  </w:num>
  <w:num w:numId="10" w16cid:durableId="1787582041">
    <w:abstractNumId w:val="7"/>
  </w:num>
  <w:num w:numId="11" w16cid:durableId="1623458245">
    <w:abstractNumId w:val="8"/>
  </w:num>
  <w:num w:numId="12" w16cid:durableId="541601342">
    <w:abstractNumId w:val="0"/>
  </w:num>
  <w:num w:numId="13" w16cid:durableId="1160120734">
    <w:abstractNumId w:val="9"/>
  </w:num>
  <w:num w:numId="14" w16cid:durableId="1387100091">
    <w:abstractNumId w:val="4"/>
  </w:num>
  <w:num w:numId="15" w16cid:durableId="24454645">
    <w:abstractNumId w:val="1"/>
  </w:num>
  <w:num w:numId="16" w16cid:durableId="2766420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A8"/>
    <w:rsid w:val="000B27D6"/>
    <w:rsid w:val="00137A8B"/>
    <w:rsid w:val="001515B0"/>
    <w:rsid w:val="001F3A6E"/>
    <w:rsid w:val="00321BFF"/>
    <w:rsid w:val="003603A9"/>
    <w:rsid w:val="0036722C"/>
    <w:rsid w:val="005E78A8"/>
    <w:rsid w:val="00737D76"/>
    <w:rsid w:val="008B43F3"/>
    <w:rsid w:val="0093254B"/>
    <w:rsid w:val="00A122BB"/>
    <w:rsid w:val="00A453F2"/>
    <w:rsid w:val="00B51D9A"/>
    <w:rsid w:val="00BB04DC"/>
    <w:rsid w:val="00BD6D60"/>
    <w:rsid w:val="00C53167"/>
    <w:rsid w:val="00CF1B86"/>
    <w:rsid w:val="00E0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58E1"/>
  <w15:chartTrackingRefBased/>
  <w15:docId w15:val="{090E083A-431B-4189-8A4E-FD0C54FE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78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78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78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78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78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78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78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78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78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78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171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19</cp:revision>
  <dcterms:created xsi:type="dcterms:W3CDTF">2026-07-27T22:59:00Z</dcterms:created>
  <dcterms:modified xsi:type="dcterms:W3CDTF">2026-08-04T16:23:00Z</dcterms:modified>
</cp:coreProperties>
</file>